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174C" w:rsidRDefault="00EF174C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EF174C" w:rsidRDefault="00570A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EF174C" w:rsidRDefault="00EF174C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EF174C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EF174C" w:rsidRDefault="00570A9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EF174C" w:rsidRDefault="00570A98">
            <w:pPr>
              <w:spacing w:line="32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蒋蕾</w:t>
            </w:r>
          </w:p>
        </w:tc>
        <w:tc>
          <w:tcPr>
            <w:tcW w:w="1559" w:type="dxa"/>
            <w:vAlign w:val="center"/>
          </w:tcPr>
          <w:p w:rsidR="00EF174C" w:rsidRDefault="00570A9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EF174C" w:rsidRDefault="00570A98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绿色低碳学院党委副书记</w:t>
            </w:r>
          </w:p>
        </w:tc>
      </w:tr>
      <w:tr w:rsidR="00EF174C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EF174C" w:rsidRDefault="00570A9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EF174C" w:rsidRDefault="00570A98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学生工作</w:t>
            </w:r>
          </w:p>
        </w:tc>
      </w:tr>
      <w:tr w:rsidR="00EF174C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EF174C" w:rsidRDefault="00570A9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EF174C" w:rsidRDefault="00570A98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EF174C" w:rsidRDefault="00570A98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实现绿色低碳</w:t>
            </w:r>
            <w:proofErr w:type="gramStart"/>
            <w:r>
              <w:rPr>
                <w:rFonts w:ascii="Times New Roman" w:hAnsi="Times New Roman" w:hint="eastAsia"/>
              </w:rPr>
              <w:t>学院首届</w:t>
            </w:r>
            <w:proofErr w:type="gramEnd"/>
            <w:r>
              <w:rPr>
                <w:rFonts w:ascii="Times New Roman" w:hAnsi="Times New Roman" w:hint="eastAsia"/>
              </w:rPr>
              <w:t>学生工作平稳开局，</w:t>
            </w:r>
            <w:r>
              <w:rPr>
                <w:rFonts w:ascii="Times New Roman" w:hAnsi="Times New Roman" w:hint="eastAsia"/>
              </w:rPr>
              <w:t>2025</w:t>
            </w:r>
            <w:r>
              <w:rPr>
                <w:rFonts w:ascii="Times New Roman" w:hAnsi="Times New Roman" w:hint="eastAsia"/>
              </w:rPr>
              <w:t>年未发生学生诈骗案例、无安全责任事故。</w:t>
            </w:r>
          </w:p>
        </w:tc>
      </w:tr>
      <w:tr w:rsidR="00EF174C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EF174C" w:rsidRDefault="00EF174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F174C" w:rsidRDefault="00570A98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</w:rPr>
              <w:t>绿色低碳学院学生组织初步建立，学生骨干队伍常态</w:t>
            </w:r>
            <w:proofErr w:type="gramStart"/>
            <w:r>
              <w:rPr>
                <w:rFonts w:ascii="Times New Roman" w:hAnsi="Times New Roman" w:hint="eastAsia"/>
              </w:rPr>
              <w:t>化开展</w:t>
            </w:r>
            <w:proofErr w:type="gramEnd"/>
            <w:r>
              <w:rPr>
                <w:rFonts w:ascii="Times New Roman" w:hAnsi="Times New Roman" w:hint="eastAsia"/>
              </w:rPr>
              <w:t>培训教育，班主任、生涯导师有序开展班级管理与学业指导。</w:t>
            </w:r>
          </w:p>
        </w:tc>
      </w:tr>
      <w:tr w:rsidR="00EF174C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EF174C" w:rsidRDefault="00EF174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F174C" w:rsidRDefault="00570A98">
            <w:pPr>
              <w:spacing w:line="400" w:lineRule="exact"/>
              <w:ind w:firstLineChars="0" w:firstLine="0"/>
              <w:rPr>
                <w:rFonts w:ascii="方正仿宋_GBK" w:hAnsi="方正仿宋_GBK" w:cs="方正仿宋_GBK" w:hint="eastAsia"/>
                <w:szCs w:val="32"/>
              </w:rPr>
            </w:pPr>
            <w:r>
              <w:rPr>
                <w:rFonts w:ascii="Times New Roman" w:hAnsi="Times New Roman" w:hint="eastAsia"/>
              </w:rPr>
              <w:t>深耕育人能力建设，打造优秀学工队伍。</w:t>
            </w:r>
            <w:r>
              <w:rPr>
                <w:rFonts w:ascii="方正仿宋_GBK" w:hAnsi="方正仿宋_GBK" w:cs="方正仿宋_GBK" w:hint="eastAsia"/>
                <w:szCs w:val="32"/>
              </w:rPr>
              <w:t>教师队伍获校级优秀辅导员、十佳辅导员、优秀生涯导师、暑期社会实践先进工作者、招生先进</w:t>
            </w:r>
            <w:r>
              <w:rPr>
                <w:rFonts w:ascii="方正仿宋_GBK" w:hAnsi="方正仿宋_GBK" w:cs="方正仿宋_GBK" w:hint="eastAsia"/>
                <w:szCs w:val="32"/>
              </w:rPr>
              <w:t>个人</w:t>
            </w:r>
            <w:r>
              <w:rPr>
                <w:rFonts w:ascii="方正仿宋_GBK" w:hAnsi="方正仿宋_GBK" w:cs="方正仿宋_GBK" w:hint="eastAsia"/>
                <w:szCs w:val="32"/>
              </w:rPr>
              <w:t>等多项</w:t>
            </w:r>
            <w:r>
              <w:rPr>
                <w:rFonts w:ascii="方正仿宋_GBK" w:hAnsi="方正仿宋_GBK" w:cs="方正仿宋_GBK" w:hint="eastAsia"/>
                <w:szCs w:val="32"/>
              </w:rPr>
              <w:t>荣誉</w:t>
            </w:r>
            <w:r>
              <w:rPr>
                <w:rFonts w:ascii="方正仿宋_GBK" w:hAnsi="方正仿宋_GBK" w:cs="方正仿宋_GBK" w:hint="eastAsia"/>
                <w:szCs w:val="32"/>
              </w:rPr>
              <w:t>。</w:t>
            </w:r>
          </w:p>
          <w:p w:rsidR="00116857" w:rsidRPr="00116857" w:rsidRDefault="00116857" w:rsidP="00116857">
            <w:pPr>
              <w:ind w:firstLine="480"/>
              <w:rPr>
                <w:rFonts w:ascii="Times New Roman" w:hAnsi="Times New Roman" w:hint="eastAsia"/>
                <w:sz w:val="24"/>
              </w:rPr>
            </w:pPr>
          </w:p>
          <w:p w:rsidR="00116857" w:rsidRDefault="00116857" w:rsidP="00116857">
            <w:pPr>
              <w:ind w:firstLine="640"/>
              <w:rPr>
                <w:rFonts w:ascii="方正仿宋_GBK" w:hAnsi="方正仿宋_GBK" w:cs="方正仿宋_GBK" w:hint="eastAsia"/>
                <w:szCs w:val="32"/>
              </w:rPr>
            </w:pPr>
          </w:p>
          <w:p w:rsidR="00116857" w:rsidRPr="00116857" w:rsidRDefault="00116857" w:rsidP="00116857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EF174C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EF174C" w:rsidRDefault="00570A9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EF174C" w:rsidRDefault="00570A98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EF174C" w:rsidRDefault="00570A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思政教育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形式创新性不足，贴合绿色低碳专业特色的育人载体需要进一步打造。</w:t>
            </w:r>
          </w:p>
        </w:tc>
      </w:tr>
      <w:tr w:rsidR="00EF174C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F174C" w:rsidRDefault="00EF174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F174C" w:rsidRDefault="00570A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“</w:t>
            </w:r>
            <w:r>
              <w:rPr>
                <w:rFonts w:ascii="Times New Roman" w:hAnsi="Times New Roman" w:hint="eastAsia"/>
                <w:szCs w:val="21"/>
              </w:rPr>
              <w:t>三全育人</w:t>
            </w:r>
            <w:r>
              <w:rPr>
                <w:rFonts w:ascii="Times New Roman" w:hAnsi="Times New Roman" w:hint="eastAsia"/>
                <w:szCs w:val="21"/>
              </w:rPr>
              <w:t>”</w:t>
            </w:r>
            <w:r>
              <w:rPr>
                <w:rFonts w:ascii="Times New Roman" w:hAnsi="Times New Roman" w:hint="eastAsia"/>
                <w:szCs w:val="21"/>
              </w:rPr>
              <w:t>协同机制不够完善，与专业教师联动不够紧密。</w:t>
            </w:r>
          </w:p>
        </w:tc>
      </w:tr>
      <w:tr w:rsidR="00EF174C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F174C" w:rsidRDefault="00EF174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F174C" w:rsidRDefault="00570A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学生工作长远规划、品牌化建设思考不深，前瞻性有待提升。</w:t>
            </w:r>
          </w:p>
        </w:tc>
      </w:tr>
      <w:tr w:rsidR="00EF174C">
        <w:trPr>
          <w:trHeight w:val="2384"/>
          <w:jc w:val="center"/>
        </w:trPr>
        <w:tc>
          <w:tcPr>
            <w:tcW w:w="1935" w:type="dxa"/>
            <w:vAlign w:val="center"/>
          </w:tcPr>
          <w:p w:rsidR="00EF174C" w:rsidRDefault="00570A9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EF174C" w:rsidRDefault="00EF174C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EF174C" w:rsidRDefault="00EF174C">
      <w:pPr>
        <w:spacing w:line="240" w:lineRule="atLeast"/>
        <w:ind w:firstLineChars="0" w:firstLine="0"/>
        <w:rPr>
          <w:sz w:val="15"/>
          <w:szCs w:val="15"/>
        </w:rPr>
      </w:pPr>
    </w:p>
    <w:sectPr w:rsidR="00EF17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174C" w:rsidRDefault="00570A98">
      <w:pPr>
        <w:spacing w:line="240" w:lineRule="auto"/>
        <w:ind w:firstLine="640"/>
      </w:pPr>
      <w:r>
        <w:separator/>
      </w:r>
    </w:p>
  </w:endnote>
  <w:endnote w:type="continuationSeparator" w:id="0">
    <w:p w:rsidR="00EF174C" w:rsidRDefault="00570A98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174C" w:rsidRDefault="00EF174C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174C" w:rsidRDefault="00EF174C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174C" w:rsidRDefault="00EF174C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174C" w:rsidRDefault="00570A98">
      <w:pPr>
        <w:spacing w:line="240" w:lineRule="auto"/>
        <w:ind w:firstLine="640"/>
      </w:pPr>
      <w:r>
        <w:separator/>
      </w:r>
    </w:p>
  </w:footnote>
  <w:footnote w:type="continuationSeparator" w:id="0">
    <w:p w:rsidR="00EF174C" w:rsidRDefault="00570A98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174C" w:rsidRDefault="00EF174C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174C" w:rsidRDefault="00EF174C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174C" w:rsidRDefault="00EF174C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16857"/>
    <w:rsid w:val="00570A98"/>
    <w:rsid w:val="005A09ED"/>
    <w:rsid w:val="00D86298"/>
    <w:rsid w:val="00EF174C"/>
    <w:rsid w:val="0F0E4734"/>
    <w:rsid w:val="39934A77"/>
    <w:rsid w:val="3B63738B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5BF23CA"/>
  <w15:docId w15:val="{D97A5876-502E-4B2C-A073-9FD2FE91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0</TotalTime>
  <Pages>2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2023-12-23T02:39:00Z</dcterms:created>
  <dcterms:modified xsi:type="dcterms:W3CDTF">2026-04-16T09:32:00Z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eyJoZGlkIjoiZWI2NmY4MTE4YzgyZTcwZWY3MzQwZGIxYTg0ODQ0ODAiLCJ1c2VySWQiOiIyNDM2OTkxMDkifQ==</vt:lpwstr>
  </property>
</Properties>
</file>