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20E" w:rsidRDefault="00A8220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A8220E" w:rsidRDefault="00B226F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A8220E" w:rsidRDefault="00A8220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A8220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A8220E" w:rsidRDefault="00B226F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A8220E" w:rsidRDefault="00B226F8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姜振</w:t>
            </w:r>
            <w:proofErr w:type="gramEnd"/>
          </w:p>
        </w:tc>
        <w:tc>
          <w:tcPr>
            <w:tcW w:w="1559" w:type="dxa"/>
            <w:vAlign w:val="center"/>
          </w:tcPr>
          <w:p w:rsidR="00A8220E" w:rsidRDefault="00B226F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A8220E" w:rsidRDefault="00B226F8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体育与健康学院副院长</w:t>
            </w:r>
          </w:p>
        </w:tc>
      </w:tr>
      <w:tr w:rsidR="00A8220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A8220E" w:rsidRDefault="00B226F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A8220E" w:rsidRDefault="00B226F8">
            <w:pPr>
              <w:spacing w:line="320" w:lineRule="exact"/>
              <w:ind w:firstLineChars="800" w:firstLine="224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科研、社会服务</w:t>
            </w:r>
            <w:bookmarkStart w:id="0" w:name="_GoBack"/>
            <w:bookmarkEnd w:id="0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与研究生</w:t>
            </w:r>
          </w:p>
        </w:tc>
      </w:tr>
      <w:tr w:rsidR="00A8220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A8220E" w:rsidRDefault="00B226F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A8220E" w:rsidRDefault="00B226F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A8220E" w:rsidRDefault="00B226F8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2024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年参加申报并获批体育专业硕士学位点，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2025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年首届招收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37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名研究生，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2026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年招收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41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名研究生，目前本人担任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硕导指导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名研究生。</w:t>
            </w:r>
          </w:p>
        </w:tc>
      </w:tr>
      <w:tr w:rsidR="00A8220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8220E" w:rsidRDefault="00A8220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8220E" w:rsidRDefault="00B226F8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每年申报获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批国家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哲学社会科学课题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项以上，以及多项省部级课题。承办中国体育科学学会二级学会面向全国的学术会议，以及省高校体育科学论文报告会，组织师生参加全国与省级各类学术活动，</w:t>
            </w:r>
          </w:p>
        </w:tc>
      </w:tr>
      <w:tr w:rsidR="00A8220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8220E" w:rsidRDefault="00A8220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8220E" w:rsidRDefault="00B226F8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负责学校的社会服务项目，承担青少年体育培训项目，每年为学校创收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60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万元以上。组织师生参加全国航海模型比赛、铁人三项赛、马拉松比赛等体育竞赛的裁判与志愿者工作等。</w:t>
            </w:r>
          </w:p>
        </w:tc>
      </w:tr>
      <w:tr w:rsidR="00A8220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A8220E" w:rsidRDefault="00B226F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A8220E" w:rsidRDefault="00B226F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A8220E" w:rsidRDefault="00B226F8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近几年发表和出版的科研成果数量相对减少，开展的为教师科研学术交流与培训活动不多，需要组织更多的教师申报高层次科研项目。</w:t>
            </w:r>
          </w:p>
        </w:tc>
      </w:tr>
      <w:tr w:rsidR="00A8220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8220E" w:rsidRDefault="00A8220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8220E" w:rsidRDefault="00B226F8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体育与健康学院硕士研究生招生规模增加，研究生导师人数相对不足，同时指导研究生的能力有待提升，需要进一步加强导师队伍的建设。</w:t>
            </w:r>
          </w:p>
          <w:p w:rsidR="00A8220E" w:rsidRDefault="00A8220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A8220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8220E" w:rsidRDefault="00A8220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8220E" w:rsidRDefault="00B226F8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研究生教学管理方面的经验不足，在研究生课程建设、实践技能指导等方面的工作需要加强。</w:t>
            </w:r>
          </w:p>
          <w:p w:rsidR="00A8220E" w:rsidRDefault="00A8220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A8220E">
        <w:trPr>
          <w:trHeight w:val="2384"/>
          <w:jc w:val="center"/>
        </w:trPr>
        <w:tc>
          <w:tcPr>
            <w:tcW w:w="1935" w:type="dxa"/>
            <w:vAlign w:val="center"/>
          </w:tcPr>
          <w:p w:rsidR="00A8220E" w:rsidRDefault="00B226F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A8220E" w:rsidRDefault="00A8220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A8220E" w:rsidRDefault="00A8220E">
      <w:pPr>
        <w:spacing w:line="240" w:lineRule="atLeast"/>
        <w:ind w:firstLineChars="0" w:firstLine="0"/>
        <w:rPr>
          <w:sz w:val="15"/>
          <w:szCs w:val="15"/>
        </w:rPr>
      </w:pPr>
    </w:p>
    <w:sectPr w:rsidR="00A822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6F8" w:rsidRDefault="00B226F8">
      <w:pPr>
        <w:spacing w:line="240" w:lineRule="auto"/>
        <w:ind w:firstLine="640"/>
      </w:pPr>
      <w:r>
        <w:separator/>
      </w:r>
    </w:p>
  </w:endnote>
  <w:endnote w:type="continuationSeparator" w:id="0">
    <w:p w:rsidR="00B226F8" w:rsidRDefault="00B226F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20E" w:rsidRDefault="00A8220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20E" w:rsidRDefault="00A8220E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20E" w:rsidRDefault="00A8220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6F8" w:rsidRDefault="00B226F8">
      <w:pPr>
        <w:spacing w:line="240" w:lineRule="auto"/>
        <w:ind w:firstLine="640"/>
      </w:pPr>
      <w:r>
        <w:separator/>
      </w:r>
    </w:p>
  </w:footnote>
  <w:footnote w:type="continuationSeparator" w:id="0">
    <w:p w:rsidR="00B226F8" w:rsidRDefault="00B226F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20E" w:rsidRDefault="00A8220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20E" w:rsidRDefault="00A8220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220E" w:rsidRDefault="00A8220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A8220E"/>
    <w:rsid w:val="00B11E4E"/>
    <w:rsid w:val="00B226F8"/>
    <w:rsid w:val="00D86298"/>
    <w:rsid w:val="05544D60"/>
    <w:rsid w:val="0701218C"/>
    <w:rsid w:val="074C1F4C"/>
    <w:rsid w:val="1D3058D7"/>
    <w:rsid w:val="3246278E"/>
    <w:rsid w:val="3972597E"/>
    <w:rsid w:val="39934A77"/>
    <w:rsid w:val="52E72BF2"/>
    <w:rsid w:val="57094C2D"/>
    <w:rsid w:val="5D3F6700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cp:lastPrinted>2026-04-03T02:13:00Z</cp:lastPrinted>
  <dcterms:created xsi:type="dcterms:W3CDTF">2026-04-20T03:06:00Z</dcterms:created>
  <dcterms:modified xsi:type="dcterms:W3CDTF">2026-04-20T03:06:00Z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9C16600FC7D84410825F9810351D107F_13</vt:lpwstr>
  </property>
  <property fmtid="{D5CDD505-2E9C-101B-9397-08002B2CF9AE}" pid="4" name="KSOTemplateDocerSaveRecord">
    <vt:lpwstr>eyJoZGlkIjoiYzg3ZWI5YWNmZDU5MGMwYjBiNjJlM2MzYTFlOGEwMzIiLCJ1c2VySWQiOiIyNjA0ODU1MzQifQ==</vt:lpwstr>
  </property>
</Properties>
</file>