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4F4E" w:rsidRDefault="00684F4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84F4E" w:rsidRDefault="004F1684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684F4E" w:rsidRDefault="00684F4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684F4E">
        <w:trPr>
          <w:trHeight w:hRule="exact" w:val="863"/>
          <w:jc w:val="center"/>
        </w:trPr>
        <w:tc>
          <w:tcPr>
            <w:tcW w:w="1935" w:type="dxa"/>
            <w:vAlign w:val="center"/>
          </w:tcPr>
          <w:p w:rsidR="00684F4E" w:rsidRDefault="004F168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684F4E" w:rsidRDefault="004F1684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吉鹏</w:t>
            </w:r>
            <w:proofErr w:type="gramEnd"/>
          </w:p>
        </w:tc>
        <w:tc>
          <w:tcPr>
            <w:tcW w:w="1559" w:type="dxa"/>
            <w:vAlign w:val="center"/>
          </w:tcPr>
          <w:p w:rsidR="00684F4E" w:rsidRDefault="004F168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684F4E" w:rsidRDefault="004F1684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历史与公共管理学院副院长</w:t>
            </w:r>
          </w:p>
        </w:tc>
      </w:tr>
      <w:tr w:rsidR="00684F4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684F4E" w:rsidRDefault="004F168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684F4E" w:rsidRDefault="004F1684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科研、社会服务等</w:t>
            </w:r>
          </w:p>
        </w:tc>
      </w:tr>
      <w:tr w:rsidR="00684F4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684F4E" w:rsidRDefault="004F168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84F4E" w:rsidRDefault="004F1684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84F4E" w:rsidRDefault="004F1684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学院科研与社会服务工作在二级学院高质量考核持续排前列。</w:t>
            </w:r>
          </w:p>
        </w:tc>
      </w:tr>
      <w:tr w:rsidR="00684F4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84F4E" w:rsidRDefault="00684F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84F4E" w:rsidRDefault="004F1684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学院产学研合作工作基础不断夯实，横向经费不断增长。</w:t>
            </w:r>
          </w:p>
        </w:tc>
      </w:tr>
      <w:tr w:rsidR="00684F4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84F4E" w:rsidRDefault="00684F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84F4E" w:rsidRDefault="00684F4E">
            <w:pPr>
              <w:spacing w:line="400" w:lineRule="exact"/>
              <w:ind w:firstLine="400"/>
              <w:rPr>
                <w:rFonts w:ascii="Times New Roman" w:hAnsi="Times New Roman"/>
                <w:spacing w:val="-20"/>
                <w:sz w:val="24"/>
              </w:rPr>
            </w:pPr>
          </w:p>
          <w:p w:rsidR="002B5E02" w:rsidRPr="002B5E02" w:rsidRDefault="002B5E02" w:rsidP="002B5E02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2B5E02" w:rsidRPr="002B5E02" w:rsidRDefault="002B5E02" w:rsidP="002B5E02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2B5E02" w:rsidRDefault="002B5E02" w:rsidP="002B5E02">
            <w:pPr>
              <w:ind w:firstLine="400"/>
              <w:rPr>
                <w:rFonts w:ascii="Times New Roman" w:hAnsi="Times New Roman"/>
                <w:spacing w:val="-20"/>
                <w:sz w:val="24"/>
              </w:rPr>
            </w:pPr>
          </w:p>
          <w:p w:rsidR="002B5E02" w:rsidRPr="002B5E02" w:rsidRDefault="002B5E02" w:rsidP="002B5E02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2B5E02" w:rsidRPr="002B5E02" w:rsidRDefault="002B5E02" w:rsidP="002B5E02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684F4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684F4E" w:rsidRDefault="004F168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84F4E" w:rsidRDefault="004F1684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84F4E" w:rsidRDefault="004F1684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深入基层联系群众频数有待加强</w:t>
            </w:r>
          </w:p>
        </w:tc>
      </w:tr>
      <w:tr w:rsidR="00684F4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84F4E" w:rsidRDefault="00684F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84F4E" w:rsidRDefault="004F1684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学院高层次项目数量还需增加</w:t>
            </w:r>
          </w:p>
        </w:tc>
      </w:tr>
      <w:tr w:rsidR="00684F4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84F4E" w:rsidRDefault="00684F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84F4E" w:rsidRDefault="00684F4E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684F4E">
        <w:trPr>
          <w:trHeight w:val="2384"/>
          <w:jc w:val="center"/>
        </w:trPr>
        <w:tc>
          <w:tcPr>
            <w:tcW w:w="1935" w:type="dxa"/>
            <w:vAlign w:val="center"/>
          </w:tcPr>
          <w:p w:rsidR="00684F4E" w:rsidRDefault="004F168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84F4E" w:rsidRDefault="00684F4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84F4E" w:rsidRDefault="00684F4E">
      <w:pPr>
        <w:spacing w:line="240" w:lineRule="atLeast"/>
        <w:ind w:firstLineChars="0" w:firstLine="0"/>
        <w:rPr>
          <w:sz w:val="15"/>
          <w:szCs w:val="15"/>
        </w:rPr>
      </w:pPr>
    </w:p>
    <w:sectPr w:rsidR="00684F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4F4E" w:rsidRDefault="004F1684">
      <w:pPr>
        <w:spacing w:line="240" w:lineRule="auto"/>
        <w:ind w:firstLine="640"/>
      </w:pPr>
      <w:r>
        <w:separator/>
      </w:r>
    </w:p>
  </w:endnote>
  <w:endnote w:type="continuationSeparator" w:id="0">
    <w:p w:rsidR="00684F4E" w:rsidRDefault="004F168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F4E" w:rsidRDefault="00684F4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F4E" w:rsidRDefault="00684F4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F4E" w:rsidRDefault="00684F4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4F4E" w:rsidRDefault="004F1684">
      <w:pPr>
        <w:spacing w:line="240" w:lineRule="auto"/>
        <w:ind w:firstLine="640"/>
      </w:pPr>
      <w:r>
        <w:separator/>
      </w:r>
    </w:p>
  </w:footnote>
  <w:footnote w:type="continuationSeparator" w:id="0">
    <w:p w:rsidR="00684F4E" w:rsidRDefault="004F168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F4E" w:rsidRDefault="00684F4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F4E" w:rsidRDefault="00684F4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F4E" w:rsidRDefault="00684F4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30951"/>
    <w:rsid w:val="000951E9"/>
    <w:rsid w:val="000F44B5"/>
    <w:rsid w:val="001835DF"/>
    <w:rsid w:val="001E10FE"/>
    <w:rsid w:val="00215696"/>
    <w:rsid w:val="0026776D"/>
    <w:rsid w:val="00291EC5"/>
    <w:rsid w:val="002B5E02"/>
    <w:rsid w:val="002C79A9"/>
    <w:rsid w:val="003363CB"/>
    <w:rsid w:val="0041409E"/>
    <w:rsid w:val="00415924"/>
    <w:rsid w:val="00417658"/>
    <w:rsid w:val="00426FD1"/>
    <w:rsid w:val="00484AB1"/>
    <w:rsid w:val="004F1684"/>
    <w:rsid w:val="0053622D"/>
    <w:rsid w:val="005A09ED"/>
    <w:rsid w:val="00684F4E"/>
    <w:rsid w:val="00834A4A"/>
    <w:rsid w:val="009559A9"/>
    <w:rsid w:val="00A9012B"/>
    <w:rsid w:val="00AC745A"/>
    <w:rsid w:val="00B45C2E"/>
    <w:rsid w:val="00B94F2D"/>
    <w:rsid w:val="00C56FBD"/>
    <w:rsid w:val="00CA72EE"/>
    <w:rsid w:val="00D77168"/>
    <w:rsid w:val="00D86298"/>
    <w:rsid w:val="00DC6DA0"/>
    <w:rsid w:val="00F249EB"/>
    <w:rsid w:val="00F60D8E"/>
    <w:rsid w:val="00F95735"/>
    <w:rsid w:val="39934A77"/>
    <w:rsid w:val="3B0B4723"/>
    <w:rsid w:val="43743142"/>
    <w:rsid w:val="52E72BF2"/>
    <w:rsid w:val="57094C2D"/>
    <w:rsid w:val="5DF0210B"/>
    <w:rsid w:val="6F6E2F50"/>
    <w:rsid w:val="7A42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552E4B6"/>
  <w15:docId w15:val="{DD908A98-A54A-487C-BFA7-21293C103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14</TotalTime>
  <Pages>2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34</cp:revision>
  <dcterms:created xsi:type="dcterms:W3CDTF">2023-12-23T02:39:00Z</dcterms:created>
  <dcterms:modified xsi:type="dcterms:W3CDTF">2026-04-16T09:25:00Z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F039B488062643C193110803A9E31C3A_13</vt:lpwstr>
  </property>
  <property fmtid="{D5CDD505-2E9C-101B-9397-08002B2CF9AE}" pid="4" name="KSOTemplateDocerSaveRecord">
    <vt:lpwstr>eyJoZGlkIjoiNzNmYzc2NzUxNmZjNDk0NWIzOTE0YzYzNTJjNjY2Y2YiLCJ1c2VySWQiOiIyMzU1NzMxMDMifQ==</vt:lpwstr>
  </property>
</Properties>
</file>