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E55CA" w14:textId="28CA8780" w:rsidR="00D86298" w:rsidRDefault="005A09ED" w:rsidP="00C47555">
      <w:pPr>
        <w:spacing w:afterLines="50" w:after="156"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12F6429E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323DED6A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0CC9DCD8" w14:textId="23452337" w:rsidR="00D86298" w:rsidRDefault="00BC6553" w:rsidP="00BC6553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BC6553">
              <w:rPr>
                <w:rFonts w:ascii="方正仿宋_GBK" w:hAnsi="Times New Roman" w:hint="eastAsia"/>
                <w:sz w:val="28"/>
                <w:szCs w:val="28"/>
              </w:rPr>
              <w:t>吴</w:t>
            </w:r>
            <w:r>
              <w:rPr>
                <w:rFonts w:ascii="方正仿宋_GBK" w:hAnsi="Times New Roman" w:hint="eastAsia"/>
                <w:sz w:val="28"/>
                <w:szCs w:val="28"/>
              </w:rPr>
              <w:t xml:space="preserve"> </w:t>
            </w:r>
            <w:r w:rsidRPr="00BC6553">
              <w:rPr>
                <w:rFonts w:ascii="方正仿宋_GBK" w:hAnsi="Times New Roman" w:hint="eastAsia"/>
                <w:sz w:val="28"/>
                <w:szCs w:val="28"/>
              </w:rPr>
              <w:t>惠</w:t>
            </w:r>
          </w:p>
        </w:tc>
        <w:tc>
          <w:tcPr>
            <w:tcW w:w="1559" w:type="dxa"/>
            <w:vAlign w:val="center"/>
          </w:tcPr>
          <w:p w14:paraId="3729FC12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60B821D1" w14:textId="2DC31CEA" w:rsidR="00D86298" w:rsidRDefault="00BC6553" w:rsidP="00BC6553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BC6553">
              <w:rPr>
                <w:rFonts w:ascii="方正仿宋_GBK" w:hAnsi="Times New Roman" w:hint="eastAsia"/>
                <w:sz w:val="28"/>
                <w:szCs w:val="28"/>
              </w:rPr>
              <w:t>马克思主义学院党委副书记</w:t>
            </w:r>
          </w:p>
        </w:tc>
      </w:tr>
      <w:tr w:rsidR="00D86298" w14:paraId="40393D62" w14:textId="77777777" w:rsidTr="003560EC">
        <w:trPr>
          <w:trHeight w:hRule="exact" w:val="836"/>
          <w:jc w:val="center"/>
        </w:trPr>
        <w:tc>
          <w:tcPr>
            <w:tcW w:w="1935" w:type="dxa"/>
            <w:vAlign w:val="center"/>
          </w:tcPr>
          <w:p w14:paraId="0C666C43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30C7D114" w14:textId="77777777" w:rsidR="00BC6553" w:rsidRPr="00BC6553" w:rsidRDefault="00BC6553" w:rsidP="00BC6553">
            <w:pPr>
              <w:spacing w:line="400" w:lineRule="exact"/>
              <w:ind w:firstLineChars="0" w:firstLine="0"/>
              <w:jc w:val="center"/>
              <w:rPr>
                <w:rFonts w:ascii="方正仿宋_GBK" w:hAnsi="Times New Roman"/>
                <w:sz w:val="28"/>
                <w:szCs w:val="28"/>
              </w:rPr>
            </w:pPr>
            <w:r w:rsidRPr="00BC6553">
              <w:rPr>
                <w:rFonts w:ascii="方正仿宋_GBK" w:hAnsi="Times New Roman" w:hint="eastAsia"/>
                <w:sz w:val="28"/>
                <w:szCs w:val="28"/>
              </w:rPr>
              <w:t>分管纪检、统战、工会、共青团、</w:t>
            </w:r>
          </w:p>
          <w:p w14:paraId="5053F70B" w14:textId="28571B87" w:rsidR="00D86298" w:rsidRDefault="00BC6553" w:rsidP="00BC6553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 w:rsidRPr="00BC6553">
              <w:rPr>
                <w:rFonts w:ascii="方正仿宋_GBK" w:hAnsi="Times New Roman" w:hint="eastAsia"/>
                <w:sz w:val="28"/>
                <w:szCs w:val="28"/>
              </w:rPr>
              <w:t>学生管理、招生就业、校友工作</w:t>
            </w:r>
          </w:p>
        </w:tc>
      </w:tr>
      <w:tr w:rsidR="00D86298" w14:paraId="4CD8EBD3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6EF4B104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bookmarkStart w:id="0" w:name="_Hlk227334459"/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3C37CD2E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43C738C0" w14:textId="0C04A214" w:rsidR="00D86298" w:rsidRPr="00BA4E71" w:rsidRDefault="00BC6553" w:rsidP="00B63DB0">
            <w:pPr>
              <w:spacing w:line="400" w:lineRule="exact"/>
              <w:ind w:firstLineChars="0" w:firstLine="0"/>
              <w:rPr>
                <w:rFonts w:ascii="方正仿宋_GBK" w:hAnsi="Times New Roman"/>
                <w:sz w:val="28"/>
                <w:szCs w:val="28"/>
              </w:rPr>
            </w:pPr>
            <w:r w:rsidRPr="00BA4E71">
              <w:rPr>
                <w:rFonts w:ascii="Times New Roman" w:eastAsia="楷体_GB2312" w:hAnsi="Times New Roman" w:hint="eastAsia"/>
                <w:sz w:val="28"/>
                <w:szCs w:val="28"/>
              </w:rPr>
              <w:t>1.</w:t>
            </w:r>
            <w:proofErr w:type="gramStart"/>
            <w:r w:rsidRPr="00BA4E71">
              <w:rPr>
                <w:rFonts w:ascii="Times New Roman" w:eastAsia="楷体_GB2312" w:hAnsi="Times New Roman" w:hint="eastAsia"/>
                <w:sz w:val="28"/>
                <w:szCs w:val="28"/>
              </w:rPr>
              <w:t>廉洁文化</w:t>
            </w:r>
            <w:proofErr w:type="gramEnd"/>
            <w:r w:rsidRPr="00BA4E71">
              <w:rPr>
                <w:rFonts w:ascii="Times New Roman" w:eastAsia="楷体_GB2312" w:hAnsi="Times New Roman" w:hint="eastAsia"/>
                <w:sz w:val="28"/>
                <w:szCs w:val="28"/>
              </w:rPr>
              <w:t>育人贯穿全程，</w:t>
            </w:r>
            <w:proofErr w:type="gramStart"/>
            <w:r w:rsidRPr="00BA4E71">
              <w:rPr>
                <w:rFonts w:ascii="Times New Roman" w:eastAsia="楷体_GB2312" w:hAnsi="Times New Roman" w:hint="eastAsia"/>
                <w:sz w:val="28"/>
                <w:szCs w:val="28"/>
              </w:rPr>
              <w:t>跟案锻</w:t>
            </w:r>
            <w:proofErr w:type="gramEnd"/>
            <w:r w:rsidRPr="00BA4E71">
              <w:rPr>
                <w:rFonts w:ascii="Times New Roman" w:eastAsia="楷体_GB2312" w:hAnsi="Times New Roman" w:hint="eastAsia"/>
                <w:sz w:val="28"/>
                <w:szCs w:val="28"/>
              </w:rPr>
              <w:t>炼获省纪委书面肯定。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2023年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1-11月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，在纪委工作期间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，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系统推进校园</w:t>
            </w:r>
            <w:proofErr w:type="gramStart"/>
            <w:r w:rsidRPr="00BA4E71">
              <w:rPr>
                <w:rFonts w:ascii="方正仿宋_GBK" w:hAnsi="Times New Roman" w:hint="eastAsia"/>
                <w:sz w:val="28"/>
                <w:szCs w:val="28"/>
              </w:rPr>
              <w:t>廉洁文化</w:t>
            </w:r>
            <w:proofErr w:type="gramEnd"/>
            <w:r w:rsidRPr="00BA4E71">
              <w:rPr>
                <w:rFonts w:ascii="方正仿宋_GBK" w:hAnsi="Times New Roman" w:hint="eastAsia"/>
                <w:sz w:val="28"/>
                <w:szCs w:val="28"/>
              </w:rPr>
              <w:t>建设，指导学生社团“清风社”获全国优秀风采奖，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学生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获评“全国廉洁大使”。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同年，</w:t>
            </w:r>
            <w:proofErr w:type="gramStart"/>
            <w:r w:rsidR="00272895">
              <w:rPr>
                <w:rFonts w:ascii="方正仿宋_GBK" w:hAnsi="Times New Roman" w:hint="eastAsia"/>
                <w:sz w:val="28"/>
                <w:szCs w:val="28"/>
              </w:rPr>
              <w:t>借调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省纪委监委跟案</w:t>
            </w:r>
            <w:proofErr w:type="gramEnd"/>
            <w:r w:rsidRPr="00BA4E71">
              <w:rPr>
                <w:rFonts w:ascii="方正仿宋_GBK" w:hAnsi="Times New Roman" w:hint="eastAsia"/>
                <w:sz w:val="28"/>
                <w:szCs w:val="28"/>
              </w:rPr>
              <w:t>锻炼，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工作表现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获书面肯定。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2023年11月</w:t>
            </w:r>
            <w:proofErr w:type="gramStart"/>
            <w:r w:rsidR="00272895">
              <w:rPr>
                <w:rFonts w:ascii="方正仿宋_GBK" w:hAnsi="Times New Roman" w:hint="eastAsia"/>
                <w:sz w:val="28"/>
                <w:szCs w:val="28"/>
              </w:rPr>
              <w:t>调任马院党总支</w:t>
            </w:r>
            <w:proofErr w:type="gramEnd"/>
            <w:r w:rsidR="00272895">
              <w:rPr>
                <w:rFonts w:ascii="方正仿宋_GBK" w:hAnsi="Times New Roman" w:hint="eastAsia"/>
                <w:sz w:val="28"/>
                <w:szCs w:val="28"/>
              </w:rPr>
              <w:t>副书记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后，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充分发挥党建工作优势，积极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构建“入学—在校—毕业”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全周期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廉洁教育模式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。组织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师生共创廉洁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主题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微视频，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指导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学生</w:t>
            </w:r>
            <w:r w:rsidR="00C47555">
              <w:rPr>
                <w:rFonts w:ascii="方正仿宋_GBK" w:hAnsi="Times New Roman" w:hint="eastAsia"/>
                <w:sz w:val="28"/>
                <w:szCs w:val="28"/>
              </w:rPr>
              <w:t>获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教育部廉洁教育知识问答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“</w:t>
            </w:r>
            <w:r w:rsidR="00272895" w:rsidRPr="00BA4E71">
              <w:rPr>
                <w:rFonts w:ascii="方正仿宋_GBK" w:hAnsi="Times New Roman" w:hint="eastAsia"/>
                <w:sz w:val="28"/>
                <w:szCs w:val="28"/>
              </w:rPr>
              <w:t>优秀学员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”</w:t>
            </w:r>
            <w:r w:rsidR="003560EC">
              <w:rPr>
                <w:rFonts w:ascii="方正仿宋_GBK" w:hAnsi="Times New Roman" w:hint="eastAsia"/>
                <w:sz w:val="28"/>
                <w:szCs w:val="28"/>
              </w:rPr>
              <w:t>，牵头完成的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廉洁</w:t>
            </w:r>
            <w:r w:rsidR="00272895">
              <w:rPr>
                <w:rFonts w:ascii="方正仿宋_GBK" w:hAnsi="Times New Roman" w:hint="eastAsia"/>
                <w:sz w:val="28"/>
                <w:szCs w:val="28"/>
              </w:rPr>
              <w:t>教育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实践案例</w:t>
            </w:r>
            <w:r w:rsidR="003560EC">
              <w:rPr>
                <w:rFonts w:ascii="方正仿宋_GBK" w:hAnsi="Times New Roman" w:hint="eastAsia"/>
                <w:sz w:val="28"/>
                <w:szCs w:val="28"/>
              </w:rPr>
              <w:t>成功入选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省高校廉洁教育系列活动推荐名单</w:t>
            </w:r>
            <w:r w:rsidR="003560EC">
              <w:rPr>
                <w:rFonts w:ascii="方正仿宋_GBK" w:hAnsi="Times New Roman" w:hint="eastAsia"/>
                <w:sz w:val="28"/>
                <w:szCs w:val="28"/>
              </w:rPr>
              <w:t>，</w:t>
            </w:r>
            <w:r w:rsidR="003560EC" w:rsidRPr="003560EC">
              <w:rPr>
                <w:rFonts w:ascii="方正仿宋_GBK" w:hAnsi="Times New Roman" w:hint="eastAsia"/>
                <w:sz w:val="28"/>
                <w:szCs w:val="28"/>
              </w:rPr>
              <w:t>以扎实业绩推动</w:t>
            </w:r>
            <w:r w:rsidR="00872E47">
              <w:rPr>
                <w:rFonts w:ascii="方正仿宋_GBK" w:hAnsi="Times New Roman" w:hint="eastAsia"/>
                <w:sz w:val="28"/>
                <w:szCs w:val="28"/>
              </w:rPr>
              <w:t>学院</w:t>
            </w:r>
            <w:proofErr w:type="gramStart"/>
            <w:r w:rsidR="003560EC" w:rsidRPr="003560EC">
              <w:rPr>
                <w:rFonts w:ascii="方正仿宋_GBK" w:hAnsi="Times New Roman" w:hint="eastAsia"/>
                <w:sz w:val="28"/>
                <w:szCs w:val="28"/>
              </w:rPr>
              <w:t>廉洁文化</w:t>
            </w:r>
            <w:proofErr w:type="gramEnd"/>
            <w:r w:rsidR="003560EC" w:rsidRPr="003560EC">
              <w:rPr>
                <w:rFonts w:ascii="方正仿宋_GBK" w:hAnsi="Times New Roman" w:hint="eastAsia"/>
                <w:sz w:val="28"/>
                <w:szCs w:val="28"/>
              </w:rPr>
              <w:t>建设提质增效，获师生广泛认可。</w:t>
            </w:r>
          </w:p>
        </w:tc>
      </w:tr>
      <w:bookmarkEnd w:id="0"/>
      <w:tr w:rsidR="00D86298" w14:paraId="777FD9B6" w14:textId="77777777" w:rsidTr="00561662">
        <w:trPr>
          <w:trHeight w:val="3087"/>
          <w:jc w:val="center"/>
        </w:trPr>
        <w:tc>
          <w:tcPr>
            <w:tcW w:w="1935" w:type="dxa"/>
            <w:vMerge/>
            <w:vAlign w:val="center"/>
          </w:tcPr>
          <w:p w14:paraId="38DBE1D5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6737C99" w14:textId="11D73CD4" w:rsidR="00D86298" w:rsidRPr="00BA4E71" w:rsidRDefault="00BA4E71" w:rsidP="00561662">
            <w:pPr>
              <w:spacing w:line="400" w:lineRule="exact"/>
              <w:ind w:firstLineChars="0" w:firstLine="0"/>
              <w:rPr>
                <w:rFonts w:ascii="方正仿宋_GBK" w:hAnsi="Times New Roman"/>
                <w:sz w:val="28"/>
                <w:szCs w:val="28"/>
              </w:rPr>
            </w:pPr>
            <w:bookmarkStart w:id="1" w:name="OLE_LINK1"/>
            <w:r w:rsidRPr="00BA4E71">
              <w:rPr>
                <w:rFonts w:ascii="Times New Roman" w:eastAsia="楷体_GB2312" w:hAnsi="Times New Roman" w:hint="eastAsia"/>
                <w:sz w:val="28"/>
                <w:szCs w:val="28"/>
              </w:rPr>
              <w:t>2.</w:t>
            </w:r>
            <w:proofErr w:type="gramStart"/>
            <w:r w:rsidRPr="00BA4E71">
              <w:rPr>
                <w:rFonts w:ascii="Times New Roman" w:eastAsia="楷体_GB2312" w:hAnsi="Times New Roman" w:hint="eastAsia"/>
                <w:sz w:val="28"/>
                <w:szCs w:val="28"/>
              </w:rPr>
              <w:t>科创育人</w:t>
            </w:r>
            <w:proofErr w:type="gramEnd"/>
            <w:r w:rsidRPr="00BA4E71">
              <w:rPr>
                <w:rFonts w:ascii="Times New Roman" w:eastAsia="楷体_GB2312" w:hAnsi="Times New Roman" w:hint="eastAsia"/>
                <w:sz w:val="28"/>
                <w:szCs w:val="28"/>
              </w:rPr>
              <w:t>连续突破，挑战</w:t>
            </w:r>
            <w:proofErr w:type="gramStart"/>
            <w:r w:rsidRPr="00BA4E71">
              <w:rPr>
                <w:rFonts w:ascii="Times New Roman" w:eastAsia="楷体_GB2312" w:hAnsi="Times New Roman" w:hint="eastAsia"/>
                <w:sz w:val="28"/>
                <w:szCs w:val="28"/>
              </w:rPr>
              <w:t>杯国赛成</w:t>
            </w:r>
            <w:proofErr w:type="gramEnd"/>
            <w:r w:rsidRPr="00BA4E71">
              <w:rPr>
                <w:rFonts w:ascii="Times New Roman" w:eastAsia="楷体_GB2312" w:hAnsi="Times New Roman" w:hint="eastAsia"/>
                <w:sz w:val="28"/>
                <w:szCs w:val="28"/>
              </w:rPr>
              <w:t>果丰硕。</w:t>
            </w:r>
            <w:bookmarkEnd w:id="1"/>
            <w:r w:rsidRPr="00BA4E71">
              <w:rPr>
                <w:rFonts w:ascii="方正仿宋_GBK" w:hAnsi="Times New Roman" w:hint="eastAsia"/>
                <w:sz w:val="28"/>
                <w:szCs w:val="28"/>
              </w:rPr>
              <w:t>坚持产教融合理念，以学科竞赛驱动创新人才培养。2024年组建团队参加第十九届“挑战杯”获“揭榜挂帅”专项赛全国特等奖，实现学院在该赛道“零”的突破。2025年参与指导的作品《馆校联动，深度协同：红色场馆赋能思政课建设的新机制研究》获全国一等奖，立足长三角31家新四军场馆开展实证研究，将理论研究与实践需求深度融合，为“大思政课”建设提供鲜活的产教融合实践范例。</w:t>
            </w:r>
          </w:p>
        </w:tc>
      </w:tr>
      <w:tr w:rsidR="00D86298" w14:paraId="6FECCD8E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7ED01D0A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0F707A4" w14:textId="38840230" w:rsidR="00D86298" w:rsidRPr="00BA4E71" w:rsidRDefault="00BA4E71" w:rsidP="00561662">
            <w:pPr>
              <w:spacing w:line="400" w:lineRule="exact"/>
              <w:ind w:firstLineChars="0" w:firstLine="0"/>
              <w:rPr>
                <w:rFonts w:ascii="方正仿宋_GBK" w:hAnsi="Times New Roman"/>
                <w:sz w:val="28"/>
                <w:szCs w:val="28"/>
              </w:rPr>
            </w:pPr>
            <w:r w:rsidRPr="00BA4E71">
              <w:rPr>
                <w:rFonts w:ascii="楷体" w:eastAsia="楷体" w:hAnsi="楷体" w:hint="eastAsia"/>
                <w:sz w:val="28"/>
                <w:szCs w:val="28"/>
              </w:rPr>
              <w:t>3.</w:t>
            </w:r>
            <w:bookmarkStart w:id="2" w:name="OLE_LINK4"/>
            <w:r w:rsidR="00C47555" w:rsidRPr="00C47555">
              <w:rPr>
                <w:rFonts w:ascii="楷体" w:eastAsia="楷体" w:hAnsi="楷体" w:hint="eastAsia"/>
                <w:sz w:val="28"/>
                <w:szCs w:val="28"/>
              </w:rPr>
              <w:t>就业</w:t>
            </w:r>
            <w:proofErr w:type="gramStart"/>
            <w:r w:rsidR="00C47555" w:rsidRPr="00C47555">
              <w:rPr>
                <w:rFonts w:ascii="楷体" w:eastAsia="楷体" w:hAnsi="楷体" w:hint="eastAsia"/>
                <w:sz w:val="28"/>
                <w:szCs w:val="28"/>
              </w:rPr>
              <w:t>工作量质双提升</w:t>
            </w:r>
            <w:proofErr w:type="gramEnd"/>
            <w:r w:rsidR="00C47555" w:rsidRPr="00C47555">
              <w:rPr>
                <w:rFonts w:ascii="楷体" w:eastAsia="楷体" w:hAnsi="楷体" w:hint="eastAsia"/>
                <w:sz w:val="28"/>
                <w:szCs w:val="28"/>
              </w:rPr>
              <w:t>，考核排名跻身</w:t>
            </w:r>
            <w:r w:rsidR="00C47555">
              <w:rPr>
                <w:rFonts w:ascii="楷体" w:eastAsia="楷体" w:hAnsi="楷体" w:hint="eastAsia"/>
                <w:sz w:val="28"/>
                <w:szCs w:val="28"/>
              </w:rPr>
              <w:t>学校</w:t>
            </w:r>
            <w:r w:rsidR="00C47555" w:rsidRPr="00C47555">
              <w:rPr>
                <w:rFonts w:ascii="楷体" w:eastAsia="楷体" w:hAnsi="楷体" w:hint="eastAsia"/>
                <w:sz w:val="28"/>
                <w:szCs w:val="28"/>
              </w:rPr>
              <w:t>前列</w:t>
            </w:r>
            <w:r w:rsidRPr="00BA4E71">
              <w:rPr>
                <w:rFonts w:ascii="楷体" w:eastAsia="楷体" w:hAnsi="楷体" w:hint="eastAsia"/>
                <w:sz w:val="28"/>
                <w:szCs w:val="28"/>
              </w:rPr>
              <w:t>。</w:t>
            </w:r>
            <w:r w:rsidR="00872E47" w:rsidRPr="00872E47">
              <w:rPr>
                <w:rFonts w:ascii="方正仿宋_GBK" w:hAnsi="Times New Roman" w:hint="eastAsia"/>
                <w:sz w:val="28"/>
                <w:szCs w:val="28"/>
              </w:rPr>
              <w:t>学生管理工作持续发力，接手时</w:t>
            </w:r>
            <w:r w:rsidR="00872E47">
              <w:rPr>
                <w:rFonts w:ascii="方正仿宋_GBK" w:hAnsi="Times New Roman" w:hint="eastAsia"/>
                <w:sz w:val="28"/>
                <w:szCs w:val="28"/>
              </w:rPr>
              <w:t>学工考核</w:t>
            </w:r>
            <w:r w:rsidR="00872E47" w:rsidRPr="00872E47">
              <w:rPr>
                <w:rFonts w:ascii="方正仿宋_GBK" w:hAnsi="Times New Roman" w:hint="eastAsia"/>
                <w:sz w:val="28"/>
                <w:szCs w:val="28"/>
              </w:rPr>
              <w:t>排名相对靠后，</w:t>
            </w:r>
            <w:proofErr w:type="gramStart"/>
            <w:r w:rsidR="00872E47" w:rsidRPr="00872E47">
              <w:rPr>
                <w:rFonts w:ascii="方正仿宋_GBK" w:hAnsi="Times New Roman" w:hint="eastAsia"/>
                <w:sz w:val="28"/>
                <w:szCs w:val="28"/>
              </w:rPr>
              <w:t>经持续</w:t>
            </w:r>
            <w:proofErr w:type="gramEnd"/>
            <w:r w:rsidR="00872E47" w:rsidRPr="00872E47">
              <w:rPr>
                <w:rFonts w:ascii="方正仿宋_GBK" w:hAnsi="Times New Roman" w:hint="eastAsia"/>
                <w:sz w:val="28"/>
                <w:szCs w:val="28"/>
              </w:rPr>
              <w:t>攻坚，排名逐年上升，2025年已名列全校前列。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2024届毕业生187人，高质量就业率77%；2025届</w:t>
            </w:r>
            <w:r w:rsidR="00561662">
              <w:rPr>
                <w:rFonts w:ascii="方正仿宋_GBK" w:hAnsi="Times New Roman" w:hint="eastAsia"/>
                <w:sz w:val="28"/>
                <w:szCs w:val="28"/>
              </w:rPr>
              <w:t>毕业生245人，</w:t>
            </w:r>
            <w:r w:rsidR="00561662" w:rsidRPr="00561662">
              <w:rPr>
                <w:rFonts w:ascii="方正仿宋_GBK" w:hAnsi="Times New Roman" w:hint="eastAsia"/>
                <w:sz w:val="28"/>
                <w:szCs w:val="28"/>
              </w:rPr>
              <w:t>年终就业率达95.5%，</w:t>
            </w:r>
            <w:r w:rsidRPr="00BA4E71">
              <w:rPr>
                <w:rFonts w:ascii="方正仿宋_GBK" w:hAnsi="Times New Roman" w:hint="eastAsia"/>
                <w:sz w:val="28"/>
                <w:szCs w:val="28"/>
              </w:rPr>
              <w:t>考研率20%。</w:t>
            </w:r>
            <w:proofErr w:type="gramStart"/>
            <w:r w:rsidRPr="00BA4E71">
              <w:rPr>
                <w:rFonts w:ascii="方正仿宋_GBK" w:hAnsi="Times New Roman" w:hint="eastAsia"/>
                <w:sz w:val="28"/>
                <w:szCs w:val="28"/>
              </w:rPr>
              <w:t>构建全</w:t>
            </w:r>
            <w:proofErr w:type="gramEnd"/>
            <w:r w:rsidRPr="00BA4E71">
              <w:rPr>
                <w:rFonts w:ascii="方正仿宋_GBK" w:hAnsi="Times New Roman" w:hint="eastAsia"/>
                <w:sz w:val="28"/>
                <w:szCs w:val="28"/>
              </w:rPr>
              <w:t>过程就业服务体系，实施“挂图作战”，搭建“就业助航群”，组织模拟授课与面试实战，发动“朋辈星火”传承经验，实现就业</w:t>
            </w:r>
            <w:proofErr w:type="gramStart"/>
            <w:r w:rsidRPr="00BA4E71">
              <w:rPr>
                <w:rFonts w:ascii="方正仿宋_GBK" w:hAnsi="Times New Roman" w:hint="eastAsia"/>
                <w:sz w:val="28"/>
                <w:szCs w:val="28"/>
              </w:rPr>
              <w:t>量质双提</w:t>
            </w:r>
            <w:proofErr w:type="gramEnd"/>
            <w:r w:rsidRPr="00BA4E71">
              <w:rPr>
                <w:rFonts w:ascii="方正仿宋_GBK" w:hAnsi="Times New Roman" w:hint="eastAsia"/>
                <w:sz w:val="28"/>
                <w:szCs w:val="28"/>
              </w:rPr>
              <w:t>升。</w:t>
            </w:r>
            <w:bookmarkStart w:id="3" w:name="_GoBack"/>
            <w:bookmarkEnd w:id="2"/>
            <w:bookmarkEnd w:id="3"/>
          </w:p>
        </w:tc>
      </w:tr>
      <w:tr w:rsidR="00D86298" w14:paraId="30C9C7C5" w14:textId="77777777" w:rsidTr="009D7BA0">
        <w:trPr>
          <w:trHeight w:hRule="exact" w:val="3843"/>
          <w:jc w:val="center"/>
        </w:trPr>
        <w:tc>
          <w:tcPr>
            <w:tcW w:w="1935" w:type="dxa"/>
            <w:vMerge w:val="restart"/>
            <w:vAlign w:val="center"/>
          </w:tcPr>
          <w:p w14:paraId="6A96BC84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33CAFE94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0D953974" w14:textId="16E5E698" w:rsidR="00D86298" w:rsidRPr="00561662" w:rsidRDefault="00561662" w:rsidP="00561662">
            <w:pPr>
              <w:spacing w:line="400" w:lineRule="exact"/>
              <w:ind w:firstLineChars="0" w:firstLine="0"/>
              <w:rPr>
                <w:rFonts w:ascii="方正仿宋_GBK" w:hAnsi="Times New Roman"/>
                <w:sz w:val="28"/>
                <w:szCs w:val="28"/>
              </w:rPr>
            </w:pPr>
            <w:bookmarkStart w:id="4" w:name="OLE_LINK6"/>
            <w:r w:rsidRPr="00561662">
              <w:rPr>
                <w:rFonts w:ascii="楷体" w:eastAsia="楷体" w:hAnsi="楷体" w:hint="eastAsia"/>
                <w:sz w:val="28"/>
                <w:szCs w:val="28"/>
              </w:rPr>
              <w:t>1.</w:t>
            </w:r>
            <w:bookmarkEnd w:id="4"/>
            <w:r w:rsidR="00C47555" w:rsidRPr="00C47555">
              <w:rPr>
                <w:rFonts w:ascii="楷体" w:eastAsia="楷体" w:hAnsi="楷体" w:hint="eastAsia"/>
                <w:sz w:val="28"/>
                <w:szCs w:val="28"/>
              </w:rPr>
              <w:t xml:space="preserve">实践育人品牌影响力不足，体系化建设有待加强。 </w:t>
            </w:r>
            <w:r w:rsidR="00C47555" w:rsidRPr="00C47555">
              <w:rPr>
                <w:rFonts w:ascii="方正仿宋_GBK" w:hAnsi="Times New Roman" w:hint="eastAsia"/>
                <w:sz w:val="28"/>
                <w:szCs w:val="28"/>
              </w:rPr>
              <w:t>团</w:t>
            </w:r>
            <w:proofErr w:type="gramStart"/>
            <w:r w:rsidR="00C47555" w:rsidRPr="00C47555">
              <w:rPr>
                <w:rFonts w:ascii="方正仿宋_GBK" w:hAnsi="Times New Roman" w:hint="eastAsia"/>
                <w:sz w:val="28"/>
                <w:szCs w:val="28"/>
              </w:rPr>
              <w:t>学工作虽连续</w:t>
            </w:r>
            <w:proofErr w:type="gramEnd"/>
            <w:r w:rsidR="00C47555" w:rsidRPr="00C47555">
              <w:rPr>
                <w:rFonts w:ascii="方正仿宋_GBK" w:hAnsi="Times New Roman" w:hint="eastAsia"/>
                <w:sz w:val="28"/>
                <w:szCs w:val="28"/>
              </w:rPr>
              <w:t>两年名列前茅，但学生志愿服务与暑期社会实践仍存在“多点开花、系统不强”的问题。志愿服务方面，与白驹狮子口会师纪念地等红色场馆的共建机制已初步建立，但合作深度、服务持续性及社会影响力均有不足；暑期社会实践方面，队伍数量较多，但对外宣传力度不够，成果转化与应用成效不明显，尚未形成具有广泛辨识度的品牌项目</w:t>
            </w:r>
            <w:r w:rsidR="00C47555">
              <w:rPr>
                <w:rFonts w:ascii="方正仿宋_GBK" w:hAnsi="Times New Roman" w:hint="eastAsia"/>
                <w:sz w:val="28"/>
                <w:szCs w:val="28"/>
              </w:rPr>
              <w:t>，与学校“向红铸魂”战略要求仍有差距。</w:t>
            </w:r>
          </w:p>
        </w:tc>
      </w:tr>
      <w:tr w:rsidR="00D86298" w14:paraId="5B4FB8FB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4801A5FC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2499116" w14:textId="783BB4EC" w:rsidR="00D86298" w:rsidRPr="00561662" w:rsidRDefault="00561662" w:rsidP="00561662">
            <w:pPr>
              <w:spacing w:line="400" w:lineRule="exact"/>
              <w:ind w:firstLineChars="0" w:firstLine="0"/>
              <w:rPr>
                <w:rFonts w:ascii="方正仿宋_GBK" w:hAnsi="Times New Roman"/>
                <w:sz w:val="28"/>
                <w:szCs w:val="28"/>
              </w:rPr>
            </w:pPr>
            <w:r w:rsidRPr="00561662">
              <w:rPr>
                <w:rFonts w:ascii="楷体" w:eastAsia="楷体" w:hAnsi="楷体" w:hint="eastAsia"/>
                <w:sz w:val="28"/>
                <w:szCs w:val="28"/>
              </w:rPr>
              <w:t>2.</w:t>
            </w:r>
            <w:bookmarkStart w:id="5" w:name="OLE_LINK7"/>
            <w:r w:rsidRPr="00561662">
              <w:rPr>
                <w:rFonts w:ascii="楷体" w:eastAsia="楷体" w:hAnsi="楷体" w:hint="eastAsia"/>
                <w:sz w:val="28"/>
                <w:szCs w:val="28"/>
              </w:rPr>
              <w:t>育人合力尚未充分形成，</w:t>
            </w:r>
            <w:r w:rsidR="00C47555" w:rsidRPr="00C47555">
              <w:rPr>
                <w:rFonts w:ascii="楷体" w:eastAsia="楷体" w:hAnsi="楷体" w:hint="eastAsia"/>
                <w:sz w:val="28"/>
                <w:szCs w:val="28"/>
              </w:rPr>
              <w:t>生涯导师制度</w:t>
            </w:r>
            <w:proofErr w:type="gramStart"/>
            <w:r w:rsidR="00C47555" w:rsidRPr="00C47555">
              <w:rPr>
                <w:rFonts w:ascii="楷体" w:eastAsia="楷体" w:hAnsi="楷体" w:hint="eastAsia"/>
                <w:sz w:val="28"/>
                <w:szCs w:val="28"/>
              </w:rPr>
              <w:t>运行成效</w:t>
            </w:r>
            <w:proofErr w:type="gramEnd"/>
            <w:r w:rsidR="00C47555" w:rsidRPr="00C47555">
              <w:rPr>
                <w:rFonts w:ascii="楷体" w:eastAsia="楷体" w:hAnsi="楷体" w:hint="eastAsia"/>
                <w:sz w:val="28"/>
                <w:szCs w:val="28"/>
              </w:rPr>
              <w:t>不及预期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。</w:t>
            </w:r>
            <w:r w:rsidRPr="00561662">
              <w:rPr>
                <w:rFonts w:ascii="方正仿宋_GBK" w:hAnsi="Times New Roman" w:hint="eastAsia"/>
                <w:sz w:val="28"/>
                <w:szCs w:val="28"/>
              </w:rPr>
              <w:t>学院已建立生涯导师与论文指导老师双轨并行制度，但在实际运行中，各类育人主体的协同效应未能</w:t>
            </w:r>
            <w:r w:rsidR="00C47555">
              <w:rPr>
                <w:rFonts w:ascii="方正仿宋_GBK" w:hAnsi="Times New Roman" w:hint="eastAsia"/>
                <w:sz w:val="28"/>
                <w:szCs w:val="28"/>
              </w:rPr>
              <w:t>有效</w:t>
            </w:r>
            <w:r w:rsidRPr="00561662">
              <w:rPr>
                <w:rFonts w:ascii="方正仿宋_GBK" w:hAnsi="Times New Roman" w:hint="eastAsia"/>
                <w:sz w:val="28"/>
                <w:szCs w:val="28"/>
              </w:rPr>
              <w:t>释放。生涯导师作用</w:t>
            </w:r>
            <w:proofErr w:type="gramStart"/>
            <w:r w:rsidRPr="00561662">
              <w:rPr>
                <w:rFonts w:ascii="方正仿宋_GBK" w:hAnsi="Times New Roman" w:hint="eastAsia"/>
                <w:sz w:val="28"/>
                <w:szCs w:val="28"/>
              </w:rPr>
              <w:t>发挥仍</w:t>
            </w:r>
            <w:proofErr w:type="gramEnd"/>
            <w:r w:rsidRPr="00561662">
              <w:rPr>
                <w:rFonts w:ascii="方正仿宋_GBK" w:hAnsi="Times New Roman" w:hint="eastAsia"/>
                <w:sz w:val="28"/>
                <w:szCs w:val="28"/>
              </w:rPr>
              <w:t>显不足，工作内容与激励措施尚未形成清晰、有效的常态化机制</w:t>
            </w:r>
            <w:r w:rsidR="00185866">
              <w:rPr>
                <w:rFonts w:ascii="方正仿宋_GBK" w:hAnsi="Times New Roman" w:hint="eastAsia"/>
                <w:sz w:val="28"/>
                <w:szCs w:val="28"/>
              </w:rPr>
              <w:t>。</w:t>
            </w:r>
            <w:r w:rsidRPr="00561662">
              <w:rPr>
                <w:rFonts w:ascii="方正仿宋_GBK" w:hAnsi="Times New Roman" w:hint="eastAsia"/>
                <w:sz w:val="28"/>
                <w:szCs w:val="28"/>
              </w:rPr>
              <w:t>导师参与深度与学生</w:t>
            </w:r>
            <w:r w:rsidR="00185866">
              <w:rPr>
                <w:rFonts w:ascii="方正仿宋_GBK" w:hAnsi="Times New Roman" w:hint="eastAsia"/>
                <w:sz w:val="28"/>
                <w:szCs w:val="28"/>
              </w:rPr>
              <w:t>实际</w:t>
            </w:r>
            <w:r w:rsidRPr="00561662">
              <w:rPr>
                <w:rFonts w:ascii="方正仿宋_GBK" w:hAnsi="Times New Roman" w:hint="eastAsia"/>
                <w:sz w:val="28"/>
                <w:szCs w:val="28"/>
              </w:rPr>
              <w:t>获得感均有</w:t>
            </w:r>
            <w:r w:rsidR="00185866">
              <w:rPr>
                <w:rFonts w:ascii="方正仿宋_GBK" w:hAnsi="Times New Roman" w:hint="eastAsia"/>
                <w:sz w:val="28"/>
                <w:szCs w:val="28"/>
              </w:rPr>
              <w:t>较大</w:t>
            </w:r>
            <w:r w:rsidRPr="00561662">
              <w:rPr>
                <w:rFonts w:ascii="方正仿宋_GBK" w:hAnsi="Times New Roman" w:hint="eastAsia"/>
                <w:sz w:val="28"/>
                <w:szCs w:val="28"/>
              </w:rPr>
              <w:t>提升空间，需进一步完善制度配套，强化激励引导。</w:t>
            </w:r>
            <w:bookmarkEnd w:id="5"/>
          </w:p>
        </w:tc>
      </w:tr>
      <w:tr w:rsidR="00D86298" w14:paraId="4E9C241A" w14:textId="77777777" w:rsidTr="009D7BA0">
        <w:trPr>
          <w:trHeight w:hRule="exact" w:val="2954"/>
          <w:jc w:val="center"/>
        </w:trPr>
        <w:tc>
          <w:tcPr>
            <w:tcW w:w="1935" w:type="dxa"/>
            <w:vMerge/>
            <w:vAlign w:val="center"/>
          </w:tcPr>
          <w:p w14:paraId="1C7853AC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F2EB9D6" w14:textId="79181B34" w:rsidR="00D86298" w:rsidRPr="00561662" w:rsidRDefault="00561662" w:rsidP="00561662">
            <w:pPr>
              <w:spacing w:line="400" w:lineRule="exact"/>
              <w:ind w:firstLineChars="0" w:firstLine="0"/>
              <w:rPr>
                <w:rFonts w:ascii="方正仿宋_GBK" w:hAnsi="Times New Roman"/>
                <w:sz w:val="28"/>
                <w:szCs w:val="28"/>
              </w:rPr>
            </w:pPr>
            <w:r w:rsidRPr="00561662">
              <w:rPr>
                <w:rFonts w:ascii="楷体" w:eastAsia="楷体" w:hAnsi="楷体"/>
                <w:sz w:val="28"/>
                <w:szCs w:val="28"/>
              </w:rPr>
              <w:t>3.</w:t>
            </w:r>
            <w:bookmarkStart w:id="6" w:name="OLE_LINK8"/>
            <w:r w:rsidRPr="00561662">
              <w:rPr>
                <w:rFonts w:ascii="楷体" w:eastAsia="楷体" w:hAnsi="楷体"/>
                <w:sz w:val="28"/>
                <w:szCs w:val="28"/>
              </w:rPr>
              <w:t>校友资源拓展基础薄弱，组织建设与联络机制缺失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。</w:t>
            </w:r>
            <w:r w:rsidR="00185866" w:rsidRPr="00185866">
              <w:rPr>
                <w:rFonts w:ascii="方正仿宋_GBK" w:hAnsi="Times New Roman" w:hint="eastAsia"/>
                <w:sz w:val="28"/>
                <w:szCs w:val="28"/>
              </w:rPr>
              <w:t>一方面，</w:t>
            </w:r>
            <w:r w:rsidR="00185866">
              <w:rPr>
                <w:rFonts w:ascii="方正仿宋_GBK" w:hAnsi="Times New Roman" w:hint="eastAsia"/>
                <w:sz w:val="28"/>
                <w:szCs w:val="28"/>
              </w:rPr>
              <w:t>学院</w:t>
            </w:r>
            <w:r w:rsidRPr="00561662">
              <w:rPr>
                <w:rFonts w:ascii="方正仿宋_GBK" w:hAnsi="Times New Roman"/>
                <w:sz w:val="28"/>
                <w:szCs w:val="28"/>
              </w:rPr>
              <w:t>独立运行时间较短，本人</w:t>
            </w:r>
            <w:proofErr w:type="gramStart"/>
            <w:r w:rsidRPr="00561662">
              <w:rPr>
                <w:rFonts w:ascii="方正仿宋_GBK" w:hAnsi="Times New Roman"/>
                <w:sz w:val="28"/>
                <w:szCs w:val="28"/>
              </w:rPr>
              <w:t>到马院工作时间</w:t>
            </w:r>
            <w:proofErr w:type="gramEnd"/>
            <w:r w:rsidRPr="00561662">
              <w:rPr>
                <w:rFonts w:ascii="方正仿宋_GBK" w:hAnsi="Times New Roman"/>
                <w:sz w:val="28"/>
                <w:szCs w:val="28"/>
              </w:rPr>
              <w:t>不长，对历届毕业生情况掌握不全。</w:t>
            </w:r>
            <w:r w:rsidR="00185866">
              <w:rPr>
                <w:rFonts w:ascii="方正仿宋_GBK" w:hAnsi="Times New Roman" w:hint="eastAsia"/>
                <w:sz w:val="28"/>
                <w:szCs w:val="28"/>
              </w:rPr>
              <w:t>另一方面，</w:t>
            </w:r>
            <w:r w:rsidRPr="00561662">
              <w:rPr>
                <w:rFonts w:ascii="方正仿宋_GBK" w:hAnsi="Times New Roman"/>
                <w:sz w:val="28"/>
                <w:szCs w:val="28"/>
              </w:rPr>
              <w:t>校友会组织尚未建立，</w:t>
            </w:r>
            <w:r w:rsidR="00185866">
              <w:rPr>
                <w:rFonts w:ascii="方正仿宋_GBK" w:hAnsi="Times New Roman" w:hint="eastAsia"/>
                <w:sz w:val="28"/>
                <w:szCs w:val="28"/>
              </w:rPr>
              <w:t>常态化</w:t>
            </w:r>
            <w:r w:rsidRPr="00561662">
              <w:rPr>
                <w:rFonts w:ascii="方正仿宋_GBK" w:hAnsi="Times New Roman"/>
                <w:sz w:val="28"/>
                <w:szCs w:val="28"/>
              </w:rPr>
              <w:t>联络机制缺失。作为分管领导，</w:t>
            </w:r>
            <w:r w:rsidR="00185866">
              <w:rPr>
                <w:rFonts w:ascii="方正仿宋_GBK" w:hAnsi="Times New Roman" w:hint="eastAsia"/>
                <w:sz w:val="28"/>
                <w:szCs w:val="28"/>
              </w:rPr>
              <w:t>本人对</w:t>
            </w:r>
            <w:r w:rsidRPr="00561662">
              <w:rPr>
                <w:rFonts w:ascii="方正仿宋_GBK" w:hAnsi="Times New Roman"/>
                <w:sz w:val="28"/>
                <w:szCs w:val="28"/>
              </w:rPr>
              <w:t>这</w:t>
            </w:r>
            <w:r w:rsidR="00185866">
              <w:rPr>
                <w:rFonts w:ascii="方正仿宋_GBK" w:hAnsi="Times New Roman" w:hint="eastAsia"/>
                <w:sz w:val="28"/>
                <w:szCs w:val="28"/>
              </w:rPr>
              <w:t>一</w:t>
            </w:r>
            <w:r w:rsidRPr="00561662">
              <w:rPr>
                <w:rFonts w:ascii="方正仿宋_GBK" w:hAnsi="Times New Roman"/>
                <w:sz w:val="28"/>
                <w:szCs w:val="28"/>
              </w:rPr>
              <w:t>谋长远、打基础的工作重视程度不够，主动谋划和推动的积极性不足，未能投入</w:t>
            </w:r>
            <w:proofErr w:type="gramStart"/>
            <w:r w:rsidRPr="00561662">
              <w:rPr>
                <w:rFonts w:ascii="方正仿宋_GBK" w:hAnsi="Times New Roman"/>
                <w:sz w:val="28"/>
                <w:szCs w:val="28"/>
              </w:rPr>
              <w:t>充足精力</w:t>
            </w:r>
            <w:proofErr w:type="gramEnd"/>
            <w:r w:rsidRPr="00561662">
              <w:rPr>
                <w:rFonts w:ascii="方正仿宋_GBK" w:hAnsi="Times New Roman"/>
                <w:sz w:val="28"/>
                <w:szCs w:val="28"/>
              </w:rPr>
              <w:t>进行系统性筹备。</w:t>
            </w:r>
            <w:bookmarkEnd w:id="6"/>
          </w:p>
        </w:tc>
      </w:tr>
      <w:tr w:rsidR="00D86298" w14:paraId="4A80000A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5721DFB9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499093B9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2B8E65B0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A4002" w14:textId="77777777" w:rsidR="00377DEE" w:rsidRDefault="00377DEE">
      <w:pPr>
        <w:spacing w:line="240" w:lineRule="auto"/>
        <w:ind w:firstLine="640"/>
      </w:pPr>
      <w:r>
        <w:separator/>
      </w:r>
    </w:p>
  </w:endnote>
  <w:endnote w:type="continuationSeparator" w:id="0">
    <w:p w14:paraId="42CB51B3" w14:textId="77777777" w:rsidR="00377DEE" w:rsidRDefault="00377DE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01569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193AB" w14:textId="6F396815"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9B179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F1C15" w14:textId="77777777" w:rsidR="00377DEE" w:rsidRDefault="00377DEE">
      <w:pPr>
        <w:spacing w:line="240" w:lineRule="auto"/>
        <w:ind w:firstLine="640"/>
      </w:pPr>
      <w:r>
        <w:separator/>
      </w:r>
    </w:p>
  </w:footnote>
  <w:footnote w:type="continuationSeparator" w:id="0">
    <w:p w14:paraId="118F27FC" w14:textId="77777777" w:rsidR="00377DEE" w:rsidRDefault="00377DE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BE65D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55009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FFF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185866"/>
    <w:rsid w:val="0026524E"/>
    <w:rsid w:val="00272895"/>
    <w:rsid w:val="003560EC"/>
    <w:rsid w:val="00377DEE"/>
    <w:rsid w:val="003A18B4"/>
    <w:rsid w:val="00561662"/>
    <w:rsid w:val="005A09ED"/>
    <w:rsid w:val="006A0437"/>
    <w:rsid w:val="00872E47"/>
    <w:rsid w:val="009B5A4F"/>
    <w:rsid w:val="009D7BA0"/>
    <w:rsid w:val="00AA441E"/>
    <w:rsid w:val="00AC7C95"/>
    <w:rsid w:val="00B63DB0"/>
    <w:rsid w:val="00BA4E71"/>
    <w:rsid w:val="00BC6553"/>
    <w:rsid w:val="00C47555"/>
    <w:rsid w:val="00CA706F"/>
    <w:rsid w:val="00D86298"/>
    <w:rsid w:val="00FB1964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C2CD1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杨雯</cp:lastModifiedBy>
  <cp:revision>2</cp:revision>
  <dcterms:created xsi:type="dcterms:W3CDTF">2026-04-20T01:59:00Z</dcterms:created>
  <dcterms:modified xsi:type="dcterms:W3CDTF">2026-04-20T01:59:00Z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