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F20" w:rsidRDefault="00A20F2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A20F20" w:rsidRDefault="0082716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A20F20" w:rsidRDefault="00A20F20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A20F20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A20F20" w:rsidRDefault="0082716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A20F20" w:rsidRDefault="0082716C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吴志成</w:t>
            </w:r>
          </w:p>
        </w:tc>
        <w:tc>
          <w:tcPr>
            <w:tcW w:w="1559" w:type="dxa"/>
            <w:vAlign w:val="center"/>
          </w:tcPr>
          <w:p w:rsidR="00A20F20" w:rsidRDefault="0082716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A20F20" w:rsidRDefault="0082716C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党政办公室、考核办公室</w:t>
            </w:r>
          </w:p>
          <w:p w:rsidR="00A20F20" w:rsidRDefault="0082716C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正科职秘书</w:t>
            </w:r>
          </w:p>
        </w:tc>
      </w:tr>
      <w:tr w:rsidR="00A20F20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A20F20" w:rsidRDefault="0082716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A20F20" w:rsidRDefault="0082716C">
            <w:pPr>
              <w:spacing w:line="320" w:lineRule="exact"/>
              <w:ind w:firstLine="560"/>
              <w:jc w:val="left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学校重要接待与对外联络、公务出行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保障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、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24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小时值班带班保障、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OA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系统运维等综合事务</w:t>
            </w:r>
          </w:p>
        </w:tc>
      </w:tr>
      <w:tr w:rsidR="00A20F20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A20F20" w:rsidRDefault="0082716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A20F20" w:rsidRDefault="0082716C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A20F20" w:rsidRDefault="0082716C">
            <w:pPr>
              <w:spacing w:line="400" w:lineRule="exact"/>
              <w:ind w:firstLine="56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学校重大专项任务保障工作。</w:t>
            </w:r>
            <w:r>
              <w:rPr>
                <w:rFonts w:ascii="Times New Roman" w:hAnsi="Times New Roman" w:hint="eastAsia"/>
                <w:sz w:val="28"/>
                <w:szCs w:val="28"/>
              </w:rPr>
              <w:t>先后圆满完成</w:t>
            </w:r>
            <w:r>
              <w:rPr>
                <w:rFonts w:ascii="Times New Roman" w:hAnsi="Times New Roman" w:hint="eastAsia"/>
                <w:sz w:val="28"/>
                <w:szCs w:val="28"/>
              </w:rPr>
              <w:t>2021</w:t>
            </w:r>
            <w:r>
              <w:rPr>
                <w:rFonts w:ascii="Times New Roman" w:hAnsi="Times New Roman" w:hint="eastAsia"/>
                <w:sz w:val="28"/>
                <w:szCs w:val="28"/>
              </w:rPr>
              <w:t>年、</w:t>
            </w:r>
            <w:r>
              <w:rPr>
                <w:rFonts w:ascii="Times New Roman" w:hAnsi="Times New Roman" w:hint="eastAsia"/>
                <w:sz w:val="28"/>
                <w:szCs w:val="28"/>
              </w:rPr>
              <w:t>2024</w:t>
            </w:r>
            <w:r>
              <w:rPr>
                <w:rFonts w:ascii="Times New Roman" w:hAnsi="Times New Roman" w:hint="eastAsia"/>
                <w:sz w:val="28"/>
                <w:szCs w:val="28"/>
              </w:rPr>
              <w:t>年两次省委巡视组巡视保障工作，严格落实学校党委部署和相关规定，周密部署、精准服务，高质量完成餐饮住宿、场地布置、车辆调度等全流程保障，有力支撑巡视工作顺利开展；成功完成</w:t>
            </w:r>
            <w:r>
              <w:rPr>
                <w:rFonts w:ascii="Times New Roman" w:hAnsi="Times New Roman" w:hint="eastAsia"/>
                <w:sz w:val="28"/>
                <w:szCs w:val="28"/>
              </w:rPr>
              <w:t>2025</w:t>
            </w:r>
            <w:r>
              <w:rPr>
                <w:rFonts w:ascii="Times New Roman" w:hAnsi="Times New Roman" w:hint="eastAsia"/>
                <w:sz w:val="28"/>
                <w:szCs w:val="28"/>
              </w:rPr>
              <w:t>年本科教育教学审核评估保障任务，高效落实各项保障举措，圆满完成专项保障任务，为学校各项专项工作落地见效提供了有力支撑。</w:t>
            </w:r>
          </w:p>
        </w:tc>
      </w:tr>
      <w:tr w:rsidR="00A20F2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20F20" w:rsidRDefault="00A20F2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20F20" w:rsidRDefault="0082716C">
            <w:pPr>
              <w:spacing w:line="4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学校重大活动会务接待工作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。</w:t>
            </w:r>
            <w:r>
              <w:rPr>
                <w:rFonts w:ascii="Times New Roman" w:hAnsi="Times New Roman" w:hint="eastAsia"/>
                <w:sz w:val="28"/>
                <w:szCs w:val="28"/>
              </w:rPr>
              <w:t>先后圆满完成建校</w:t>
            </w:r>
            <w:r>
              <w:rPr>
                <w:rFonts w:ascii="Times New Roman" w:hAnsi="Times New Roman" w:hint="eastAsia"/>
                <w:sz w:val="28"/>
                <w:szCs w:val="28"/>
              </w:rPr>
              <w:t>60</w:t>
            </w:r>
            <w:r>
              <w:rPr>
                <w:rFonts w:ascii="Times New Roman" w:hAnsi="Times New Roman" w:hint="eastAsia"/>
                <w:sz w:val="28"/>
                <w:szCs w:val="28"/>
              </w:rPr>
              <w:t>周年校庆、学校第四次党代会、历次党委全会、教师节表彰大会</w:t>
            </w:r>
            <w:r>
              <w:rPr>
                <w:rFonts w:ascii="Times New Roman" w:hAnsi="Times New Roman" w:hint="eastAsia"/>
                <w:sz w:val="28"/>
                <w:szCs w:val="28"/>
              </w:rPr>
              <w:t>、</w:t>
            </w:r>
            <w:proofErr w:type="gramStart"/>
            <w:r>
              <w:rPr>
                <w:rFonts w:ascii="Times New Roman" w:hAnsi="Times New Roman" w:hint="eastAsia"/>
                <w:sz w:val="28"/>
                <w:szCs w:val="28"/>
              </w:rPr>
              <w:t>厅市共建</w:t>
            </w:r>
            <w:proofErr w:type="gramEnd"/>
            <w:r>
              <w:rPr>
                <w:rFonts w:ascii="Times New Roman" w:hAnsi="Times New Roman" w:hint="eastAsia"/>
                <w:sz w:val="28"/>
                <w:szCs w:val="28"/>
              </w:rPr>
              <w:t>签约仪式</w:t>
            </w:r>
            <w:r>
              <w:rPr>
                <w:rFonts w:ascii="Times New Roman" w:hAnsi="Times New Roman" w:hint="eastAsia"/>
                <w:sz w:val="28"/>
                <w:szCs w:val="28"/>
              </w:rPr>
              <w:t>等重大活动的会务工作，全程参与学校领导班子换届、第四次党代会的接待及会务筹备，细化流程、压实责任，规范落实会议各项筹备事宜，保障各类重大活动有序开展、圆满落幕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获得学校各部门的认可与肯定。</w:t>
            </w:r>
          </w:p>
        </w:tc>
      </w:tr>
      <w:tr w:rsidR="00A20F2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20F20" w:rsidRDefault="00A20F2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20F20" w:rsidRDefault="0082716C">
            <w:pPr>
              <w:widowControl/>
              <w:spacing w:line="400" w:lineRule="exact"/>
              <w:ind w:firstLine="562"/>
              <w:jc w:val="left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学校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24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小时值班带班综合保障工作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。</w:t>
            </w:r>
            <w:r>
              <w:rPr>
                <w:rFonts w:ascii="Times New Roman" w:hAnsi="Times New Roman" w:hint="eastAsia"/>
                <w:sz w:val="28"/>
                <w:szCs w:val="28"/>
              </w:rPr>
              <w:t>严格落实上级规定及学校工作要求，健全完善值班保障机制，细化值班工作流程。持续优化值班办公环境与场所布局，协调</w:t>
            </w:r>
            <w:r>
              <w:rPr>
                <w:rFonts w:ascii="Times New Roman" w:hAnsi="Times New Roman" w:hint="eastAsia"/>
                <w:sz w:val="28"/>
                <w:szCs w:val="28"/>
              </w:rPr>
              <w:t>安排</w:t>
            </w:r>
            <w:r>
              <w:rPr>
                <w:rFonts w:ascii="Times New Roman" w:hAnsi="Times New Roman" w:hint="eastAsia"/>
                <w:sz w:val="28"/>
                <w:szCs w:val="28"/>
              </w:rPr>
              <w:t>及时更换、清洗床单被套等用品，不断提升值班值守的舒适度与便捷性。全面强化服务保障效能，确保学校值班带班工作规范有序、落地见效，为学校安全稳定运行提供坚实有力支撑。</w:t>
            </w:r>
          </w:p>
          <w:p w:rsidR="00A5610F" w:rsidRPr="00A5610F" w:rsidRDefault="00A5610F" w:rsidP="00A5610F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A20F20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A20F20" w:rsidRDefault="0082716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A20F20" w:rsidRDefault="0082716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A20F20" w:rsidRDefault="0082716C">
            <w:pPr>
              <w:spacing w:line="400" w:lineRule="exact"/>
              <w:ind w:firstLine="643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理论学习深度不足</w:t>
            </w:r>
            <w:r>
              <w:rPr>
                <w:rFonts w:ascii="Times New Roman" w:hAnsi="Times New Roman" w:hint="eastAsia"/>
                <w:b/>
                <w:bCs/>
                <w:szCs w:val="21"/>
              </w:rPr>
              <w:t>。</w:t>
            </w:r>
            <w:r>
              <w:rPr>
                <w:rFonts w:ascii="Times New Roman" w:hAnsi="Times New Roman" w:hint="eastAsia"/>
                <w:szCs w:val="21"/>
              </w:rPr>
              <w:t>能按时参与各类学习活动，但对相关理论知识研习不够系统深入，多为通读了解，缺乏深层次钻研；学用结合不紧密，理论成果向工作实践转化不足，理论指导实践、解决实际难题的能力有待提升。</w:t>
            </w:r>
          </w:p>
        </w:tc>
      </w:tr>
      <w:tr w:rsidR="00A20F2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20F20" w:rsidRDefault="00A20F2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20F20" w:rsidRDefault="0082716C">
            <w:pPr>
              <w:spacing w:line="400" w:lineRule="exact"/>
              <w:ind w:firstLine="643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统筹复杂事务精细化不足</w:t>
            </w:r>
            <w:r>
              <w:rPr>
                <w:rFonts w:ascii="Times New Roman" w:hAnsi="Times New Roman" w:hint="eastAsia"/>
                <w:b/>
                <w:bCs/>
                <w:szCs w:val="21"/>
              </w:rPr>
              <w:t>。</w:t>
            </w:r>
            <w:r>
              <w:rPr>
                <w:rFonts w:ascii="Times New Roman" w:hAnsi="Times New Roman" w:hint="eastAsia"/>
                <w:szCs w:val="21"/>
              </w:rPr>
              <w:t>能完成综合性工作的基本统筹协调，但细节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把控不到位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。存在工作衔接不顺畅、细节考虑不周全、统筹规划缺乏前瞻性等问题，精细化管理和统筹协调的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专业性需进一步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提升。</w:t>
            </w:r>
          </w:p>
        </w:tc>
      </w:tr>
      <w:tr w:rsidR="00A20F2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20F20" w:rsidRDefault="00A20F2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20F20" w:rsidRDefault="0082716C">
            <w:pPr>
              <w:spacing w:line="400" w:lineRule="exact"/>
              <w:ind w:firstLine="643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数字化办会缺实招新招</w:t>
            </w:r>
            <w:r>
              <w:rPr>
                <w:rFonts w:ascii="Times New Roman" w:hAnsi="Times New Roman" w:hint="eastAsia"/>
                <w:b/>
                <w:bCs/>
                <w:szCs w:val="21"/>
              </w:rPr>
              <w:t>。</w:t>
            </w:r>
            <w:r>
              <w:rPr>
                <w:rFonts w:ascii="Times New Roman" w:hAnsi="Times New Roman" w:hint="eastAsia"/>
                <w:szCs w:val="21"/>
              </w:rPr>
              <w:t>虽已上线会议室借用模块，但座次编排、人脸识别签到等环节仍有明显短板，智能化水平不高。下一步，将主动对接信息化部门，积极引入智能办会相关系统，补齐功能短板，优化会议流程，全面提升办会数字化、智能化、规范化水平，切实提高会议组织效率。</w:t>
            </w:r>
          </w:p>
        </w:tc>
      </w:tr>
      <w:tr w:rsidR="00A20F20">
        <w:trPr>
          <w:trHeight w:val="2384"/>
          <w:jc w:val="center"/>
        </w:trPr>
        <w:tc>
          <w:tcPr>
            <w:tcW w:w="1935" w:type="dxa"/>
            <w:vAlign w:val="center"/>
          </w:tcPr>
          <w:p w:rsidR="00A20F20" w:rsidRDefault="0082716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A20F20" w:rsidRDefault="00A20F2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A20F20" w:rsidRDefault="00A20F20">
      <w:pPr>
        <w:spacing w:line="240" w:lineRule="atLeast"/>
        <w:ind w:firstLineChars="0" w:firstLine="0"/>
        <w:rPr>
          <w:sz w:val="15"/>
          <w:szCs w:val="15"/>
        </w:rPr>
      </w:pPr>
    </w:p>
    <w:sectPr w:rsidR="00A20F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F20" w:rsidRDefault="0082716C">
      <w:pPr>
        <w:spacing w:line="240" w:lineRule="auto"/>
        <w:ind w:firstLine="640"/>
      </w:pPr>
      <w:r>
        <w:separator/>
      </w:r>
    </w:p>
  </w:endnote>
  <w:endnote w:type="continuationSeparator" w:id="0">
    <w:p w:rsidR="00A20F20" w:rsidRDefault="0082716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F20" w:rsidRDefault="00A20F2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F20" w:rsidRDefault="00A20F20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F20" w:rsidRDefault="00A20F2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F20" w:rsidRDefault="0082716C">
      <w:pPr>
        <w:spacing w:line="240" w:lineRule="auto"/>
        <w:ind w:firstLine="640"/>
      </w:pPr>
      <w:r>
        <w:separator/>
      </w:r>
    </w:p>
  </w:footnote>
  <w:footnote w:type="continuationSeparator" w:id="0">
    <w:p w:rsidR="00A20F20" w:rsidRDefault="0082716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F20" w:rsidRDefault="00A20F2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F20" w:rsidRDefault="00A20F2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F20" w:rsidRDefault="00A20F2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E2662"/>
    <w:rsid w:val="0058523E"/>
    <w:rsid w:val="005A09ED"/>
    <w:rsid w:val="006E3825"/>
    <w:rsid w:val="0082716C"/>
    <w:rsid w:val="00881C24"/>
    <w:rsid w:val="00A20F20"/>
    <w:rsid w:val="00A5610F"/>
    <w:rsid w:val="00D86298"/>
    <w:rsid w:val="015123B9"/>
    <w:rsid w:val="01A4698D"/>
    <w:rsid w:val="020016E9"/>
    <w:rsid w:val="0200793B"/>
    <w:rsid w:val="024E4B4B"/>
    <w:rsid w:val="026003DA"/>
    <w:rsid w:val="02691984"/>
    <w:rsid w:val="02987B74"/>
    <w:rsid w:val="03AA5DB1"/>
    <w:rsid w:val="03B92498"/>
    <w:rsid w:val="050339CA"/>
    <w:rsid w:val="054D10EA"/>
    <w:rsid w:val="05F3194C"/>
    <w:rsid w:val="06336531"/>
    <w:rsid w:val="063876A4"/>
    <w:rsid w:val="064424ED"/>
    <w:rsid w:val="06E710CA"/>
    <w:rsid w:val="07911761"/>
    <w:rsid w:val="083D5445"/>
    <w:rsid w:val="08805332"/>
    <w:rsid w:val="08E25FED"/>
    <w:rsid w:val="099948FD"/>
    <w:rsid w:val="0A0A57FB"/>
    <w:rsid w:val="0A1E12A6"/>
    <w:rsid w:val="0A870BFA"/>
    <w:rsid w:val="0B1D330C"/>
    <w:rsid w:val="0B6251C3"/>
    <w:rsid w:val="0C5E598A"/>
    <w:rsid w:val="0C71390F"/>
    <w:rsid w:val="0D562B05"/>
    <w:rsid w:val="0D870F11"/>
    <w:rsid w:val="0FC93A62"/>
    <w:rsid w:val="0FD22917"/>
    <w:rsid w:val="0FE20680"/>
    <w:rsid w:val="1111746F"/>
    <w:rsid w:val="114535BD"/>
    <w:rsid w:val="11DC5CCF"/>
    <w:rsid w:val="123258EF"/>
    <w:rsid w:val="12D9220E"/>
    <w:rsid w:val="13113756"/>
    <w:rsid w:val="13A91BE1"/>
    <w:rsid w:val="141A2ADF"/>
    <w:rsid w:val="1573694A"/>
    <w:rsid w:val="15AE34DE"/>
    <w:rsid w:val="16027CCE"/>
    <w:rsid w:val="165027E8"/>
    <w:rsid w:val="16612C47"/>
    <w:rsid w:val="17DF02C7"/>
    <w:rsid w:val="18243FBA"/>
    <w:rsid w:val="1840063A"/>
    <w:rsid w:val="18BD1C8B"/>
    <w:rsid w:val="19287A4C"/>
    <w:rsid w:val="195F2D42"/>
    <w:rsid w:val="1A0F6516"/>
    <w:rsid w:val="1A2A15A2"/>
    <w:rsid w:val="1A5F2FF9"/>
    <w:rsid w:val="1B7C7BDB"/>
    <w:rsid w:val="1BA43815"/>
    <w:rsid w:val="1BD9502D"/>
    <w:rsid w:val="1BDE2644"/>
    <w:rsid w:val="1BFD0D1C"/>
    <w:rsid w:val="1C0876C1"/>
    <w:rsid w:val="1C744D56"/>
    <w:rsid w:val="1C827F34"/>
    <w:rsid w:val="1CB6711D"/>
    <w:rsid w:val="1CD87093"/>
    <w:rsid w:val="1D100F23"/>
    <w:rsid w:val="1D1F1166"/>
    <w:rsid w:val="1D24052A"/>
    <w:rsid w:val="1D6B43AB"/>
    <w:rsid w:val="1DF63C75"/>
    <w:rsid w:val="1E5F5CBE"/>
    <w:rsid w:val="1E967206"/>
    <w:rsid w:val="1ECA08A3"/>
    <w:rsid w:val="1F026649"/>
    <w:rsid w:val="20B10327"/>
    <w:rsid w:val="21505D92"/>
    <w:rsid w:val="21674E89"/>
    <w:rsid w:val="216929AF"/>
    <w:rsid w:val="217575A6"/>
    <w:rsid w:val="21FC1A76"/>
    <w:rsid w:val="223D67FC"/>
    <w:rsid w:val="22AC2983"/>
    <w:rsid w:val="22B67F62"/>
    <w:rsid w:val="23137077"/>
    <w:rsid w:val="232A43C0"/>
    <w:rsid w:val="26432EAA"/>
    <w:rsid w:val="26942CC6"/>
    <w:rsid w:val="26C32B62"/>
    <w:rsid w:val="26E054C2"/>
    <w:rsid w:val="287700A8"/>
    <w:rsid w:val="28A80261"/>
    <w:rsid w:val="2A9F38E6"/>
    <w:rsid w:val="2AFB4FC0"/>
    <w:rsid w:val="2B990335"/>
    <w:rsid w:val="2BE55328"/>
    <w:rsid w:val="2C8D1C48"/>
    <w:rsid w:val="2CD31625"/>
    <w:rsid w:val="2CD55A24"/>
    <w:rsid w:val="2CFC3F9A"/>
    <w:rsid w:val="2D83304B"/>
    <w:rsid w:val="2DB15E0A"/>
    <w:rsid w:val="2E6E5AA9"/>
    <w:rsid w:val="2E840E29"/>
    <w:rsid w:val="2EF35FAE"/>
    <w:rsid w:val="2EFF6701"/>
    <w:rsid w:val="300A35B0"/>
    <w:rsid w:val="31D9592F"/>
    <w:rsid w:val="320209E2"/>
    <w:rsid w:val="3216448E"/>
    <w:rsid w:val="32C4213C"/>
    <w:rsid w:val="33A1422B"/>
    <w:rsid w:val="34190265"/>
    <w:rsid w:val="353D61D5"/>
    <w:rsid w:val="35505F08"/>
    <w:rsid w:val="358160C2"/>
    <w:rsid w:val="36211653"/>
    <w:rsid w:val="365657A0"/>
    <w:rsid w:val="36AC53C0"/>
    <w:rsid w:val="37046FAB"/>
    <w:rsid w:val="372A4537"/>
    <w:rsid w:val="378325C5"/>
    <w:rsid w:val="37CD55EE"/>
    <w:rsid w:val="382A2A41"/>
    <w:rsid w:val="38451629"/>
    <w:rsid w:val="38763ED8"/>
    <w:rsid w:val="38CF183A"/>
    <w:rsid w:val="39934A77"/>
    <w:rsid w:val="39B60304"/>
    <w:rsid w:val="39CF1475"/>
    <w:rsid w:val="3A2D4A6A"/>
    <w:rsid w:val="3ACC6031"/>
    <w:rsid w:val="3CA60B04"/>
    <w:rsid w:val="3CAA23A2"/>
    <w:rsid w:val="3DEB0EC4"/>
    <w:rsid w:val="3DEC0798"/>
    <w:rsid w:val="3E4B1963"/>
    <w:rsid w:val="40E52C26"/>
    <w:rsid w:val="41E53E7C"/>
    <w:rsid w:val="41F12821"/>
    <w:rsid w:val="42114C71"/>
    <w:rsid w:val="42F00D2B"/>
    <w:rsid w:val="43882D11"/>
    <w:rsid w:val="438F5E4E"/>
    <w:rsid w:val="44625AEE"/>
    <w:rsid w:val="448B0D0B"/>
    <w:rsid w:val="44C91833"/>
    <w:rsid w:val="45343151"/>
    <w:rsid w:val="45790B64"/>
    <w:rsid w:val="459040FF"/>
    <w:rsid w:val="45D448D6"/>
    <w:rsid w:val="46205483"/>
    <w:rsid w:val="46CE3131"/>
    <w:rsid w:val="473A2575"/>
    <w:rsid w:val="475C698F"/>
    <w:rsid w:val="476B4E24"/>
    <w:rsid w:val="494871CB"/>
    <w:rsid w:val="495A5749"/>
    <w:rsid w:val="496B110B"/>
    <w:rsid w:val="49706721"/>
    <w:rsid w:val="49AF724A"/>
    <w:rsid w:val="4A2F2293"/>
    <w:rsid w:val="4AE178D7"/>
    <w:rsid w:val="4B726781"/>
    <w:rsid w:val="4B991F60"/>
    <w:rsid w:val="4BF4363A"/>
    <w:rsid w:val="4C417F01"/>
    <w:rsid w:val="4C4A468F"/>
    <w:rsid w:val="4D0E072B"/>
    <w:rsid w:val="4D2A2136"/>
    <w:rsid w:val="4DD94DE0"/>
    <w:rsid w:val="4FB05ACA"/>
    <w:rsid w:val="504306EC"/>
    <w:rsid w:val="51220301"/>
    <w:rsid w:val="51B64EEE"/>
    <w:rsid w:val="51BD4D47"/>
    <w:rsid w:val="51C770FB"/>
    <w:rsid w:val="52797587"/>
    <w:rsid w:val="5285323E"/>
    <w:rsid w:val="52E72BF2"/>
    <w:rsid w:val="532F7E66"/>
    <w:rsid w:val="53605111"/>
    <w:rsid w:val="537F7C8D"/>
    <w:rsid w:val="53EE096F"/>
    <w:rsid w:val="53F20D8F"/>
    <w:rsid w:val="54E24229"/>
    <w:rsid w:val="558D41B7"/>
    <w:rsid w:val="565A678F"/>
    <w:rsid w:val="569E667C"/>
    <w:rsid w:val="57094C2D"/>
    <w:rsid w:val="570B15EF"/>
    <w:rsid w:val="57315742"/>
    <w:rsid w:val="576C0528"/>
    <w:rsid w:val="578A30A4"/>
    <w:rsid w:val="58AD704A"/>
    <w:rsid w:val="58EA204C"/>
    <w:rsid w:val="59ED3476"/>
    <w:rsid w:val="5A1E605A"/>
    <w:rsid w:val="5A6000EC"/>
    <w:rsid w:val="5C2869E8"/>
    <w:rsid w:val="5CD54DC2"/>
    <w:rsid w:val="5CDA4186"/>
    <w:rsid w:val="5CDD5A24"/>
    <w:rsid w:val="5CEE19DF"/>
    <w:rsid w:val="5DF0210B"/>
    <w:rsid w:val="5EF01A3F"/>
    <w:rsid w:val="5FF4555F"/>
    <w:rsid w:val="600D03CE"/>
    <w:rsid w:val="61BA4586"/>
    <w:rsid w:val="62065A1D"/>
    <w:rsid w:val="6267026A"/>
    <w:rsid w:val="627806C9"/>
    <w:rsid w:val="636649C5"/>
    <w:rsid w:val="649D2879"/>
    <w:rsid w:val="64BB2AEF"/>
    <w:rsid w:val="672E545A"/>
    <w:rsid w:val="67C41CBB"/>
    <w:rsid w:val="6821710D"/>
    <w:rsid w:val="6894168D"/>
    <w:rsid w:val="68EB3277"/>
    <w:rsid w:val="690507DD"/>
    <w:rsid w:val="694E0B90"/>
    <w:rsid w:val="69C266CE"/>
    <w:rsid w:val="6A7A2B04"/>
    <w:rsid w:val="6A971908"/>
    <w:rsid w:val="6BB81B36"/>
    <w:rsid w:val="6BFF7765"/>
    <w:rsid w:val="6C7C2B64"/>
    <w:rsid w:val="6CBF5146"/>
    <w:rsid w:val="6CE34991"/>
    <w:rsid w:val="6CFE08D8"/>
    <w:rsid w:val="6D062D75"/>
    <w:rsid w:val="6D090170"/>
    <w:rsid w:val="6D5B09CB"/>
    <w:rsid w:val="6D68758C"/>
    <w:rsid w:val="6DCF3167"/>
    <w:rsid w:val="6DF80910"/>
    <w:rsid w:val="6EC66318"/>
    <w:rsid w:val="6ED21161"/>
    <w:rsid w:val="6EEB3FD1"/>
    <w:rsid w:val="6F926B42"/>
    <w:rsid w:val="70A97C9F"/>
    <w:rsid w:val="7128150C"/>
    <w:rsid w:val="7141437C"/>
    <w:rsid w:val="71E2790D"/>
    <w:rsid w:val="738B09B9"/>
    <w:rsid w:val="74746816"/>
    <w:rsid w:val="7530098F"/>
    <w:rsid w:val="7544443B"/>
    <w:rsid w:val="77091498"/>
    <w:rsid w:val="777059BB"/>
    <w:rsid w:val="77F21E78"/>
    <w:rsid w:val="78570929"/>
    <w:rsid w:val="78743289"/>
    <w:rsid w:val="78EA354B"/>
    <w:rsid w:val="79386E34"/>
    <w:rsid w:val="799F60E4"/>
    <w:rsid w:val="7A7B08FF"/>
    <w:rsid w:val="7AD46261"/>
    <w:rsid w:val="7AEE7323"/>
    <w:rsid w:val="7B672C31"/>
    <w:rsid w:val="7B8A691F"/>
    <w:rsid w:val="7BC77B74"/>
    <w:rsid w:val="7C2D3E7B"/>
    <w:rsid w:val="7C765821"/>
    <w:rsid w:val="7C9C4B5C"/>
    <w:rsid w:val="7D083FA0"/>
    <w:rsid w:val="7D162B61"/>
    <w:rsid w:val="7D276B1C"/>
    <w:rsid w:val="7D853842"/>
    <w:rsid w:val="7E745D91"/>
    <w:rsid w:val="7F141322"/>
    <w:rsid w:val="7F94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5203D57"/>
  <w15:docId w15:val="{CB37C4CD-447A-4E16-916B-B019BBFFD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59</TotalTime>
  <Pages>2</Pages>
  <Words>910</Words>
  <Characters>55</Characters>
  <Application>Microsoft Office Word</Application>
  <DocSecurity>0</DocSecurity>
  <Lines>1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eyJoZGlkIjoiNmE0MDY1ODdiODdjYjI5YWM4YWE2YTA1ZjYyNGQ2OTIiLCJ1c2VySWQiOiI1NTI1ODMxNTcifQ==</vt:lpwstr>
  </property>
</Properties>
</file>