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98" w:rsidRPr="001C08B7" w:rsidRDefault="000B118A" w:rsidP="005308F6">
      <w:pPr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1C08B7">
        <w:rPr>
          <w:rFonts w:ascii="华文中宋" w:eastAsia="华文中宋" w:hAnsi="华文中宋" w:cs="Times New Roman" w:hint="eastAsia"/>
          <w:b/>
          <w:sz w:val="36"/>
          <w:szCs w:val="36"/>
        </w:rPr>
        <w:t>任期</w:t>
      </w:r>
      <w:r w:rsidRPr="001C08B7">
        <w:rPr>
          <w:rFonts w:ascii="华文中宋" w:eastAsia="华文中宋" w:hAnsi="华文中宋" w:cs="Times New Roman"/>
          <w:b/>
          <w:sz w:val="36"/>
          <w:szCs w:val="36"/>
        </w:rPr>
        <w:t>工作总结</w:t>
      </w:r>
    </w:p>
    <w:p w:rsidR="000B118A" w:rsidRPr="001C08B7" w:rsidRDefault="000B118A" w:rsidP="005308F6">
      <w:pPr>
        <w:jc w:val="center"/>
        <w:rPr>
          <w:rFonts w:ascii="楷体" w:eastAsia="楷体" w:hAnsi="楷体" w:cs="Times New Roman"/>
          <w:sz w:val="32"/>
          <w:szCs w:val="32"/>
        </w:rPr>
      </w:pPr>
      <w:r w:rsidRPr="001C08B7">
        <w:rPr>
          <w:rFonts w:ascii="楷体" w:eastAsia="楷体" w:hAnsi="楷体" w:cs="Times New Roman" w:hint="eastAsia"/>
          <w:sz w:val="32"/>
          <w:szCs w:val="32"/>
        </w:rPr>
        <w:t>后勤</w:t>
      </w:r>
      <w:r w:rsidRPr="001C08B7">
        <w:rPr>
          <w:rFonts w:ascii="楷体" w:eastAsia="楷体" w:hAnsi="楷体" w:cs="Times New Roman"/>
          <w:sz w:val="32"/>
          <w:szCs w:val="32"/>
        </w:rPr>
        <w:t>保障集团</w:t>
      </w:r>
      <w:r w:rsidRPr="001C08B7">
        <w:rPr>
          <w:rFonts w:ascii="楷体" w:eastAsia="楷体" w:hAnsi="楷体" w:cs="Times New Roman" w:hint="eastAsia"/>
          <w:sz w:val="32"/>
          <w:szCs w:val="32"/>
        </w:rPr>
        <w:t xml:space="preserve">  宋</w:t>
      </w:r>
      <w:r w:rsidRPr="001C08B7">
        <w:rPr>
          <w:rFonts w:ascii="楷体" w:eastAsia="楷体" w:hAnsi="楷体" w:cs="Times New Roman"/>
          <w:sz w:val="32"/>
          <w:szCs w:val="32"/>
        </w:rPr>
        <w:t>新江</w:t>
      </w:r>
    </w:p>
    <w:p w:rsidR="000B118A" w:rsidRPr="001C08B7" w:rsidRDefault="000B118A" w:rsidP="001C08B7">
      <w:pPr>
        <w:spacing w:beforeLines="100" w:before="312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C08B7">
        <w:rPr>
          <w:rFonts w:ascii="仿宋" w:eastAsia="仿宋" w:hAnsi="仿宋" w:cs="Times New Roman" w:hint="eastAsia"/>
          <w:sz w:val="32"/>
          <w:szCs w:val="32"/>
        </w:rPr>
        <w:t>本</w:t>
      </w:r>
      <w:r w:rsidRPr="001C08B7">
        <w:rPr>
          <w:rFonts w:ascii="仿宋" w:eastAsia="仿宋" w:hAnsi="仿宋" w:cs="Times New Roman"/>
          <w:sz w:val="32"/>
          <w:szCs w:val="32"/>
        </w:rPr>
        <w:t>届任期，本人担任后勤保障集团副总经理，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围</w:t>
      </w:r>
      <w:r w:rsidR="00441E7C" w:rsidRPr="001C08B7">
        <w:rPr>
          <w:rFonts w:ascii="仿宋" w:eastAsia="仿宋" w:hAnsi="仿宋" w:cs="Times New Roman"/>
          <w:sz w:val="32"/>
          <w:szCs w:val="32"/>
        </w:rPr>
        <w:t>绕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“规范后勤、安全后勤、文化后勤、满意后勤”建设</w:t>
      </w:r>
      <w:r w:rsidR="00441E7C" w:rsidRPr="001C08B7">
        <w:rPr>
          <w:rFonts w:ascii="仿宋" w:eastAsia="仿宋" w:hAnsi="仿宋" w:cs="Times New Roman"/>
          <w:sz w:val="32"/>
          <w:szCs w:val="32"/>
        </w:rPr>
        <w:t>，扎实开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展</w:t>
      </w:r>
      <w:r w:rsidR="00441E7C" w:rsidRPr="001C08B7">
        <w:rPr>
          <w:rFonts w:ascii="仿宋" w:eastAsia="仿宋" w:hAnsi="仿宋" w:cs="Times New Roman"/>
          <w:sz w:val="32"/>
          <w:szCs w:val="32"/>
        </w:rPr>
        <w:t>工作。</w:t>
      </w:r>
      <w:r w:rsidRPr="001C08B7">
        <w:rPr>
          <w:rFonts w:ascii="仿宋" w:eastAsia="仿宋" w:hAnsi="仿宋" w:cs="Times New Roman"/>
          <w:sz w:val="32"/>
          <w:szCs w:val="32"/>
        </w:rPr>
        <w:t>分管饮服中心</w:t>
      </w:r>
      <w:r w:rsidRPr="001C08B7">
        <w:rPr>
          <w:rFonts w:ascii="仿宋" w:eastAsia="仿宋" w:hAnsi="仿宋" w:cs="Times New Roman" w:hint="eastAsia"/>
          <w:sz w:val="32"/>
          <w:szCs w:val="32"/>
        </w:rPr>
        <w:t>、</w:t>
      </w:r>
      <w:r w:rsidRPr="001C08B7">
        <w:rPr>
          <w:rFonts w:ascii="仿宋" w:eastAsia="仿宋" w:hAnsi="仿宋" w:cs="Times New Roman"/>
          <w:sz w:val="32"/>
          <w:szCs w:val="32"/>
        </w:rPr>
        <w:t>商贸中心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,协</w:t>
      </w:r>
      <w:r w:rsidR="00441E7C" w:rsidRPr="001C08B7">
        <w:rPr>
          <w:rFonts w:ascii="仿宋" w:eastAsia="仿宋" w:hAnsi="仿宋" w:cs="Times New Roman"/>
          <w:sz w:val="32"/>
          <w:szCs w:val="32"/>
        </w:rPr>
        <w:t>管采供中心工作。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任期内</w:t>
      </w:r>
      <w:r w:rsidRPr="001C08B7">
        <w:rPr>
          <w:rFonts w:ascii="仿宋" w:eastAsia="仿宋" w:hAnsi="仿宋" w:cs="Times New Roman"/>
          <w:sz w:val="32"/>
          <w:szCs w:val="32"/>
        </w:rPr>
        <w:t>，本人在</w:t>
      </w:r>
      <w:r w:rsidRPr="001C08B7">
        <w:rPr>
          <w:rFonts w:ascii="仿宋" w:eastAsia="仿宋" w:hAnsi="仿宋" w:cs="Times New Roman" w:hint="eastAsia"/>
          <w:sz w:val="32"/>
          <w:szCs w:val="32"/>
        </w:rPr>
        <w:t>分</w:t>
      </w:r>
      <w:r w:rsidRPr="001C08B7">
        <w:rPr>
          <w:rFonts w:ascii="仿宋" w:eastAsia="仿宋" w:hAnsi="仿宋" w:cs="Times New Roman"/>
          <w:sz w:val="32"/>
          <w:szCs w:val="32"/>
        </w:rPr>
        <w:t>管</w:t>
      </w:r>
      <w:r w:rsidRPr="001C08B7">
        <w:rPr>
          <w:rFonts w:ascii="仿宋" w:eastAsia="仿宋" w:hAnsi="仿宋" w:cs="Times New Roman" w:hint="eastAsia"/>
          <w:sz w:val="32"/>
          <w:szCs w:val="32"/>
        </w:rPr>
        <w:t>工作取</w:t>
      </w:r>
      <w:r w:rsidRPr="001C08B7">
        <w:rPr>
          <w:rFonts w:ascii="仿宋" w:eastAsia="仿宋" w:hAnsi="仿宋" w:cs="Times New Roman"/>
          <w:sz w:val="32"/>
          <w:szCs w:val="32"/>
        </w:rPr>
        <w:t>得了一定的成绩。</w:t>
      </w:r>
      <w:r w:rsidRPr="001C08B7">
        <w:rPr>
          <w:rFonts w:ascii="仿宋" w:eastAsia="仿宋" w:hAnsi="仿宋" w:cs="Times New Roman" w:hint="eastAsia"/>
          <w:sz w:val="32"/>
          <w:szCs w:val="32"/>
        </w:rPr>
        <w:t>饮服中</w:t>
      </w:r>
      <w:r w:rsidRPr="001C08B7">
        <w:rPr>
          <w:rFonts w:ascii="仿宋" w:eastAsia="仿宋" w:hAnsi="仿宋" w:cs="Times New Roman"/>
          <w:sz w:val="32"/>
          <w:szCs w:val="32"/>
        </w:rPr>
        <w:t>心</w:t>
      </w:r>
      <w:r w:rsidRPr="001C08B7">
        <w:rPr>
          <w:rFonts w:ascii="仿宋" w:eastAsia="仿宋" w:hAnsi="仿宋" w:cs="Times New Roman" w:hint="eastAsia"/>
          <w:sz w:val="32"/>
          <w:szCs w:val="32"/>
        </w:rPr>
        <w:t>荣获中国高校伙食工作先进集体、改革开放40年盐城餐饮业优秀</w:t>
      </w:r>
      <w:proofErr w:type="gramStart"/>
      <w:r w:rsidRPr="001C08B7">
        <w:rPr>
          <w:rFonts w:ascii="仿宋" w:eastAsia="仿宋" w:hAnsi="仿宋" w:cs="Times New Roman" w:hint="eastAsia"/>
          <w:sz w:val="32"/>
          <w:szCs w:val="32"/>
        </w:rPr>
        <w:t>团餐管理</w:t>
      </w:r>
      <w:proofErr w:type="gramEnd"/>
      <w:r w:rsidRPr="001C08B7">
        <w:rPr>
          <w:rFonts w:ascii="仿宋" w:eastAsia="仿宋" w:hAnsi="仿宋" w:cs="Times New Roman" w:hint="eastAsia"/>
          <w:sz w:val="32"/>
          <w:szCs w:val="32"/>
        </w:rPr>
        <w:t>奖、沁园、</w:t>
      </w:r>
      <w:proofErr w:type="gramStart"/>
      <w:r w:rsidRPr="001C08B7">
        <w:rPr>
          <w:rFonts w:ascii="仿宋" w:eastAsia="仿宋" w:hAnsi="仿宋" w:cs="Times New Roman" w:hint="eastAsia"/>
          <w:sz w:val="32"/>
          <w:szCs w:val="32"/>
        </w:rPr>
        <w:t>萃</w:t>
      </w:r>
      <w:proofErr w:type="gramEnd"/>
      <w:r w:rsidRPr="001C08B7">
        <w:rPr>
          <w:rFonts w:ascii="仿宋" w:eastAsia="仿宋" w:hAnsi="仿宋" w:cs="Times New Roman" w:hint="eastAsia"/>
          <w:sz w:val="32"/>
          <w:szCs w:val="32"/>
        </w:rPr>
        <w:t>园食堂荣获“江苏好食堂”、职工制作菜肴两次入选江苏省“当家菜”、</w:t>
      </w:r>
      <w:r w:rsidRPr="001C08B7">
        <w:rPr>
          <w:rFonts w:ascii="仿宋" w:eastAsia="仿宋" w:hAnsi="仿宋" w:cs="Times New Roman"/>
          <w:sz w:val="32"/>
          <w:szCs w:val="32"/>
        </w:rPr>
        <w:t>中心</w:t>
      </w:r>
      <w:r w:rsidRPr="001C08B7">
        <w:rPr>
          <w:rFonts w:ascii="仿宋" w:eastAsia="仿宋" w:hAnsi="仿宋" w:cs="Times New Roman" w:hint="eastAsia"/>
          <w:sz w:val="32"/>
          <w:szCs w:val="32"/>
        </w:rPr>
        <w:t>职工王迎中同志荣获“盐城市五一劳动奖章”</w:t>
      </w:r>
      <w:r w:rsidR="00FF5CEC" w:rsidRPr="001C08B7">
        <w:rPr>
          <w:rFonts w:ascii="仿宋" w:eastAsia="仿宋" w:hAnsi="仿宋" w:cs="Times New Roman" w:hint="eastAsia"/>
          <w:sz w:val="32"/>
          <w:szCs w:val="32"/>
        </w:rPr>
        <w:t>及江苏唯一“2019 年度中国最美厨师入围奖”</w:t>
      </w:r>
      <w:r w:rsidR="006B752A" w:rsidRPr="001C08B7">
        <w:rPr>
          <w:rFonts w:ascii="仿宋" w:eastAsia="仿宋" w:hAnsi="仿宋" w:cs="Times New Roman" w:hint="eastAsia"/>
          <w:sz w:val="32"/>
          <w:szCs w:val="32"/>
        </w:rPr>
        <w:t>;</w:t>
      </w:r>
      <w:r w:rsidR="009C66F1" w:rsidRPr="001C08B7">
        <w:rPr>
          <w:rFonts w:ascii="仿宋" w:eastAsia="仿宋" w:hAnsi="仿宋" w:cs="Times New Roman"/>
          <w:sz w:val="32"/>
          <w:szCs w:val="32"/>
        </w:rPr>
        <w:t>学校</w:t>
      </w:r>
      <w:r w:rsidR="006B752A" w:rsidRPr="001C08B7">
        <w:rPr>
          <w:rFonts w:ascii="仿宋" w:eastAsia="仿宋" w:hAnsi="仿宋" w:cs="Times New Roman" w:hint="eastAsia"/>
          <w:sz w:val="32"/>
          <w:szCs w:val="32"/>
        </w:rPr>
        <w:t>被评</w:t>
      </w:r>
      <w:r w:rsidR="006B752A" w:rsidRPr="001C08B7">
        <w:rPr>
          <w:rFonts w:ascii="仿宋" w:eastAsia="仿宋" w:hAnsi="仿宋" w:cs="Times New Roman"/>
          <w:sz w:val="32"/>
          <w:szCs w:val="32"/>
        </w:rPr>
        <w:t>为</w:t>
      </w:r>
      <w:r w:rsidR="006B752A" w:rsidRPr="001C08B7">
        <w:rPr>
          <w:rFonts w:ascii="仿宋" w:eastAsia="仿宋" w:hAnsi="仿宋" w:cs="Times New Roman" w:hint="eastAsia"/>
          <w:sz w:val="32"/>
          <w:szCs w:val="32"/>
        </w:rPr>
        <w:t>第二届江苏省高校美食节暨家乡菜DIY创意大赛先进集体,荣获</w:t>
      </w:r>
      <w:r w:rsidR="009C66F1" w:rsidRPr="001C08B7">
        <w:rPr>
          <w:rFonts w:ascii="仿宋" w:eastAsia="仿宋" w:hAnsi="仿宋" w:cs="Times New Roman" w:hint="eastAsia"/>
          <w:sz w:val="32"/>
          <w:szCs w:val="32"/>
        </w:rPr>
        <w:t>2018年</w:t>
      </w:r>
      <w:r w:rsidR="009C66F1" w:rsidRPr="001C08B7">
        <w:rPr>
          <w:rFonts w:ascii="仿宋" w:eastAsia="仿宋" w:hAnsi="仿宋" w:cs="Times New Roman"/>
          <w:sz w:val="32"/>
          <w:szCs w:val="32"/>
        </w:rPr>
        <w:t>江苏省高校后勤系统烹饪职业技能竞赛团体二等奖，本人</w:t>
      </w:r>
      <w:r w:rsidR="009C66F1" w:rsidRPr="001C08B7">
        <w:rPr>
          <w:rFonts w:ascii="仿宋" w:eastAsia="仿宋" w:hAnsi="仿宋" w:cs="Times New Roman" w:hint="eastAsia"/>
          <w:sz w:val="32"/>
          <w:szCs w:val="32"/>
        </w:rPr>
        <w:t>也</w:t>
      </w:r>
      <w:r w:rsidR="00441E7C" w:rsidRPr="001C08B7">
        <w:rPr>
          <w:rFonts w:ascii="仿宋" w:eastAsia="仿宋" w:hAnsi="仿宋" w:cs="Times New Roman" w:hint="eastAsia"/>
          <w:sz w:val="32"/>
          <w:szCs w:val="32"/>
        </w:rPr>
        <w:t>被评</w:t>
      </w:r>
      <w:r w:rsidR="00441E7C" w:rsidRPr="001C08B7">
        <w:rPr>
          <w:rFonts w:ascii="仿宋" w:eastAsia="仿宋" w:hAnsi="仿宋" w:cs="Times New Roman"/>
          <w:sz w:val="32"/>
          <w:szCs w:val="32"/>
        </w:rPr>
        <w:t>为</w:t>
      </w:r>
      <w:r w:rsidR="009C66F1" w:rsidRPr="001C08B7">
        <w:rPr>
          <w:rFonts w:ascii="仿宋" w:eastAsia="仿宋" w:hAnsi="仿宋" w:cs="Times New Roman" w:hint="eastAsia"/>
          <w:sz w:val="32"/>
          <w:szCs w:val="32"/>
        </w:rPr>
        <w:t>2018年江苏省高等学校后勤行业先进个人。</w:t>
      </w:r>
    </w:p>
    <w:p w:rsidR="009C66F1" w:rsidRPr="001C08B7" w:rsidRDefault="009C66F1" w:rsidP="001C08B7">
      <w:pPr>
        <w:widowControl/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1C08B7">
        <w:rPr>
          <w:rFonts w:ascii="黑体" w:eastAsia="黑体" w:hAnsi="黑体" w:cs="Times New Roman" w:hint="eastAsia"/>
          <w:sz w:val="32"/>
          <w:szCs w:val="32"/>
        </w:rPr>
        <w:t>一</w:t>
      </w:r>
      <w:r w:rsidRPr="001C08B7">
        <w:rPr>
          <w:rFonts w:ascii="黑体" w:eastAsia="黑体" w:hAnsi="黑体" w:cs="Times New Roman"/>
          <w:sz w:val="32"/>
          <w:szCs w:val="32"/>
        </w:rPr>
        <w:t>、</w:t>
      </w:r>
      <w:r w:rsidRPr="001C08B7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加强</w:t>
      </w:r>
      <w:r w:rsidRPr="001C08B7"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  <w:t>政治理论学习，提</w:t>
      </w:r>
      <w:r w:rsidRPr="001C08B7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升思想政治素质。</w:t>
      </w:r>
    </w:p>
    <w:p w:rsidR="009C66F1" w:rsidRPr="001C08B7" w:rsidRDefault="009C66F1" w:rsidP="001C08B7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C08B7">
        <w:rPr>
          <w:rFonts w:ascii="仿宋" w:eastAsia="仿宋" w:hAnsi="仿宋" w:cs="Times New Roman" w:hint="eastAsia"/>
          <w:sz w:val="32"/>
          <w:szCs w:val="32"/>
        </w:rPr>
        <w:t>作为一名党员，政治上时刻与党中央保持高度一致，</w:t>
      </w:r>
      <w:r w:rsidRPr="001C08B7">
        <w:rPr>
          <w:rFonts w:ascii="仿宋" w:eastAsia="仿宋" w:hAnsi="仿宋" w:cs="Times New Roman"/>
          <w:sz w:val="32"/>
          <w:szCs w:val="32"/>
        </w:rPr>
        <w:t>始终</w:t>
      </w:r>
      <w:r w:rsidRPr="001C08B7">
        <w:rPr>
          <w:rFonts w:ascii="仿宋" w:eastAsia="仿宋" w:hAnsi="仿宋" w:cs="Times New Roman" w:hint="eastAsia"/>
          <w:sz w:val="32"/>
          <w:szCs w:val="32"/>
        </w:rPr>
        <w:t>坚持</w:t>
      </w:r>
      <w:r w:rsidRPr="001C08B7">
        <w:rPr>
          <w:rFonts w:ascii="仿宋" w:eastAsia="仿宋" w:hAnsi="仿宋" w:cs="Times New Roman"/>
          <w:sz w:val="32"/>
          <w:szCs w:val="32"/>
        </w:rPr>
        <w:t>把政治理论学习作为提高自身素质和管理水平的首要任务。深入学习、贯彻落实党的十九</w:t>
      </w:r>
      <w:r w:rsidRPr="001C08B7">
        <w:rPr>
          <w:rFonts w:ascii="仿宋" w:eastAsia="仿宋" w:hAnsi="仿宋" w:cs="Times New Roman" w:hint="eastAsia"/>
          <w:sz w:val="32"/>
          <w:szCs w:val="32"/>
        </w:rPr>
        <w:t>届</w:t>
      </w:r>
      <w:r w:rsidRPr="001C08B7">
        <w:rPr>
          <w:rFonts w:ascii="仿宋" w:eastAsia="仿宋" w:hAnsi="仿宋" w:cs="Times New Roman"/>
          <w:sz w:val="32"/>
          <w:szCs w:val="32"/>
        </w:rPr>
        <w:t>一中、二中、三中、四中全会精神和习近平新时代中国特色社会主义思想，坚决与党中央的路线、方针、政策保持一致</w:t>
      </w:r>
      <w:r w:rsidRPr="001C08B7">
        <w:rPr>
          <w:rFonts w:ascii="仿宋" w:eastAsia="仿宋" w:hAnsi="仿宋" w:cs="Times New Roman" w:hint="eastAsia"/>
          <w:sz w:val="32"/>
          <w:szCs w:val="32"/>
        </w:rPr>
        <w:t>，</w:t>
      </w:r>
      <w:r w:rsidRPr="001C08B7">
        <w:rPr>
          <w:rFonts w:ascii="仿宋" w:eastAsia="仿宋" w:hAnsi="仿宋" w:cs="Times New Roman"/>
          <w:sz w:val="32"/>
          <w:szCs w:val="32"/>
        </w:rPr>
        <w:t>不断加强党性</w:t>
      </w:r>
      <w:r w:rsidRPr="001C08B7">
        <w:rPr>
          <w:rFonts w:ascii="仿宋" w:eastAsia="仿宋" w:hAnsi="仿宋" w:cs="Times New Roman" w:hint="eastAsia"/>
          <w:sz w:val="32"/>
          <w:szCs w:val="32"/>
        </w:rPr>
        <w:t>修养</w:t>
      </w:r>
      <w:r w:rsidRPr="001C08B7">
        <w:rPr>
          <w:rFonts w:ascii="仿宋" w:eastAsia="仿宋" w:hAnsi="仿宋" w:cs="Times New Roman"/>
          <w:sz w:val="32"/>
          <w:szCs w:val="32"/>
        </w:rPr>
        <w:t>锻炼，立场坚定，自觉维护党的形象，忠于党，忠于人民。</w:t>
      </w:r>
      <w:r w:rsidRPr="001C08B7">
        <w:rPr>
          <w:rFonts w:ascii="仿宋" w:eastAsia="仿宋" w:hAnsi="仿宋" w:cs="Times New Roman" w:hint="eastAsia"/>
          <w:sz w:val="32"/>
          <w:szCs w:val="32"/>
        </w:rPr>
        <w:t>努力</w:t>
      </w:r>
      <w:proofErr w:type="gramStart"/>
      <w:r w:rsidRPr="001C08B7">
        <w:rPr>
          <w:rFonts w:ascii="仿宋" w:eastAsia="仿宋" w:hAnsi="仿宋" w:cs="Times New Roman" w:hint="eastAsia"/>
          <w:sz w:val="32"/>
          <w:szCs w:val="32"/>
        </w:rPr>
        <w:t>践行</w:t>
      </w:r>
      <w:proofErr w:type="gramEnd"/>
      <w:r w:rsidRPr="001C08B7">
        <w:rPr>
          <w:rFonts w:ascii="仿宋" w:eastAsia="仿宋" w:hAnsi="仿宋" w:cs="Times New Roman" w:hint="eastAsia"/>
          <w:sz w:val="32"/>
          <w:szCs w:val="32"/>
        </w:rPr>
        <w:t>社会主义核心价值观，不断提高自身思想素质。积极参加学校组织的2018年处级干部党性教育延安培训班和2019年中层以</w:t>
      </w:r>
      <w:r w:rsidRPr="001C08B7">
        <w:rPr>
          <w:rFonts w:ascii="仿宋" w:eastAsia="仿宋" w:hAnsi="仿宋" w:cs="Times New Roman" w:hint="eastAsia"/>
          <w:sz w:val="32"/>
          <w:szCs w:val="32"/>
        </w:rPr>
        <w:lastRenderedPageBreak/>
        <w:t>上干部党性教育和能力提升井冈山培训班，在培训期间，认真学习，做好笔记，写心得体会，不断提升自己的政治思想素质。</w:t>
      </w:r>
      <w:r w:rsidR="001E2C04" w:rsidRPr="001C08B7">
        <w:rPr>
          <w:rFonts w:ascii="仿宋" w:eastAsia="仿宋" w:hAnsi="仿宋" w:cs="Times New Roman" w:hint="eastAsia"/>
          <w:sz w:val="32"/>
          <w:szCs w:val="32"/>
        </w:rPr>
        <w:t>积极</w:t>
      </w:r>
      <w:r w:rsidR="001E2C04" w:rsidRPr="001C08B7">
        <w:rPr>
          <w:rFonts w:ascii="仿宋" w:eastAsia="仿宋" w:hAnsi="仿宋" w:cs="Times New Roman"/>
          <w:sz w:val="32"/>
          <w:szCs w:val="32"/>
        </w:rPr>
        <w:t>参加学校</w:t>
      </w:r>
      <w:r w:rsidR="001E2C04" w:rsidRPr="001C08B7">
        <w:rPr>
          <w:rFonts w:ascii="仿宋" w:eastAsia="仿宋" w:hAnsi="仿宋" w:cs="Times New Roman" w:hint="eastAsia"/>
          <w:sz w:val="32"/>
          <w:szCs w:val="32"/>
        </w:rPr>
        <w:t>“不忘初心、牢记使命”主题教育活动</w:t>
      </w:r>
      <w:r w:rsidR="001E2C04" w:rsidRPr="001C08B7">
        <w:rPr>
          <w:rFonts w:ascii="仿宋" w:eastAsia="仿宋" w:hAnsi="仿宋" w:cs="Times New Roman"/>
          <w:sz w:val="32"/>
          <w:szCs w:val="32"/>
        </w:rPr>
        <w:t>，</w:t>
      </w:r>
      <w:r w:rsidR="001E2C04" w:rsidRPr="001C08B7">
        <w:rPr>
          <w:rFonts w:ascii="仿宋" w:eastAsia="仿宋" w:hAnsi="仿宋" w:cs="Times New Roman" w:hint="eastAsia"/>
          <w:sz w:val="32"/>
          <w:szCs w:val="32"/>
        </w:rPr>
        <w:t>查</w:t>
      </w:r>
      <w:r w:rsidR="001E2C04" w:rsidRPr="001C08B7">
        <w:rPr>
          <w:rFonts w:ascii="仿宋" w:eastAsia="仿宋" w:hAnsi="仿宋" w:cs="Times New Roman"/>
          <w:sz w:val="32"/>
          <w:szCs w:val="32"/>
        </w:rPr>
        <w:t>摆自身存在的问题，</w:t>
      </w:r>
      <w:r w:rsidR="001E2C04" w:rsidRPr="001C08B7">
        <w:rPr>
          <w:rFonts w:ascii="仿宋" w:eastAsia="仿宋" w:hAnsi="仿宋" w:cs="Times New Roman" w:hint="eastAsia"/>
          <w:sz w:val="32"/>
          <w:szCs w:val="32"/>
        </w:rPr>
        <w:t>积极</w:t>
      </w:r>
      <w:r w:rsidR="001E2C04" w:rsidRPr="001C08B7">
        <w:rPr>
          <w:rFonts w:ascii="仿宋" w:eastAsia="仿宋" w:hAnsi="仿宋" w:cs="Times New Roman"/>
          <w:sz w:val="32"/>
          <w:szCs w:val="32"/>
        </w:rPr>
        <w:t>整改</w:t>
      </w:r>
      <w:r w:rsidR="001E2C04" w:rsidRPr="001C08B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220CC" w:rsidRPr="001C08B7" w:rsidRDefault="00A220CC" w:rsidP="001C08B7">
      <w:pPr>
        <w:widowControl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1C08B7">
        <w:rPr>
          <w:rFonts w:ascii="黑体" w:eastAsia="黑体" w:hAnsi="黑体" w:cs="Times New Roman" w:hint="eastAsia"/>
          <w:sz w:val="32"/>
          <w:szCs w:val="32"/>
        </w:rPr>
        <w:t>二</w:t>
      </w:r>
      <w:r w:rsidRPr="001C08B7">
        <w:rPr>
          <w:rFonts w:ascii="黑体" w:eastAsia="黑体" w:hAnsi="黑体" w:cs="Times New Roman"/>
          <w:sz w:val="32"/>
          <w:szCs w:val="32"/>
        </w:rPr>
        <w:t>、</w:t>
      </w:r>
      <w:r w:rsidRPr="001C08B7">
        <w:rPr>
          <w:rFonts w:ascii="黑体" w:eastAsia="黑体" w:hAnsi="黑体" w:cs="Times New Roman" w:hint="eastAsia"/>
          <w:sz w:val="32"/>
          <w:szCs w:val="32"/>
        </w:rPr>
        <w:t>强化安全</w:t>
      </w:r>
      <w:r w:rsidRPr="001C08B7">
        <w:rPr>
          <w:rFonts w:ascii="黑体" w:eastAsia="黑体" w:hAnsi="黑体" w:cs="Times New Roman"/>
          <w:sz w:val="32"/>
          <w:szCs w:val="32"/>
        </w:rPr>
        <w:t>服务意识，</w:t>
      </w:r>
      <w:r w:rsidRPr="001C08B7">
        <w:rPr>
          <w:rFonts w:ascii="黑体" w:eastAsia="黑体" w:hAnsi="黑体" w:cs="Times New Roman" w:hint="eastAsia"/>
          <w:sz w:val="32"/>
          <w:szCs w:val="32"/>
        </w:rPr>
        <w:t>扎实</w:t>
      </w:r>
      <w:r w:rsidRPr="001C08B7">
        <w:rPr>
          <w:rFonts w:ascii="黑体" w:eastAsia="黑体" w:hAnsi="黑体" w:cs="Times New Roman"/>
          <w:sz w:val="32"/>
          <w:szCs w:val="32"/>
        </w:rPr>
        <w:t>开展各项工作</w:t>
      </w:r>
    </w:p>
    <w:p w:rsidR="00A220CC" w:rsidRPr="001C08B7" w:rsidRDefault="00A220CC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1. 抓制度落实。食品安全重于泰山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，师生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就餐安全事关大局，来不得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一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丝马虎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。严格执行安全管理制度，先后出台多项安全管理制度。制定出台了《食堂生产规范及安全管理考核实施细则》，坚持“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1+2+2+1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”安全巡查制度（即食堂每天自查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1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次、安全监督员每天检查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2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次、饮服中心每周检查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2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次、每周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1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次饮服系统例会）和周工作例会制度，确保“安全后勤”思想入脑入心。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每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周带领商贸中心负责人对教育超市、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快递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超市、文印中心进行食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品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、消防等安全检查，发现问题立即落实整改。</w:t>
      </w:r>
    </w:p>
    <w:p w:rsidR="00A220CC" w:rsidRPr="001C08B7" w:rsidRDefault="00A220CC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2. 抓规范</w:t>
      </w:r>
      <w:r w:rsidR="004D5AE7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化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管理。在集团领导下，任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期内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完成通榆校区北园食堂、新长校区萃园音乐餐厅餐饮托管服务外包招标，引进社会资本约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800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万元改造食堂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，对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中标的两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家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企业积极抓好经营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管理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；完成通榆校区浴室、新长校区浴室、教工（接待）餐厅、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水果超市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新一轮承包经营权招标；</w:t>
      </w:r>
      <w:r w:rsidR="00923DA6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协助完成</w:t>
      </w:r>
      <w:r w:rsidR="00923DA6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餐厅保洁服务</w:t>
      </w:r>
      <w:r w:rsidR="00923DA6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外包</w:t>
      </w:r>
      <w:r w:rsidR="00923DA6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招标工作；</w:t>
      </w:r>
      <w:r w:rsidR="000D2590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每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年对食堂风味窗口面向社会进行公开招标；</w:t>
      </w:r>
      <w:r w:rsidR="000D2590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每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年都对自营食堂进行食堂主任进行选聘；</w:t>
      </w:r>
      <w:r w:rsidR="000D2590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所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有这些工作都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在公平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公正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阳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光下进行，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没有收到任何投诉</w:t>
      </w:r>
      <w:r w:rsidR="000D2590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也产生了较好的社会效益和经济</w:t>
      </w:r>
      <w:r w:rsidR="000D2590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效益</w:t>
      </w:r>
      <w:r w:rsidR="000D2590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。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2020年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上半年</w:t>
      </w:r>
      <w:r w:rsidR="00685E61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完成</w:t>
      </w:r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新长校区沁园二楼、</w:t>
      </w:r>
      <w:proofErr w:type="gramStart"/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lastRenderedPageBreak/>
        <w:t>萃</w:t>
      </w:r>
      <w:proofErr w:type="gramEnd"/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园二楼西区招标前的</w:t>
      </w:r>
      <w:r w:rsidR="00685E61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各</w:t>
      </w:r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项</w:t>
      </w:r>
      <w:r w:rsidR="00685E61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工作</w:t>
      </w:r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，招标工作将于</w:t>
      </w:r>
      <w:r w:rsidR="00685E61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7月10日</w:t>
      </w:r>
      <w:r w:rsidR="00685E61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进行。</w:t>
      </w:r>
    </w:p>
    <w:p w:rsidR="00A220CC" w:rsidRPr="001C08B7" w:rsidRDefault="00685E61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3.</w:t>
      </w:r>
      <w:r w:rsidR="00923DA6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抓培训竞赛管理</w:t>
      </w:r>
      <w:r w:rsidR="00923DA6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。任期内每年安排食堂员工参加省后勤协会组织的餐饮</w:t>
      </w:r>
      <w:r w:rsidR="00923DA6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经理人、食品</w:t>
      </w:r>
      <w:r w:rsidR="00923DA6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安全员、</w:t>
      </w:r>
      <w:r w:rsidR="00923DA6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烹饪技能提升培训班</w:t>
      </w:r>
      <w:r w:rsidR="00FF5CE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="00FF5CE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提高</w:t>
      </w:r>
      <w:r w:rsidR="00FF5CE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员</w:t>
      </w:r>
      <w:r w:rsidR="00FF5CE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工的管理水平及操作技能</w:t>
      </w:r>
      <w:r w:rsidR="00FF5CE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  <w:r w:rsidR="00FF5CE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积极</w:t>
      </w:r>
      <w:r w:rsidR="00FF5CE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组织</w:t>
      </w:r>
      <w:r w:rsidR="00FF5CE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职工参加省、</w:t>
      </w:r>
      <w:r w:rsidR="00FF5CE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市</w:t>
      </w:r>
      <w:r w:rsidR="00FF5CE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及行业协会组织的各类技能大赛，都取得了较好的成绩。</w:t>
      </w:r>
    </w:p>
    <w:p w:rsidR="00FF5CEC" w:rsidRPr="001C08B7" w:rsidRDefault="00FF5CEC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4.抓常规管理。严格执行省高校食堂“7S”规范化管理，</w:t>
      </w:r>
      <w:proofErr w:type="gramStart"/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严把食材采购</w:t>
      </w:r>
      <w:proofErr w:type="gramEnd"/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关、索证关、加工关、销售关、储藏关、留样关。组织召开大饮服系统百余次，现场解决问题近千项。组织日间检查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500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余次、夜间检查百余次，邀请校外同仁及政府职能部门检查食堂</w:t>
      </w:r>
      <w:r w:rsidR="005C2098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10</w:t>
      </w:r>
      <w:r w:rsidR="005C209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多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次。通报食品安全专项整改通知书</w:t>
      </w:r>
      <w:r w:rsidR="005C209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近百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份，食堂内外安全隐患整改通知书</w:t>
      </w:r>
      <w:r w:rsidR="005C2098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50</w:t>
      </w:r>
      <w:r w:rsidR="005C209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余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份，通报并立即整修、更换食堂专业设备</w:t>
      </w:r>
      <w:r w:rsidR="005C209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百余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次。</w:t>
      </w:r>
    </w:p>
    <w:p w:rsidR="005C2098" w:rsidRPr="001C08B7" w:rsidRDefault="005C2098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5.抓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食堂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基础设施及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设备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改善。通过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引进社会餐饮企业，对通榆校区北园食堂、新长校区萃园三楼食堂进行改造装修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全程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跟踪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；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全程参与集团对通榆校区南园一楼食堂前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后场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、北园三楼食堂后场的改造及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设备购置工作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="00441E7C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多</w:t>
      </w:r>
      <w:r w:rsidR="00441E7C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次赴新奥燃气公司协调燃气管道的施工问题，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改造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后的食堂极大地改善就餐环境，提升餐厅的美誉度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学生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们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自豪的说终于有了自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家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的食堂。</w:t>
      </w:r>
    </w:p>
    <w:p w:rsidR="005C2098" w:rsidRPr="001C08B7" w:rsidRDefault="000F27D8" w:rsidP="001C08B7">
      <w:pPr>
        <w:spacing w:line="560" w:lineRule="exact"/>
        <w:ind w:firstLineChars="200" w:firstLine="640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6.抓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师生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满意度建设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。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组织开展餐厅“110”活动，听取师生合理化建议，不断提升服务质量，努力打造服务品牌，就餐人次逐年提升，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满意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率不断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刷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新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，经营业绩逐年增长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。集团委托公管学院开展的第三方满意度测评，学生就餐满意率在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lastRenderedPageBreak/>
        <w:t>94%以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上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，教师就餐满意率99%以上。为庆祝建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校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60周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年、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建国70周年，两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次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为全校每名师生免费发放10元</w:t>
      </w:r>
      <w:r w:rsidR="00BD5B7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就</w:t>
      </w:r>
      <w:r w:rsidR="00BD5B78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餐券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。在自营餐厅为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师生提供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免费冷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热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直饮水，为各</w:t>
      </w:r>
      <w:r w:rsidR="00BD5B78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类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考试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、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暑期考研辅导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及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社会实践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做好优质餐饮保障工作，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得到师生的一致赞誉，多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收到学生感谢信。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先后组织</w:t>
      </w:r>
      <w:r w:rsidR="001E2C04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8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次面</w:t>
      </w:r>
      <w:r w:rsidR="001E2C04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向教职工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开展优质食材、调味品优惠促销，</w:t>
      </w:r>
      <w:r w:rsidR="001E2C04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5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次为教职工代加工春节传统食品（包子、肉圆），得到广大教职员工、特别是离退休老同志的交口称赞。《中国食品报》以“用心服务—让学生吃得更加有品位” 为题对</w:t>
      </w:r>
      <w:r w:rsidR="001E2C04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我校的餐饮工作</w:t>
      </w:r>
      <w:r w:rsidR="001E2C04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做了专题报道。</w:t>
      </w:r>
    </w:p>
    <w:p w:rsidR="001E2C04" w:rsidRPr="001C08B7" w:rsidRDefault="001E2C04" w:rsidP="001C08B7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7.抓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餐饮文化建设。每年举行一届</w:t>
      </w:r>
      <w:r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校</w:t>
      </w:r>
      <w:r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园美食文化节，</w:t>
      </w:r>
      <w:r w:rsidR="0040308F" w:rsidRPr="001C08B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每</w:t>
      </w:r>
      <w:r w:rsidR="0040308F" w:rsidRPr="001C08B7">
        <w:rPr>
          <w:rFonts w:ascii="仿宋" w:eastAsia="仿宋" w:hAnsi="仿宋" w:cs="Times New Roman"/>
          <w:color w:val="000000" w:themeColor="text1"/>
          <w:sz w:val="32"/>
          <w:szCs w:val="32"/>
        </w:rPr>
        <w:t>届都有不同的亮点，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职工烹饪技能大赛、“我最喜爱的食堂菜肴（点心）”评比、</w:t>
      </w:r>
      <w:proofErr w:type="gramStart"/>
      <w:r w:rsidR="0040308F" w:rsidRPr="001C08B7">
        <w:rPr>
          <w:rFonts w:ascii="仿宋" w:eastAsia="仿宋" w:hAnsi="仿宋" w:cs="Times New Roman" w:hint="eastAsia"/>
          <w:sz w:val="32"/>
          <w:szCs w:val="32"/>
        </w:rPr>
        <w:t>食材优惠</w:t>
      </w:r>
      <w:proofErr w:type="gramEnd"/>
      <w:r w:rsidR="0040308F" w:rsidRPr="001C08B7">
        <w:rPr>
          <w:rFonts w:ascii="仿宋" w:eastAsia="仿宋" w:hAnsi="仿宋" w:cs="Times New Roman" w:hint="eastAsia"/>
          <w:sz w:val="32"/>
          <w:szCs w:val="32"/>
        </w:rPr>
        <w:t>促销、美食文化讲座、传统美食小吃展销、</w:t>
      </w:r>
      <w:r w:rsidR="0040308F" w:rsidRPr="001C08B7">
        <w:rPr>
          <w:rFonts w:ascii="仿宋" w:eastAsia="仿宋" w:hAnsi="仿宋" w:cs="Times New Roman" w:hint="eastAsia"/>
          <w:bCs/>
          <w:sz w:val="32"/>
          <w:szCs w:val="32"/>
        </w:rPr>
        <w:t>高校名厨进校园、教工厨艺大赛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等活动精</w:t>
      </w:r>
      <w:r w:rsidR="0040308F" w:rsidRPr="001C08B7">
        <w:rPr>
          <w:rFonts w:ascii="仿宋" w:eastAsia="仿宋" w:hAnsi="仿宋" w:cs="Times New Roman"/>
          <w:sz w:val="32"/>
          <w:szCs w:val="32"/>
        </w:rPr>
        <w:t>彩纷呈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，各</w:t>
      </w:r>
      <w:r w:rsidR="0040308F" w:rsidRPr="001C08B7">
        <w:rPr>
          <w:rFonts w:ascii="仿宋" w:eastAsia="仿宋" w:hAnsi="仿宋" w:cs="Times New Roman"/>
          <w:sz w:val="32"/>
          <w:szCs w:val="32"/>
        </w:rPr>
        <w:t>餐厅分别与相关二级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学</w:t>
      </w:r>
      <w:r w:rsidR="0040308F" w:rsidRPr="001C08B7">
        <w:rPr>
          <w:rFonts w:ascii="仿宋" w:eastAsia="仿宋" w:hAnsi="仿宋" w:cs="Times New Roman"/>
          <w:sz w:val="32"/>
          <w:szCs w:val="32"/>
        </w:rPr>
        <w:t>院及社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团</w:t>
      </w:r>
      <w:r w:rsidR="0040308F" w:rsidRPr="001C08B7">
        <w:rPr>
          <w:rFonts w:ascii="仿宋" w:eastAsia="仿宋" w:hAnsi="仿宋" w:cs="Times New Roman"/>
          <w:sz w:val="32"/>
          <w:szCs w:val="32"/>
        </w:rPr>
        <w:t>组织举行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分</w:t>
      </w:r>
      <w:r w:rsidR="0040308F" w:rsidRPr="001C08B7">
        <w:rPr>
          <w:rFonts w:ascii="仿宋" w:eastAsia="仿宋" w:hAnsi="仿宋" w:cs="Times New Roman"/>
          <w:sz w:val="32"/>
          <w:szCs w:val="32"/>
        </w:rPr>
        <w:t>活动，</w:t>
      </w:r>
      <w:r w:rsidR="0040308F" w:rsidRPr="001C08B7">
        <w:rPr>
          <w:rFonts w:ascii="仿宋" w:eastAsia="仿宋" w:hAnsi="仿宋" w:cs="Times New Roman" w:hint="eastAsia"/>
          <w:sz w:val="32"/>
          <w:szCs w:val="32"/>
        </w:rPr>
        <w:t>让广大师生充分体验“舌尖上的盐师”魅力，增进师生与后勤员工的情感交流，大力营造“好吃、好玩、好心情”的校园美食节喜庆氛围，在校内外媒体引起较好反响。</w:t>
      </w:r>
    </w:p>
    <w:p w:rsidR="0040308F" w:rsidRPr="001C08B7" w:rsidRDefault="0040308F" w:rsidP="001C08B7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1C08B7">
        <w:rPr>
          <w:rFonts w:ascii="仿宋" w:eastAsia="仿宋" w:hAnsi="仿宋" w:cs="Times New Roman" w:hint="eastAsia"/>
          <w:sz w:val="32"/>
          <w:szCs w:val="32"/>
        </w:rPr>
        <w:t>8.抓师生共建工作。与</w:t>
      </w:r>
      <w:r w:rsidRPr="001C08B7">
        <w:rPr>
          <w:rFonts w:ascii="仿宋" w:eastAsia="仿宋" w:hAnsi="仿宋" w:cs="Times New Roman"/>
          <w:sz w:val="32"/>
          <w:szCs w:val="32"/>
        </w:rPr>
        <w:t>校</w:t>
      </w:r>
      <w:r w:rsidRPr="001C08B7">
        <w:rPr>
          <w:rFonts w:ascii="仿宋" w:eastAsia="仿宋" w:hAnsi="仿宋" w:cs="Times New Roman" w:hint="eastAsia"/>
          <w:sz w:val="32"/>
          <w:szCs w:val="32"/>
        </w:rPr>
        <w:t>团</w:t>
      </w:r>
      <w:r w:rsidRPr="001C08B7">
        <w:rPr>
          <w:rFonts w:ascii="仿宋" w:eastAsia="仿宋" w:hAnsi="仿宋" w:cs="Times New Roman"/>
          <w:sz w:val="32"/>
          <w:szCs w:val="32"/>
        </w:rPr>
        <w:t>委联</w:t>
      </w:r>
      <w:r w:rsidRPr="001C08B7">
        <w:rPr>
          <w:rFonts w:ascii="仿宋" w:eastAsia="仿宋" w:hAnsi="仿宋" w:cs="Times New Roman" w:hint="eastAsia"/>
          <w:sz w:val="32"/>
          <w:szCs w:val="32"/>
        </w:rPr>
        <w:t>合</w:t>
      </w:r>
      <w:r w:rsidRPr="001C08B7">
        <w:rPr>
          <w:rFonts w:ascii="仿宋" w:eastAsia="仿宋" w:hAnsi="仿宋" w:cs="Times New Roman"/>
          <w:sz w:val="32"/>
          <w:szCs w:val="32"/>
        </w:rPr>
        <w:t>成立盐城师范学院伙食管理委员会，</w:t>
      </w:r>
      <w:r w:rsidRPr="001C08B7">
        <w:rPr>
          <w:rFonts w:ascii="仿宋" w:eastAsia="仿宋" w:hAnsi="仿宋" w:hint="eastAsia"/>
          <w:sz w:val="32"/>
          <w:szCs w:val="32"/>
        </w:rPr>
        <w:t>让学生参与到食堂服务质量、饭菜价格、食堂安全卫生监督与管理中来，不断增强学生对学校伙食工作的知情权和监督权，共同推进学校伙食工作持续健康发展。</w:t>
      </w:r>
      <w:r w:rsidRPr="001C08B7">
        <w:rPr>
          <w:rFonts w:ascii="仿宋" w:eastAsia="仿宋" w:hAnsi="仿宋" w:cs="Times New Roman" w:hint="eastAsia"/>
          <w:sz w:val="32"/>
          <w:szCs w:val="32"/>
        </w:rPr>
        <w:t>与二级学院、学生社团联合举办学生美厨大赛，开展传统节日包水饺、包粽子等活动，承办民族文化交流活动。这些活</w:t>
      </w:r>
      <w:r w:rsidRPr="001C08B7">
        <w:rPr>
          <w:rFonts w:ascii="仿宋" w:eastAsia="仿宋" w:hAnsi="仿宋" w:cs="Times New Roman" w:hint="eastAsia"/>
          <w:sz w:val="32"/>
          <w:szCs w:val="32"/>
        </w:rPr>
        <w:lastRenderedPageBreak/>
        <w:t>动的开展，增进了后勤人和广大师生的感情。</w:t>
      </w:r>
    </w:p>
    <w:p w:rsidR="0040308F" w:rsidRPr="001C08B7" w:rsidRDefault="00284C7C" w:rsidP="001C08B7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1C08B7">
        <w:rPr>
          <w:rFonts w:ascii="仿宋" w:eastAsia="仿宋" w:hAnsi="仿宋" w:cs="Times New Roman" w:hint="eastAsia"/>
          <w:sz w:val="32"/>
          <w:szCs w:val="32"/>
        </w:rPr>
        <w:t>9.抓</w:t>
      </w:r>
      <w:r w:rsidRPr="001C08B7">
        <w:rPr>
          <w:rFonts w:ascii="仿宋" w:eastAsia="仿宋" w:hAnsi="仿宋" w:cs="Times New Roman"/>
          <w:sz w:val="32"/>
          <w:szCs w:val="32"/>
        </w:rPr>
        <w:t>食堂绩效改革</w:t>
      </w:r>
      <w:r w:rsidR="00A92857" w:rsidRPr="001C08B7">
        <w:rPr>
          <w:rFonts w:ascii="仿宋" w:eastAsia="仿宋" w:hAnsi="仿宋" w:cs="Times New Roman" w:hint="eastAsia"/>
          <w:sz w:val="32"/>
          <w:szCs w:val="32"/>
        </w:rPr>
        <w:t>及</w:t>
      </w:r>
      <w:r w:rsidR="00A92857" w:rsidRPr="001C08B7">
        <w:rPr>
          <w:rFonts w:ascii="仿宋" w:eastAsia="仿宋" w:hAnsi="仿宋" w:cs="Times New Roman"/>
          <w:sz w:val="32"/>
          <w:szCs w:val="32"/>
        </w:rPr>
        <w:t>经济效益</w:t>
      </w:r>
      <w:r w:rsidR="00A92857" w:rsidRPr="001C08B7">
        <w:rPr>
          <w:rFonts w:ascii="仿宋" w:eastAsia="仿宋" w:hAnsi="仿宋" w:cs="Times New Roman" w:hint="eastAsia"/>
          <w:sz w:val="32"/>
          <w:szCs w:val="32"/>
        </w:rPr>
        <w:t>提升</w:t>
      </w:r>
      <w:r w:rsidRPr="001C08B7">
        <w:rPr>
          <w:rFonts w:ascii="仿宋" w:eastAsia="仿宋" w:hAnsi="仿宋" w:cs="Times New Roman" w:hint="eastAsia"/>
          <w:sz w:val="32"/>
          <w:szCs w:val="32"/>
        </w:rPr>
        <w:t>。</w:t>
      </w:r>
      <w:r w:rsidRPr="001C08B7">
        <w:rPr>
          <w:rFonts w:ascii="仿宋" w:eastAsia="仿宋" w:hAnsi="仿宋" w:cs="Times New Roman"/>
          <w:sz w:val="32"/>
          <w:szCs w:val="32"/>
        </w:rPr>
        <w:t>制订出台</w:t>
      </w:r>
      <w:r w:rsidRPr="001C08B7">
        <w:rPr>
          <w:rFonts w:ascii="仿宋" w:eastAsia="仿宋" w:hAnsi="仿宋" w:cs="Times New Roman" w:hint="eastAsia"/>
          <w:sz w:val="32"/>
          <w:szCs w:val="32"/>
        </w:rPr>
        <w:t>《关于进一步推进饮服系统内部经营管理改革的方案</w:t>
      </w:r>
      <w:r w:rsidRPr="001C08B7">
        <w:rPr>
          <w:rFonts w:ascii="仿宋" w:eastAsia="仿宋" w:hAnsi="仿宋" w:cs="Times New Roman"/>
          <w:sz w:val="32"/>
          <w:szCs w:val="32"/>
        </w:rPr>
        <w:t>》</w:t>
      </w:r>
      <w:r w:rsidRPr="001C08B7">
        <w:rPr>
          <w:rFonts w:ascii="仿宋" w:eastAsia="仿宋" w:hAnsi="仿宋" w:cs="Times New Roman" w:hint="eastAsia"/>
          <w:sz w:val="32"/>
          <w:szCs w:val="32"/>
        </w:rPr>
        <w:t>、《食堂</w:t>
      </w:r>
      <w:r w:rsidRPr="001C08B7">
        <w:rPr>
          <w:rFonts w:ascii="仿宋" w:eastAsia="仿宋" w:hAnsi="仿宋" w:cs="Times New Roman"/>
          <w:sz w:val="32"/>
          <w:szCs w:val="32"/>
        </w:rPr>
        <w:t>主任选聘方案》</w:t>
      </w:r>
      <w:r w:rsidRPr="001C08B7">
        <w:rPr>
          <w:rFonts w:ascii="仿宋" w:eastAsia="仿宋" w:hAnsi="仿宋" w:cs="Times New Roman" w:hint="eastAsia"/>
          <w:sz w:val="32"/>
          <w:szCs w:val="32"/>
        </w:rPr>
        <w:t>，</w:t>
      </w:r>
      <w:r w:rsidRPr="001C08B7">
        <w:rPr>
          <w:rFonts w:ascii="仿宋" w:eastAsia="仿宋" w:hAnsi="仿宋" w:hint="eastAsia"/>
          <w:sz w:val="32"/>
          <w:szCs w:val="32"/>
        </w:rPr>
        <w:t>按照模拟企业化运行管理要求，</w:t>
      </w:r>
      <w:r w:rsidRPr="001C08B7">
        <w:rPr>
          <w:rFonts w:ascii="仿宋" w:eastAsia="仿宋" w:hAnsi="仿宋" w:cs="Times New Roman" w:hint="eastAsia"/>
          <w:sz w:val="32"/>
          <w:szCs w:val="32"/>
        </w:rPr>
        <w:t>通过</w:t>
      </w:r>
      <w:r w:rsidRPr="001C08B7">
        <w:rPr>
          <w:rFonts w:ascii="仿宋" w:eastAsia="仿宋" w:hAnsi="仿宋" w:cs="Times New Roman"/>
          <w:sz w:val="32"/>
          <w:szCs w:val="32"/>
        </w:rPr>
        <w:t>绩效管理</w:t>
      </w:r>
      <w:r w:rsidRPr="001C08B7">
        <w:rPr>
          <w:rFonts w:ascii="仿宋" w:eastAsia="仿宋" w:hAnsi="仿宋" w:cs="Times New Roman" w:hint="eastAsia"/>
          <w:sz w:val="32"/>
          <w:szCs w:val="32"/>
        </w:rPr>
        <w:t>改革</w:t>
      </w:r>
      <w:r w:rsidRPr="001C08B7">
        <w:rPr>
          <w:rFonts w:ascii="仿宋" w:eastAsia="仿宋" w:hAnsi="仿宋" w:cs="Times New Roman"/>
          <w:sz w:val="32"/>
          <w:szCs w:val="32"/>
        </w:rPr>
        <w:t>，</w:t>
      </w:r>
      <w:r w:rsidRPr="001C08B7">
        <w:rPr>
          <w:rFonts w:ascii="仿宋" w:eastAsia="仿宋" w:hAnsi="仿宋" w:hint="eastAsia"/>
          <w:sz w:val="32"/>
          <w:szCs w:val="32"/>
        </w:rPr>
        <w:t>进一步提升饮食服务水平，极大</w:t>
      </w:r>
      <w:r w:rsidRPr="001C08B7">
        <w:rPr>
          <w:rFonts w:ascii="仿宋" w:eastAsia="仿宋" w:hAnsi="仿宋"/>
          <w:sz w:val="32"/>
          <w:szCs w:val="32"/>
        </w:rPr>
        <w:t>地</w:t>
      </w:r>
      <w:r w:rsidRPr="001C08B7">
        <w:rPr>
          <w:rFonts w:ascii="仿宋" w:eastAsia="仿宋" w:hAnsi="仿宋" w:hint="eastAsia"/>
          <w:sz w:val="32"/>
          <w:szCs w:val="32"/>
        </w:rPr>
        <w:t>调动员工积极性和创造性，更好地做好餐饮服务工作。</w:t>
      </w:r>
      <w:r w:rsidR="00A92857" w:rsidRPr="001C08B7">
        <w:rPr>
          <w:rFonts w:ascii="仿宋" w:eastAsia="仿宋" w:hAnsi="仿宋" w:cs="Times New Roman" w:hint="eastAsia"/>
          <w:bCs/>
          <w:sz w:val="32"/>
          <w:szCs w:val="32"/>
        </w:rPr>
        <w:t>管理效益显著提升，餐饮服务收入逐年增加，2019年食堂营业额达4240万元，其中自办食堂2210万元，同比增加600万元，增长率38%。</w:t>
      </w:r>
    </w:p>
    <w:p w:rsidR="00A92857" w:rsidRPr="001C08B7" w:rsidRDefault="00A92857" w:rsidP="001C08B7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1C08B7">
        <w:rPr>
          <w:rFonts w:ascii="仿宋" w:eastAsia="仿宋" w:hAnsi="仿宋" w:cs="Times New Roman" w:hint="eastAsia"/>
          <w:sz w:val="32"/>
          <w:szCs w:val="32"/>
        </w:rPr>
        <w:t>10.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协助</w:t>
      </w:r>
      <w:r w:rsidR="00BD5B78" w:rsidRPr="001C08B7">
        <w:rPr>
          <w:rFonts w:ascii="仿宋" w:eastAsia="仿宋" w:hAnsi="仿宋" w:cs="Times New Roman"/>
          <w:sz w:val="32"/>
          <w:szCs w:val="32"/>
        </w:rPr>
        <w:t>做好食堂物资采购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、</w:t>
      </w:r>
      <w:r w:rsidRPr="001C08B7">
        <w:rPr>
          <w:rFonts w:ascii="仿宋" w:eastAsia="仿宋" w:hAnsi="仿宋" w:cs="Times New Roman"/>
          <w:sz w:val="32"/>
          <w:szCs w:val="32"/>
        </w:rPr>
        <w:t>农校对接及扶贫</w:t>
      </w:r>
      <w:r w:rsidRPr="001C08B7">
        <w:rPr>
          <w:rFonts w:ascii="仿宋" w:eastAsia="仿宋" w:hAnsi="仿宋" w:cs="Times New Roman" w:hint="eastAsia"/>
          <w:sz w:val="32"/>
          <w:szCs w:val="32"/>
        </w:rPr>
        <w:t>工作</w:t>
      </w:r>
      <w:r w:rsidRPr="001C08B7">
        <w:rPr>
          <w:rFonts w:ascii="仿宋" w:eastAsia="仿宋" w:hAnsi="仿宋" w:cs="Times New Roman"/>
          <w:sz w:val="32"/>
          <w:szCs w:val="32"/>
        </w:rPr>
        <w:t>。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协助</w:t>
      </w:r>
      <w:r w:rsidR="00BD5B78" w:rsidRPr="001C08B7">
        <w:rPr>
          <w:rFonts w:ascii="仿宋" w:eastAsia="仿宋" w:hAnsi="仿宋" w:cs="Times New Roman"/>
          <w:sz w:val="32"/>
          <w:szCs w:val="32"/>
        </w:rPr>
        <w:t>做好食堂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大宗</w:t>
      </w:r>
      <w:r w:rsidR="00BD5B78" w:rsidRPr="001C08B7">
        <w:rPr>
          <w:rFonts w:ascii="仿宋" w:eastAsia="仿宋" w:hAnsi="仿宋" w:cs="Times New Roman"/>
          <w:sz w:val="32"/>
          <w:szCs w:val="32"/>
        </w:rPr>
        <w:t>物资招标采购，带队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做</w:t>
      </w:r>
      <w:r w:rsidR="00BD5B78" w:rsidRPr="001C08B7">
        <w:rPr>
          <w:rFonts w:ascii="仿宋" w:eastAsia="仿宋" w:hAnsi="仿宋" w:cs="Times New Roman"/>
          <w:sz w:val="32"/>
          <w:szCs w:val="32"/>
        </w:rPr>
        <w:t>好供应商考察、市场调研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等</w:t>
      </w:r>
      <w:r w:rsidR="00BD5B78" w:rsidRPr="001C08B7">
        <w:rPr>
          <w:rFonts w:ascii="仿宋" w:eastAsia="仿宋" w:hAnsi="仿宋" w:cs="Times New Roman"/>
          <w:sz w:val="32"/>
          <w:szCs w:val="32"/>
        </w:rPr>
        <w:t>工作</w:t>
      </w:r>
      <w:r w:rsidR="00BD5B78" w:rsidRPr="001C08B7">
        <w:rPr>
          <w:rFonts w:ascii="仿宋" w:eastAsia="仿宋" w:hAnsi="仿宋" w:cs="Times New Roman" w:hint="eastAsia"/>
          <w:sz w:val="32"/>
          <w:szCs w:val="32"/>
        </w:rPr>
        <w:t>。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响应国家扶贫政策，采购阜宁县板湖镇等地农民大米5万斤、南瓜1.2万斤；响应省委滨海扶贫工作组号召，组织盐城高校采购滨海农民种植的西兰化</w:t>
      </w:r>
      <w:r w:rsidRPr="001C08B7">
        <w:rPr>
          <w:rFonts w:ascii="仿宋" w:eastAsia="仿宋" w:hAnsi="仿宋" w:cs="Times New Roman"/>
          <w:bCs/>
          <w:sz w:val="32"/>
          <w:szCs w:val="32"/>
        </w:rPr>
        <w:t>7000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斤，被《新华日报》头版报道。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积极</w:t>
      </w:r>
      <w:r w:rsidR="006B752A" w:rsidRPr="001C08B7">
        <w:rPr>
          <w:rFonts w:ascii="仿宋" w:eastAsia="仿宋" w:hAnsi="仿宋" w:cs="Times New Roman"/>
          <w:bCs/>
          <w:sz w:val="32"/>
          <w:szCs w:val="32"/>
        </w:rPr>
        <w:t>落实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省</w:t>
      </w:r>
      <w:r w:rsidR="006B752A" w:rsidRPr="001C08B7">
        <w:rPr>
          <w:rFonts w:ascii="仿宋" w:eastAsia="仿宋" w:hAnsi="仿宋" w:cs="Times New Roman"/>
          <w:bCs/>
          <w:sz w:val="32"/>
          <w:szCs w:val="32"/>
        </w:rPr>
        <w:t>财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政</w:t>
      </w:r>
      <w:r w:rsidR="006B752A" w:rsidRPr="001C08B7">
        <w:rPr>
          <w:rFonts w:ascii="仿宋" w:eastAsia="仿宋" w:hAnsi="仿宋" w:cs="Times New Roman"/>
          <w:bCs/>
          <w:sz w:val="32"/>
          <w:szCs w:val="32"/>
        </w:rPr>
        <w:t>厅的扶贫要求，制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定</w:t>
      </w:r>
      <w:r w:rsidR="006B752A" w:rsidRPr="001C08B7">
        <w:rPr>
          <w:rFonts w:ascii="仿宋" w:eastAsia="仿宋" w:hAnsi="仿宋" w:cs="Times New Roman"/>
          <w:bCs/>
          <w:sz w:val="32"/>
          <w:szCs w:val="32"/>
        </w:rPr>
        <w:t>详细的采购方案，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确保高质量完成</w:t>
      </w:r>
      <w:r w:rsidR="00BD5B78" w:rsidRPr="001C08B7">
        <w:rPr>
          <w:rFonts w:ascii="仿宋" w:eastAsia="仿宋" w:hAnsi="仿宋" w:cs="Times New Roman" w:hint="eastAsia"/>
          <w:bCs/>
          <w:sz w:val="32"/>
          <w:szCs w:val="32"/>
        </w:rPr>
        <w:t>扶贫</w:t>
      </w:r>
      <w:r w:rsidR="006B752A" w:rsidRPr="001C08B7">
        <w:rPr>
          <w:rFonts w:ascii="仿宋" w:eastAsia="仿宋" w:hAnsi="仿宋" w:cs="Times New Roman"/>
          <w:bCs/>
          <w:sz w:val="32"/>
          <w:szCs w:val="32"/>
        </w:rPr>
        <w:t>工作任务</w:t>
      </w:r>
      <w:r w:rsidR="006B752A" w:rsidRPr="001C08B7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5648A7" w:rsidRPr="001C08B7" w:rsidRDefault="005648A7" w:rsidP="001C08B7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1C08B7">
        <w:rPr>
          <w:rFonts w:ascii="仿宋" w:eastAsia="仿宋" w:hAnsi="仿宋" w:cs="Times New Roman" w:hint="eastAsia"/>
          <w:bCs/>
          <w:sz w:val="32"/>
          <w:szCs w:val="32"/>
        </w:rPr>
        <w:t>11.完成教育超市、文印中心承包经营招标工作，既</w:t>
      </w:r>
      <w:proofErr w:type="gramStart"/>
      <w:r w:rsidRPr="001C08B7">
        <w:rPr>
          <w:rFonts w:ascii="仿宋" w:eastAsia="仿宋" w:hAnsi="仿宋" w:cs="Times New Roman" w:hint="eastAsia"/>
          <w:bCs/>
          <w:sz w:val="32"/>
          <w:szCs w:val="32"/>
        </w:rPr>
        <w:t>管控了经营</w:t>
      </w:r>
      <w:proofErr w:type="gramEnd"/>
      <w:r w:rsidRPr="001C08B7">
        <w:rPr>
          <w:rFonts w:ascii="仿宋" w:eastAsia="仿宋" w:hAnsi="仿宋" w:cs="Times New Roman" w:hint="eastAsia"/>
          <w:bCs/>
          <w:sz w:val="32"/>
          <w:szCs w:val="32"/>
        </w:rPr>
        <w:t>风险，又增加了经营收入。面</w:t>
      </w:r>
      <w:r w:rsidRPr="001C08B7">
        <w:rPr>
          <w:rFonts w:ascii="仿宋" w:eastAsia="仿宋" w:hAnsi="仿宋" w:cs="Times New Roman"/>
          <w:bCs/>
          <w:sz w:val="32"/>
          <w:szCs w:val="32"/>
        </w:rPr>
        <w:t>向社会公开招标引进近邻宝入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住</w:t>
      </w:r>
      <w:r w:rsidRPr="001C08B7">
        <w:rPr>
          <w:rFonts w:ascii="仿宋" w:eastAsia="仿宋" w:hAnsi="仿宋" w:cs="Times New Roman"/>
          <w:bCs/>
          <w:sz w:val="32"/>
          <w:szCs w:val="32"/>
        </w:rPr>
        <w:t>我校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快递超市为</w:t>
      </w:r>
      <w:r w:rsidRPr="001C08B7">
        <w:rPr>
          <w:rFonts w:ascii="仿宋" w:eastAsia="仿宋" w:hAnsi="仿宋" w:cs="Times New Roman"/>
          <w:bCs/>
          <w:sz w:val="32"/>
          <w:szCs w:val="32"/>
        </w:rPr>
        <w:t>师生服务，推进快递智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能</w:t>
      </w:r>
      <w:r w:rsidRPr="001C08B7">
        <w:rPr>
          <w:rFonts w:ascii="仿宋" w:eastAsia="仿宋" w:hAnsi="仿宋" w:cs="Times New Roman"/>
          <w:bCs/>
          <w:sz w:val="32"/>
          <w:szCs w:val="32"/>
        </w:rPr>
        <w:t>化建设，在新老校投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放</w:t>
      </w:r>
      <w:r w:rsidRPr="001C08B7">
        <w:rPr>
          <w:rFonts w:ascii="仿宋" w:eastAsia="仿宋" w:hAnsi="仿宋" w:cs="Times New Roman"/>
          <w:bCs/>
          <w:sz w:val="32"/>
          <w:szCs w:val="32"/>
        </w:rPr>
        <w:t>近两千门智能快递柜，极大方便了师生。</w:t>
      </w:r>
    </w:p>
    <w:p w:rsidR="005648A7" w:rsidRPr="001C08B7" w:rsidRDefault="005648A7" w:rsidP="001C08B7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1C08B7">
        <w:rPr>
          <w:rFonts w:ascii="仿宋" w:eastAsia="仿宋" w:hAnsi="仿宋" w:cs="Times New Roman" w:hint="eastAsia"/>
          <w:bCs/>
          <w:sz w:val="32"/>
          <w:szCs w:val="32"/>
        </w:rPr>
        <w:t>12.</w:t>
      </w:r>
      <w:r w:rsidR="00DD2A0A" w:rsidRPr="001C08B7">
        <w:rPr>
          <w:rFonts w:ascii="仿宋" w:eastAsia="仿宋" w:hAnsi="仿宋" w:cs="Times New Roman" w:hint="eastAsia"/>
          <w:bCs/>
          <w:sz w:val="32"/>
          <w:szCs w:val="32"/>
        </w:rPr>
        <w:t>积极</w:t>
      </w:r>
      <w:r w:rsidR="00DD2A0A" w:rsidRPr="001C08B7">
        <w:rPr>
          <w:rFonts w:ascii="仿宋" w:eastAsia="仿宋" w:hAnsi="仿宋" w:cs="Times New Roman"/>
          <w:bCs/>
          <w:sz w:val="32"/>
          <w:szCs w:val="32"/>
        </w:rPr>
        <w:t>牵头</w:t>
      </w:r>
      <w:r w:rsidR="00DD2A0A" w:rsidRPr="001C08B7">
        <w:rPr>
          <w:rFonts w:ascii="仿宋" w:eastAsia="仿宋" w:hAnsi="仿宋" w:cs="仿宋_GB2312" w:hint="eastAsia"/>
          <w:sz w:val="32"/>
          <w:szCs w:val="32"/>
        </w:rPr>
        <w:t>商贸服务经营实体</w:t>
      </w:r>
      <w:r w:rsidR="00473FA8" w:rsidRPr="001C08B7">
        <w:rPr>
          <w:rFonts w:ascii="仿宋" w:eastAsia="仿宋" w:hAnsi="仿宋" w:cs="仿宋_GB2312" w:hint="eastAsia"/>
          <w:sz w:val="32"/>
          <w:szCs w:val="32"/>
        </w:rPr>
        <w:t>为</w:t>
      </w:r>
      <w:r w:rsidR="00473FA8" w:rsidRPr="001C08B7">
        <w:rPr>
          <w:rFonts w:ascii="仿宋" w:eastAsia="仿宋" w:hAnsi="仿宋" w:cs="仿宋_GB2312"/>
          <w:sz w:val="32"/>
          <w:szCs w:val="32"/>
        </w:rPr>
        <w:t>师生</w:t>
      </w:r>
      <w:r w:rsidR="00473FA8" w:rsidRPr="001C08B7">
        <w:rPr>
          <w:rFonts w:ascii="仿宋" w:eastAsia="仿宋" w:hAnsi="仿宋" w:cs="仿宋_GB2312" w:hint="eastAsia"/>
          <w:sz w:val="32"/>
          <w:szCs w:val="32"/>
        </w:rPr>
        <w:t>做</w:t>
      </w:r>
      <w:r w:rsidR="00473FA8" w:rsidRPr="001C08B7">
        <w:rPr>
          <w:rFonts w:ascii="仿宋" w:eastAsia="仿宋" w:hAnsi="仿宋" w:cs="仿宋_GB2312"/>
          <w:sz w:val="32"/>
          <w:szCs w:val="32"/>
        </w:rPr>
        <w:t>好公益性</w:t>
      </w:r>
      <w:r w:rsidR="00BD5B78" w:rsidRPr="001C08B7">
        <w:rPr>
          <w:rFonts w:ascii="仿宋" w:eastAsia="仿宋" w:hAnsi="仿宋" w:cs="仿宋_GB2312" w:hint="eastAsia"/>
          <w:sz w:val="32"/>
          <w:szCs w:val="32"/>
        </w:rPr>
        <w:t>助</w:t>
      </w:r>
      <w:r w:rsidR="00BD5B78" w:rsidRPr="001C08B7">
        <w:rPr>
          <w:rFonts w:ascii="仿宋" w:eastAsia="仿宋" w:hAnsi="仿宋" w:cs="仿宋_GB2312"/>
          <w:sz w:val="32"/>
          <w:szCs w:val="32"/>
        </w:rPr>
        <w:t>学</w:t>
      </w:r>
      <w:r w:rsidR="00473FA8" w:rsidRPr="001C08B7">
        <w:rPr>
          <w:rFonts w:ascii="仿宋" w:eastAsia="仿宋" w:hAnsi="仿宋" w:cs="仿宋_GB2312"/>
          <w:sz w:val="32"/>
          <w:szCs w:val="32"/>
        </w:rPr>
        <w:t>工作。</w:t>
      </w:r>
      <w:r w:rsidR="00473FA8" w:rsidRPr="001C08B7">
        <w:rPr>
          <w:rFonts w:ascii="仿宋" w:eastAsia="仿宋" w:hAnsi="仿宋" w:cs="Times New Roman" w:hint="eastAsia"/>
          <w:bCs/>
          <w:sz w:val="32"/>
          <w:szCs w:val="32"/>
        </w:rPr>
        <w:t>组织教</w:t>
      </w:r>
      <w:r w:rsidR="00473FA8" w:rsidRPr="001C08B7">
        <w:rPr>
          <w:rFonts w:ascii="仿宋" w:eastAsia="仿宋" w:hAnsi="仿宋" w:cs="Times New Roman"/>
          <w:bCs/>
          <w:sz w:val="32"/>
          <w:szCs w:val="32"/>
        </w:rPr>
        <w:t>育超市</w:t>
      </w:r>
      <w:r w:rsidR="00473FA8" w:rsidRPr="001C08B7">
        <w:rPr>
          <w:rFonts w:ascii="仿宋" w:eastAsia="仿宋" w:hAnsi="仿宋" w:cs="Times New Roman" w:hint="eastAsia"/>
          <w:bCs/>
          <w:sz w:val="32"/>
          <w:szCs w:val="32"/>
        </w:rPr>
        <w:t>赞助毕业生晚会，为贫困生提供勤工助学岗位，与三大运营商合作开展师生线上让利活动，自主开发购物平台，采取“线上预约下单，线下自提商品”方式</w:t>
      </w:r>
      <w:r w:rsidR="00BD5B78" w:rsidRPr="001C08B7">
        <w:rPr>
          <w:rFonts w:ascii="仿宋" w:eastAsia="仿宋" w:hAnsi="仿宋" w:cs="Times New Roman" w:hint="eastAsia"/>
          <w:bCs/>
          <w:sz w:val="32"/>
          <w:szCs w:val="32"/>
        </w:rPr>
        <w:t>。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指导教育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lastRenderedPageBreak/>
        <w:t>超市做</w:t>
      </w:r>
      <w:r w:rsidRPr="001C08B7">
        <w:rPr>
          <w:rFonts w:ascii="仿宋" w:eastAsia="仿宋" w:hAnsi="仿宋" w:cs="Times New Roman"/>
          <w:bCs/>
          <w:sz w:val="32"/>
          <w:szCs w:val="32"/>
        </w:rPr>
        <w:t>好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团购工作</w:t>
      </w:r>
      <w:r w:rsidR="00BD5B78" w:rsidRPr="001C08B7">
        <w:rPr>
          <w:rFonts w:ascii="仿宋" w:eastAsia="仿宋" w:hAnsi="仿宋" w:cs="Times New Roman" w:hint="eastAsia"/>
          <w:bCs/>
          <w:sz w:val="32"/>
          <w:szCs w:val="32"/>
        </w:rPr>
        <w:t>，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组织师生团购近百次，惠及</w:t>
      </w:r>
      <w:r w:rsidRPr="001C08B7">
        <w:rPr>
          <w:rFonts w:ascii="仿宋" w:eastAsia="仿宋" w:hAnsi="仿宋" w:cs="Times New Roman"/>
          <w:bCs/>
          <w:sz w:val="32"/>
          <w:szCs w:val="32"/>
        </w:rPr>
        <w:t>6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000余人</w:t>
      </w:r>
      <w:r w:rsidRPr="001C08B7">
        <w:rPr>
          <w:rFonts w:ascii="仿宋" w:eastAsia="仿宋" w:hAnsi="仿宋" w:cs="Times New Roman"/>
          <w:bCs/>
          <w:sz w:val="32"/>
          <w:szCs w:val="32"/>
        </w:rPr>
        <w:t>次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教职工，为师生让利</w:t>
      </w:r>
      <w:r w:rsidR="00BE65D3" w:rsidRPr="001C08B7">
        <w:rPr>
          <w:rFonts w:ascii="仿宋" w:eastAsia="仿宋" w:hAnsi="仿宋" w:cs="Times New Roman" w:hint="eastAsia"/>
          <w:bCs/>
          <w:sz w:val="32"/>
          <w:szCs w:val="32"/>
        </w:rPr>
        <w:t>近百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万元</w:t>
      </w:r>
      <w:r w:rsidR="00473FA8" w:rsidRPr="001C08B7">
        <w:rPr>
          <w:rFonts w:ascii="仿宋" w:eastAsia="仿宋" w:hAnsi="仿宋" w:cs="Times New Roman" w:hint="eastAsia"/>
          <w:bCs/>
          <w:sz w:val="32"/>
          <w:szCs w:val="32"/>
        </w:rPr>
        <w:t>，受到师生的好评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A92857" w:rsidRPr="001C08B7" w:rsidRDefault="006B752A" w:rsidP="001C08B7">
      <w:pPr>
        <w:adjustRightInd w:val="0"/>
        <w:spacing w:line="560" w:lineRule="exact"/>
        <w:ind w:firstLineChars="200" w:firstLine="640"/>
        <w:rPr>
          <w:rFonts w:ascii="仿宋" w:eastAsia="仿宋" w:hAnsi="仿宋" w:cs="黑体"/>
          <w:color w:val="000000"/>
          <w:sz w:val="32"/>
          <w:szCs w:val="32"/>
        </w:rPr>
      </w:pPr>
      <w:r w:rsidRPr="001C08B7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="00473FA8" w:rsidRPr="001C08B7">
        <w:rPr>
          <w:rFonts w:ascii="仿宋" w:eastAsia="仿宋" w:hAnsi="仿宋" w:cs="Times New Roman"/>
          <w:bCs/>
          <w:sz w:val="32"/>
          <w:szCs w:val="32"/>
        </w:rPr>
        <w:t>3</w:t>
      </w:r>
      <w:r w:rsidRPr="001C08B7">
        <w:rPr>
          <w:rFonts w:ascii="仿宋" w:eastAsia="仿宋" w:hAnsi="仿宋" w:cs="Times New Roman" w:hint="eastAsia"/>
          <w:bCs/>
          <w:sz w:val="32"/>
          <w:szCs w:val="32"/>
        </w:rPr>
        <w:t>.抓</w:t>
      </w:r>
      <w:r w:rsidRPr="001C08B7">
        <w:rPr>
          <w:rFonts w:ascii="仿宋" w:eastAsia="仿宋" w:hAnsi="仿宋" w:cs="Times New Roman"/>
          <w:bCs/>
          <w:sz w:val="32"/>
          <w:szCs w:val="32"/>
        </w:rPr>
        <w:t>好</w:t>
      </w:r>
      <w:r w:rsidR="005257B1" w:rsidRPr="001C08B7">
        <w:rPr>
          <w:rFonts w:ascii="仿宋" w:eastAsia="仿宋" w:hAnsi="仿宋" w:cs="Times New Roman" w:hint="eastAsia"/>
          <w:bCs/>
          <w:sz w:val="32"/>
          <w:szCs w:val="32"/>
        </w:rPr>
        <w:t>疫情</w:t>
      </w:r>
      <w:r w:rsidR="005257B1" w:rsidRPr="001C08B7">
        <w:rPr>
          <w:rFonts w:ascii="仿宋" w:eastAsia="仿宋" w:hAnsi="仿宋" w:cs="Times New Roman"/>
          <w:bCs/>
          <w:sz w:val="32"/>
          <w:szCs w:val="32"/>
        </w:rPr>
        <w:t>防控各项工作</w:t>
      </w:r>
      <w:r w:rsidR="005257B1" w:rsidRPr="001C08B7">
        <w:rPr>
          <w:rFonts w:ascii="仿宋" w:eastAsia="仿宋" w:hAnsi="仿宋" w:cs="Times New Roman" w:hint="eastAsia"/>
          <w:bCs/>
          <w:sz w:val="32"/>
          <w:szCs w:val="32"/>
        </w:rPr>
        <w:t>。</w:t>
      </w:r>
      <w:r w:rsidR="005257B1" w:rsidRPr="001C08B7">
        <w:rPr>
          <w:rFonts w:ascii="仿宋" w:eastAsia="仿宋" w:hAnsi="仿宋" w:cs="Times New Roman"/>
          <w:bCs/>
          <w:sz w:val="32"/>
          <w:szCs w:val="32"/>
        </w:rPr>
        <w:t>组织</w:t>
      </w:r>
      <w:r w:rsidR="005257B1" w:rsidRPr="001C08B7">
        <w:rPr>
          <w:rFonts w:ascii="仿宋" w:eastAsia="仿宋" w:hAnsi="仿宋" w:cs="Times New Roman" w:hint="eastAsia"/>
          <w:bCs/>
          <w:sz w:val="32"/>
          <w:szCs w:val="32"/>
        </w:rPr>
        <w:t>制</w:t>
      </w:r>
      <w:r w:rsidR="005257B1" w:rsidRPr="001C08B7">
        <w:rPr>
          <w:rFonts w:ascii="仿宋" w:eastAsia="仿宋" w:hAnsi="仿宋" w:cs="Times New Roman"/>
          <w:bCs/>
          <w:sz w:val="32"/>
          <w:szCs w:val="32"/>
        </w:rPr>
        <w:t>定饮服中心、商贸中心防控工作方案，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严格各类人员的</w:t>
      </w:r>
      <w:r w:rsidR="005257B1" w:rsidRPr="001C08B7">
        <w:rPr>
          <w:rFonts w:ascii="仿宋" w:eastAsia="仿宋" w:hAnsi="仿宋" w:cs="黑体"/>
          <w:color w:val="000000"/>
          <w:sz w:val="32"/>
          <w:szCs w:val="32"/>
        </w:rPr>
        <w:t>管理及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健康申报，压实疫情防控责任。组织开展省高校疫情防控线上专题培训及自</w:t>
      </w:r>
      <w:r w:rsidR="005257B1" w:rsidRPr="001C08B7">
        <w:rPr>
          <w:rFonts w:ascii="仿宋" w:eastAsia="仿宋" w:hAnsi="仿宋" w:cs="黑体"/>
          <w:color w:val="000000"/>
          <w:sz w:val="32"/>
          <w:szCs w:val="32"/>
        </w:rPr>
        <w:t>行组织的线下培训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，引导后勤职工和服务对象正确认识、科学预防和应对疫情。严格食堂安全防控管理，积极</w:t>
      </w:r>
      <w:r w:rsidR="005257B1" w:rsidRPr="001C08B7">
        <w:rPr>
          <w:rFonts w:ascii="仿宋" w:eastAsia="仿宋" w:hAnsi="仿宋" w:cs="黑体"/>
          <w:color w:val="000000"/>
          <w:sz w:val="32"/>
          <w:szCs w:val="32"/>
        </w:rPr>
        <w:t>做好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食品留样、索证索票管理、食品安全检查、餐厅</w:t>
      </w:r>
      <w:r w:rsidR="005257B1" w:rsidRPr="001C08B7">
        <w:rPr>
          <w:rFonts w:ascii="仿宋" w:eastAsia="仿宋" w:hAnsi="仿宋" w:cs="黑体"/>
          <w:color w:val="000000"/>
          <w:sz w:val="32"/>
          <w:szCs w:val="32"/>
        </w:rPr>
        <w:t>及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炊（餐）用具卫生消毒制度；根据疫情防控要求，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各食堂餐厅做</w:t>
      </w:r>
      <w:r w:rsidR="005257B1" w:rsidRPr="001C08B7">
        <w:rPr>
          <w:rFonts w:ascii="仿宋" w:eastAsia="仿宋" w:hAnsi="仿宋" w:cs="黑体"/>
          <w:bCs/>
          <w:color w:val="000000"/>
          <w:sz w:val="32"/>
          <w:szCs w:val="32"/>
        </w:rPr>
        <w:t>好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防控</w:t>
      </w:r>
      <w:r w:rsidR="005257B1" w:rsidRPr="001C08B7">
        <w:rPr>
          <w:rFonts w:ascii="仿宋" w:eastAsia="仿宋" w:hAnsi="仿宋" w:cs="黑体"/>
          <w:bCs/>
          <w:color w:val="000000"/>
          <w:sz w:val="32"/>
          <w:szCs w:val="32"/>
        </w:rPr>
        <w:t>宣传、</w:t>
      </w:r>
      <w:r w:rsidR="00BE65D3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防控</w:t>
      </w:r>
      <w:r w:rsidR="00BE65D3" w:rsidRPr="001C08B7">
        <w:rPr>
          <w:rFonts w:ascii="仿宋" w:eastAsia="仿宋" w:hAnsi="仿宋" w:cs="黑体"/>
          <w:bCs/>
          <w:color w:val="000000"/>
          <w:sz w:val="32"/>
          <w:szCs w:val="32"/>
        </w:rPr>
        <w:t>措施、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餐桌隔挡、</w:t>
      </w:r>
      <w:r w:rsidR="005257B1" w:rsidRPr="001C08B7">
        <w:rPr>
          <w:rFonts w:ascii="仿宋" w:eastAsia="仿宋" w:hAnsi="仿宋" w:cs="黑体"/>
          <w:bCs/>
          <w:color w:val="000000"/>
          <w:sz w:val="32"/>
          <w:szCs w:val="32"/>
        </w:rPr>
        <w:t>增加防疫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设</w:t>
      </w:r>
      <w:proofErr w:type="gramStart"/>
      <w:r w:rsidR="00BE65D3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务</w:t>
      </w:r>
      <w:proofErr w:type="gramEnd"/>
      <w:r w:rsidR="00BE65D3" w:rsidRPr="001C08B7">
        <w:rPr>
          <w:rFonts w:ascii="仿宋" w:eastAsia="仿宋" w:hAnsi="仿宋" w:cs="黑体"/>
          <w:bCs/>
          <w:color w:val="000000"/>
          <w:sz w:val="32"/>
          <w:szCs w:val="32"/>
        </w:rPr>
        <w:t>设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施等工作，根据师生需求，不断</w:t>
      </w:r>
      <w:bookmarkStart w:id="0" w:name="baidusnap6"/>
      <w:bookmarkEnd w:id="0"/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丰富菜肴品种，积极为师生提供送餐、外卖</w:t>
      </w:r>
      <w:r w:rsidR="00BE65D3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、</w:t>
      </w:r>
      <w:r w:rsidR="00BE65D3" w:rsidRPr="001C08B7">
        <w:rPr>
          <w:rFonts w:ascii="仿宋" w:eastAsia="仿宋" w:hAnsi="仿宋" w:cs="黑体"/>
          <w:bCs/>
          <w:color w:val="000000"/>
          <w:sz w:val="32"/>
          <w:szCs w:val="32"/>
        </w:rPr>
        <w:t>延时服务</w:t>
      </w:r>
      <w:r w:rsidR="005257B1" w:rsidRPr="001C08B7">
        <w:rPr>
          <w:rFonts w:ascii="仿宋" w:eastAsia="仿宋" w:hAnsi="仿宋" w:cs="黑体" w:hint="eastAsia"/>
          <w:bCs/>
          <w:color w:val="000000"/>
          <w:sz w:val="32"/>
          <w:szCs w:val="32"/>
        </w:rPr>
        <w:t>等个性化服务。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商贸服务中心增加快递超市硬件设施投入，推广网上预约、送件上门等特色服务；文印中心加强</w:t>
      </w:r>
      <w:r w:rsidR="005257B1" w:rsidRPr="001C08B7">
        <w:rPr>
          <w:rFonts w:ascii="仿宋" w:eastAsia="仿宋" w:hAnsi="仿宋" w:cs="黑体"/>
          <w:color w:val="000000"/>
          <w:sz w:val="32"/>
          <w:szCs w:val="32"/>
        </w:rPr>
        <w:t>员工培训，</w:t>
      </w:r>
      <w:r w:rsidR="005257B1" w:rsidRPr="001C08B7">
        <w:rPr>
          <w:rFonts w:ascii="仿宋" w:eastAsia="仿宋" w:hAnsi="仿宋" w:cs="黑体" w:hint="eastAsia"/>
          <w:color w:val="000000"/>
          <w:sz w:val="32"/>
          <w:szCs w:val="32"/>
        </w:rPr>
        <w:t>推广网络办公、网上预约、自助打印服务；教育超市推广网上预约、送货上门、线上商城等无接触销售手段。</w:t>
      </w:r>
    </w:p>
    <w:p w:rsidR="00473FA8" w:rsidRPr="001C08B7" w:rsidRDefault="00473FA8" w:rsidP="001C08B7">
      <w:pPr>
        <w:widowControl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1C08B7">
        <w:rPr>
          <w:rFonts w:ascii="黑体" w:eastAsia="黑体" w:hAnsi="黑体" w:cs="Times New Roman" w:hint="eastAsia"/>
          <w:sz w:val="32"/>
          <w:szCs w:val="32"/>
        </w:rPr>
        <w:t>三、</w:t>
      </w:r>
      <w:proofErr w:type="gramStart"/>
      <w:r w:rsidRPr="001C08B7">
        <w:rPr>
          <w:rFonts w:ascii="黑体" w:eastAsia="黑体" w:hAnsi="黑体" w:cs="Times New Roman" w:hint="eastAsia"/>
          <w:sz w:val="32"/>
          <w:szCs w:val="32"/>
        </w:rPr>
        <w:t>强化作风</w:t>
      </w:r>
      <w:proofErr w:type="gramEnd"/>
      <w:r w:rsidRPr="001C08B7">
        <w:rPr>
          <w:rFonts w:ascii="黑体" w:eastAsia="黑体" w:hAnsi="黑体" w:cs="Times New Roman" w:hint="eastAsia"/>
          <w:sz w:val="32"/>
          <w:szCs w:val="32"/>
        </w:rPr>
        <w:t>建设，</w:t>
      </w:r>
      <w:proofErr w:type="gramStart"/>
      <w:r w:rsidRPr="001C08B7">
        <w:rPr>
          <w:rFonts w:ascii="黑体" w:eastAsia="黑体" w:hAnsi="黑体" w:cs="Times New Roman" w:hint="eastAsia"/>
          <w:sz w:val="32"/>
          <w:szCs w:val="32"/>
        </w:rPr>
        <w:t>夯实廉洁</w:t>
      </w:r>
      <w:proofErr w:type="gramEnd"/>
      <w:r w:rsidRPr="001C08B7">
        <w:rPr>
          <w:rFonts w:ascii="黑体" w:eastAsia="黑体" w:hAnsi="黑体" w:cs="Times New Roman" w:hint="eastAsia"/>
          <w:sz w:val="32"/>
          <w:szCs w:val="32"/>
        </w:rPr>
        <w:t>从政工作</w:t>
      </w:r>
    </w:p>
    <w:p w:rsidR="00473FA8" w:rsidRPr="001C08B7" w:rsidRDefault="00473FA8" w:rsidP="001C08B7">
      <w:pPr>
        <w:spacing w:line="560" w:lineRule="exact"/>
        <w:ind w:firstLineChars="200" w:firstLine="640"/>
        <w:rPr>
          <w:rFonts w:ascii="仿宋" w:eastAsia="仿宋" w:hAnsi="仿宋"/>
          <w:b/>
          <w:color w:val="000000"/>
          <w:sz w:val="32"/>
          <w:szCs w:val="32"/>
        </w:rPr>
      </w:pPr>
      <w:r w:rsidRPr="001C08B7">
        <w:rPr>
          <w:rFonts w:ascii="仿宋" w:eastAsia="仿宋" w:hAnsi="仿宋" w:hint="eastAsia"/>
          <w:color w:val="000000"/>
          <w:sz w:val="32"/>
          <w:szCs w:val="32"/>
        </w:rPr>
        <w:t>任</w:t>
      </w:r>
      <w:r w:rsidRPr="001C08B7">
        <w:rPr>
          <w:rFonts w:ascii="仿宋" w:eastAsia="仿宋" w:hAnsi="仿宋"/>
          <w:color w:val="000000"/>
          <w:sz w:val="32"/>
          <w:szCs w:val="32"/>
        </w:rPr>
        <w:t>期内，我严格执行中央八项规定和省委十项规定，持续深化作风建设。深入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基层</w:t>
      </w:r>
      <w:r w:rsidRPr="001C08B7">
        <w:rPr>
          <w:rFonts w:ascii="仿宋" w:eastAsia="仿宋" w:hAnsi="仿宋"/>
          <w:color w:val="000000"/>
          <w:sz w:val="32"/>
          <w:szCs w:val="32"/>
        </w:rPr>
        <w:t>一线，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与一线员工交流了解实际问题。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平时能加强党纪学习，提高对党风廉政建设及廉洁自律工作重要性的认识。对自己在思想和工作中存在的问题进行了深刻剖析并提出整改措施，</w:t>
      </w:r>
      <w:r w:rsidRPr="001C08B7">
        <w:rPr>
          <w:rFonts w:ascii="仿宋" w:eastAsia="仿宋" w:hAnsi="仿宋"/>
          <w:color w:val="000000"/>
          <w:sz w:val="32"/>
          <w:szCs w:val="32"/>
        </w:rPr>
        <w:t>按照为民、务实、清廉的标准，时刻自重、自省、</w:t>
      </w:r>
      <w:r w:rsidRPr="001C08B7">
        <w:rPr>
          <w:rFonts w:ascii="仿宋" w:eastAsia="仿宋" w:hAnsi="仿宋" w:cs="宋体"/>
          <w:color w:val="000000"/>
          <w:kern w:val="0"/>
          <w:sz w:val="32"/>
          <w:szCs w:val="32"/>
        </w:rPr>
        <w:t>自警、</w:t>
      </w:r>
      <w:r w:rsidRPr="001C08B7">
        <w:rPr>
          <w:rFonts w:ascii="仿宋" w:eastAsia="仿宋" w:hAnsi="仿宋"/>
          <w:color w:val="000000"/>
          <w:sz w:val="32"/>
          <w:szCs w:val="32"/>
        </w:rPr>
        <w:t>自励，自觉加强学习《准则》和《条例》，靠拢高线、远离底线、不碰红线，</w:t>
      </w:r>
      <w:r w:rsidRPr="001C08B7">
        <w:rPr>
          <w:rFonts w:ascii="仿宋" w:eastAsia="仿宋" w:hAnsi="仿宋" w:cs="宋体"/>
          <w:color w:val="000000"/>
          <w:kern w:val="0"/>
          <w:sz w:val="32"/>
          <w:szCs w:val="32"/>
        </w:rPr>
        <w:t>做到慎权、慎微、慎独。</w:t>
      </w:r>
      <w:r w:rsidRPr="001C08B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在涉及</w:t>
      </w:r>
      <w:r w:rsidRPr="001C08B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到钱、财、物等事项严格按</w:t>
      </w:r>
      <w:proofErr w:type="gramStart"/>
      <w:r w:rsidRPr="001C08B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规</w:t>
      </w:r>
      <w:proofErr w:type="gramEnd"/>
      <w:r w:rsidRPr="001C08B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办事，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自觉遵守党纪国法，严格要求自己；注意协调上下级、同志间的关系，对同志坦诚相见，一视同仁，不搞亲疏；对工作一丝不苟，</w:t>
      </w:r>
      <w:r w:rsidR="00BE65D3" w:rsidRPr="001C08B7">
        <w:rPr>
          <w:rFonts w:ascii="仿宋" w:eastAsia="仿宋" w:hAnsi="仿宋" w:hint="eastAsia"/>
          <w:bCs/>
          <w:color w:val="000000"/>
          <w:sz w:val="32"/>
          <w:szCs w:val="32"/>
        </w:rPr>
        <w:t>敢</w:t>
      </w:r>
      <w:r w:rsidR="00BE65D3" w:rsidRPr="001C08B7">
        <w:rPr>
          <w:rFonts w:ascii="仿宋" w:eastAsia="仿宋" w:hAnsi="仿宋"/>
          <w:bCs/>
          <w:color w:val="000000"/>
          <w:sz w:val="32"/>
          <w:szCs w:val="32"/>
        </w:rPr>
        <w:t>于</w:t>
      </w:r>
      <w:r w:rsidR="00BE65D3" w:rsidRPr="001C08B7">
        <w:rPr>
          <w:rFonts w:ascii="仿宋" w:eastAsia="仿宋" w:hAnsi="仿宋" w:hint="eastAsia"/>
          <w:bCs/>
          <w:color w:val="000000"/>
          <w:sz w:val="32"/>
          <w:szCs w:val="32"/>
        </w:rPr>
        <w:t>担</w:t>
      </w:r>
      <w:r w:rsidR="00BE65D3" w:rsidRPr="001C08B7">
        <w:rPr>
          <w:rFonts w:ascii="仿宋" w:eastAsia="仿宋" w:hAnsi="仿宋"/>
          <w:bCs/>
          <w:color w:val="000000"/>
          <w:sz w:val="32"/>
          <w:szCs w:val="32"/>
        </w:rPr>
        <w:t>当，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树立好党员干部的良好形</w:t>
      </w:r>
      <w:bookmarkStart w:id="1" w:name="_GoBack"/>
      <w:bookmarkEnd w:id="1"/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象。</w:t>
      </w:r>
    </w:p>
    <w:p w:rsidR="00473FA8" w:rsidRPr="001C08B7" w:rsidRDefault="00473FA8" w:rsidP="001C08B7">
      <w:pPr>
        <w:widowControl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1C08B7">
        <w:rPr>
          <w:rFonts w:ascii="黑体" w:eastAsia="黑体" w:hAnsi="黑体" w:cs="Times New Roman" w:hint="eastAsia"/>
          <w:sz w:val="32"/>
          <w:szCs w:val="32"/>
        </w:rPr>
        <w:t>四、存在问题</w:t>
      </w:r>
      <w:r w:rsidR="00F35A4E" w:rsidRPr="001C08B7">
        <w:rPr>
          <w:rFonts w:ascii="黑体" w:eastAsia="黑体" w:hAnsi="黑体" w:cs="Times New Roman" w:hint="eastAsia"/>
          <w:sz w:val="32"/>
          <w:szCs w:val="32"/>
        </w:rPr>
        <w:t>及</w:t>
      </w:r>
      <w:r w:rsidR="00F35A4E" w:rsidRPr="001C08B7">
        <w:rPr>
          <w:rFonts w:ascii="黑体" w:eastAsia="黑体" w:hAnsi="黑体" w:cs="Times New Roman"/>
          <w:sz w:val="32"/>
          <w:szCs w:val="32"/>
        </w:rPr>
        <w:t>努力方向</w:t>
      </w:r>
    </w:p>
    <w:p w:rsidR="00F35A4E" w:rsidRPr="001C08B7" w:rsidRDefault="00473FA8" w:rsidP="001C08B7">
      <w:pPr>
        <w:spacing w:line="560" w:lineRule="exact"/>
        <w:ind w:firstLineChars="200" w:firstLine="640"/>
        <w:rPr>
          <w:rFonts w:ascii="仿宋" w:eastAsia="仿宋" w:hAnsi="仿宋"/>
          <w:bCs/>
          <w:color w:val="000000"/>
          <w:sz w:val="32"/>
          <w:szCs w:val="32"/>
        </w:rPr>
      </w:pP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回顾任期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内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的工作和学习，取得了一些成绩，但这些成绩的取得与领导和同志们的帮助是分不开的。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本人在政治理论及业务技能学习上、工作上还有待进一步提高，主要是理论学习还不够系统，</w:t>
      </w:r>
      <w:r w:rsidRPr="001C08B7">
        <w:rPr>
          <w:rFonts w:ascii="仿宋" w:eastAsia="仿宋" w:hAnsi="仿宋" w:cs="宋体" w:hint="eastAsia"/>
          <w:kern w:val="0"/>
          <w:sz w:val="32"/>
          <w:szCs w:val="32"/>
        </w:rPr>
        <w:t>尤其对理论与业务知识的</w:t>
      </w:r>
      <w:proofErr w:type="gramStart"/>
      <w:r w:rsidRPr="001C08B7">
        <w:rPr>
          <w:rFonts w:ascii="仿宋" w:eastAsia="仿宋" w:hAnsi="仿宋" w:cs="宋体" w:hint="eastAsia"/>
          <w:kern w:val="0"/>
          <w:sz w:val="32"/>
          <w:szCs w:val="32"/>
        </w:rPr>
        <w:t>学习仅</w:t>
      </w:r>
      <w:proofErr w:type="gramEnd"/>
      <w:r w:rsidRPr="001C08B7">
        <w:rPr>
          <w:rFonts w:ascii="仿宋" w:eastAsia="仿宋" w:hAnsi="仿宋" w:cs="宋体" w:hint="eastAsia"/>
          <w:kern w:val="0"/>
          <w:sz w:val="32"/>
          <w:szCs w:val="32"/>
        </w:rPr>
        <w:t>浮于表面，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有急用急学现象，</w:t>
      </w:r>
      <w:r w:rsidRPr="001C08B7">
        <w:rPr>
          <w:rFonts w:ascii="仿宋" w:eastAsia="仿宋" w:hAnsi="仿宋" w:cs="宋体"/>
          <w:color w:val="000000"/>
          <w:kern w:val="0"/>
          <w:sz w:val="32"/>
          <w:szCs w:val="32"/>
        </w:rPr>
        <w:t>没有制定详细的学习计划，缺乏持之以恒的学习精神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；工作不够细致，缺乏规划，</w:t>
      </w:r>
      <w:r w:rsidRPr="001C08B7">
        <w:rPr>
          <w:rFonts w:ascii="仿宋" w:eastAsia="仿宋" w:hAnsi="仿宋"/>
          <w:color w:val="000000"/>
          <w:sz w:val="32"/>
          <w:szCs w:val="32"/>
        </w:rPr>
        <w:t>对自己分管的工作谋划得较多，对不属自己分管的工作关注得较少，研究得不够。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对新形势下的后勤服务工作、饮食特色化工作、食堂改革推进力度不够，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对商贸工作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创新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不够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473FA8" w:rsidRPr="001C08B7" w:rsidRDefault="00F35A4E" w:rsidP="001C08B7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新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征程，新起点，</w:t>
      </w:r>
      <w:r w:rsidR="00473FA8" w:rsidRPr="001C08B7">
        <w:rPr>
          <w:rFonts w:ascii="仿宋" w:eastAsia="仿宋" w:hAnsi="仿宋" w:hint="eastAsia"/>
          <w:bCs/>
          <w:color w:val="000000"/>
          <w:sz w:val="32"/>
          <w:szCs w:val="32"/>
        </w:rPr>
        <w:t>在</w:t>
      </w:r>
      <w:r w:rsidR="00473FA8" w:rsidRPr="001C08B7">
        <w:rPr>
          <w:rFonts w:ascii="仿宋" w:eastAsia="仿宋" w:hAnsi="仿宋" w:hint="eastAsia"/>
          <w:color w:val="000000"/>
          <w:sz w:val="32"/>
          <w:szCs w:val="32"/>
        </w:rPr>
        <w:t>今后的工作我将进一步加强</w:t>
      </w:r>
      <w:r w:rsidRPr="001C08B7">
        <w:rPr>
          <w:rFonts w:ascii="仿宋" w:eastAsia="仿宋" w:hAnsi="仿宋" w:hint="eastAsia"/>
          <w:color w:val="000000"/>
          <w:sz w:val="32"/>
          <w:szCs w:val="32"/>
        </w:rPr>
        <w:t>政治</w:t>
      </w:r>
      <w:r w:rsidRPr="001C08B7">
        <w:rPr>
          <w:rFonts w:ascii="仿宋" w:eastAsia="仿宋" w:hAnsi="仿宋"/>
          <w:color w:val="000000"/>
          <w:sz w:val="32"/>
          <w:szCs w:val="32"/>
        </w:rPr>
        <w:t>和业务技能</w:t>
      </w:r>
      <w:r w:rsidR="00473FA8" w:rsidRPr="001C08B7">
        <w:rPr>
          <w:rFonts w:ascii="仿宋" w:eastAsia="仿宋" w:hAnsi="仿宋" w:hint="eastAsia"/>
          <w:color w:val="000000"/>
          <w:sz w:val="32"/>
          <w:szCs w:val="32"/>
        </w:rPr>
        <w:t>学习，解放思想，严于律己，</w:t>
      </w:r>
      <w:r w:rsidR="00473FA8" w:rsidRPr="001C08B7">
        <w:rPr>
          <w:rFonts w:ascii="仿宋" w:eastAsia="仿宋" w:hAnsi="仿宋"/>
          <w:color w:val="000000"/>
          <w:sz w:val="32"/>
          <w:szCs w:val="32"/>
        </w:rPr>
        <w:t>锐意进取</w:t>
      </w:r>
      <w:r w:rsidR="00473FA8" w:rsidRPr="001C08B7">
        <w:rPr>
          <w:rFonts w:ascii="仿宋" w:eastAsia="仿宋" w:hAnsi="仿宋" w:hint="eastAsia"/>
          <w:color w:val="000000"/>
          <w:sz w:val="32"/>
          <w:szCs w:val="32"/>
        </w:rPr>
        <w:t>，努力在履职、倡廉等方面都有新提高，</w:t>
      </w:r>
      <w:r w:rsidR="00473FA8" w:rsidRPr="001C08B7">
        <w:rPr>
          <w:rFonts w:ascii="仿宋" w:eastAsia="仿宋" w:hAnsi="仿宋" w:hint="eastAsia"/>
          <w:bCs/>
          <w:color w:val="000000"/>
          <w:sz w:val="32"/>
          <w:szCs w:val="32"/>
        </w:rPr>
        <w:t>为学校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第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三次党代会提出</w:t>
      </w:r>
      <w:r w:rsidRPr="001C08B7">
        <w:rPr>
          <w:rFonts w:ascii="仿宋" w:eastAsia="仿宋" w:hAnsi="仿宋" w:hint="eastAsia"/>
          <w:bCs/>
          <w:color w:val="000000"/>
          <w:sz w:val="32"/>
          <w:szCs w:val="32"/>
        </w:rPr>
        <w:t>的</w:t>
      </w:r>
      <w:r w:rsidRPr="001C08B7">
        <w:rPr>
          <w:rFonts w:ascii="仿宋" w:eastAsia="仿宋" w:hAnsi="仿宋"/>
          <w:bCs/>
          <w:color w:val="000000"/>
          <w:sz w:val="32"/>
          <w:szCs w:val="32"/>
        </w:rPr>
        <w:t>建设高水平师范大学</w:t>
      </w:r>
      <w:proofErr w:type="gramStart"/>
      <w:r w:rsidR="00473FA8" w:rsidRPr="001C08B7">
        <w:rPr>
          <w:rFonts w:ascii="仿宋" w:eastAsia="仿宋" w:hAnsi="仿宋" w:hint="eastAsia"/>
          <w:bCs/>
          <w:color w:val="000000"/>
          <w:sz w:val="32"/>
          <w:szCs w:val="32"/>
        </w:rPr>
        <w:t>作出</w:t>
      </w:r>
      <w:proofErr w:type="gramEnd"/>
      <w:r w:rsidR="00473FA8" w:rsidRPr="001C08B7">
        <w:rPr>
          <w:rFonts w:ascii="仿宋" w:eastAsia="仿宋" w:hAnsi="仿宋" w:hint="eastAsia"/>
          <w:bCs/>
          <w:color w:val="000000"/>
          <w:sz w:val="32"/>
          <w:szCs w:val="32"/>
        </w:rPr>
        <w:t>应有的贡献！</w:t>
      </w:r>
    </w:p>
    <w:sectPr w:rsidR="00473FA8" w:rsidRPr="001C08B7" w:rsidSect="001C08B7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A3" w:rsidRDefault="004362A3" w:rsidP="004D5AE7">
      <w:r>
        <w:separator/>
      </w:r>
    </w:p>
  </w:endnote>
  <w:endnote w:type="continuationSeparator" w:id="0">
    <w:p w:rsidR="004362A3" w:rsidRDefault="004362A3" w:rsidP="004D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778586"/>
      <w:docPartObj>
        <w:docPartGallery w:val="Page Numbers (Bottom of Page)"/>
        <w:docPartUnique/>
      </w:docPartObj>
    </w:sdtPr>
    <w:sdtEndPr/>
    <w:sdtContent>
      <w:p w:rsidR="004D5AE7" w:rsidRDefault="004D5A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B7" w:rsidRPr="001C08B7">
          <w:rPr>
            <w:noProof/>
            <w:lang w:val="zh-CN"/>
          </w:rPr>
          <w:t>6</w:t>
        </w:r>
        <w:r>
          <w:fldChar w:fldCharType="end"/>
        </w:r>
      </w:p>
    </w:sdtContent>
  </w:sdt>
  <w:p w:rsidR="004D5AE7" w:rsidRDefault="004D5A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A3" w:rsidRDefault="004362A3" w:rsidP="004D5AE7">
      <w:r>
        <w:separator/>
      </w:r>
    </w:p>
  </w:footnote>
  <w:footnote w:type="continuationSeparator" w:id="0">
    <w:p w:rsidR="004362A3" w:rsidRDefault="004362A3" w:rsidP="004D5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8A"/>
    <w:rsid w:val="000B118A"/>
    <w:rsid w:val="000D2590"/>
    <w:rsid w:val="000F27D8"/>
    <w:rsid w:val="0019580B"/>
    <w:rsid w:val="001C08B7"/>
    <w:rsid w:val="001E2C04"/>
    <w:rsid w:val="00284C7C"/>
    <w:rsid w:val="002E5AA2"/>
    <w:rsid w:val="003D615C"/>
    <w:rsid w:val="0040308F"/>
    <w:rsid w:val="004362A3"/>
    <w:rsid w:val="00441E7C"/>
    <w:rsid w:val="00473FA8"/>
    <w:rsid w:val="004D5AE7"/>
    <w:rsid w:val="005257B1"/>
    <w:rsid w:val="005308F6"/>
    <w:rsid w:val="005648A7"/>
    <w:rsid w:val="005C2098"/>
    <w:rsid w:val="005D5498"/>
    <w:rsid w:val="005F04C0"/>
    <w:rsid w:val="00685E61"/>
    <w:rsid w:val="006B752A"/>
    <w:rsid w:val="00923DA6"/>
    <w:rsid w:val="009C66F1"/>
    <w:rsid w:val="00A220CC"/>
    <w:rsid w:val="00A92857"/>
    <w:rsid w:val="00BD5B78"/>
    <w:rsid w:val="00BE65D3"/>
    <w:rsid w:val="00DD2A0A"/>
    <w:rsid w:val="00E17F61"/>
    <w:rsid w:val="00F35A4E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C63BB4-4CCB-4ECC-9627-51787444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5A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5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5A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宋新江</dc:creator>
  <cp:keywords/>
  <dc:description/>
  <cp:lastModifiedBy>宋新江</cp:lastModifiedBy>
  <cp:revision>10</cp:revision>
  <dcterms:created xsi:type="dcterms:W3CDTF">2020-07-04T01:20:00Z</dcterms:created>
  <dcterms:modified xsi:type="dcterms:W3CDTF">2020-07-05T01:32:00Z</dcterms:modified>
</cp:coreProperties>
</file>