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5323C" w:rsidRDefault="009652C6" w:rsidP="009652C6">
      <w:pPr>
        <w:jc w:val="center"/>
        <w:rPr>
          <w:rFonts w:ascii="方正小标宋_GBK" w:eastAsia="方正小标宋_GBK" w:hAnsi="微软雅黑"/>
          <w:color w:val="000000" w:themeColor="text1"/>
          <w:sz w:val="36"/>
          <w:szCs w:val="36"/>
        </w:rPr>
      </w:pPr>
      <w:r w:rsidRPr="009652C6">
        <w:rPr>
          <w:rFonts w:ascii="方正小标宋_GBK" w:eastAsia="方正小标宋_GBK" w:hAnsi="微软雅黑" w:hint="eastAsia"/>
          <w:color w:val="000000" w:themeColor="text1"/>
          <w:sz w:val="36"/>
          <w:szCs w:val="36"/>
        </w:rPr>
        <w:t>处级领导干部任期工作总结</w:t>
      </w:r>
    </w:p>
    <w:p w:rsidR="009652C6" w:rsidRDefault="009652C6" w:rsidP="009652C6">
      <w:pPr>
        <w:jc w:val="center"/>
        <w:rPr>
          <w:rFonts w:ascii="楷体" w:eastAsia="楷体" w:hAnsi="楷体"/>
          <w:color w:val="000000" w:themeColor="text1"/>
          <w:sz w:val="32"/>
          <w:szCs w:val="32"/>
        </w:rPr>
      </w:pPr>
      <w:r w:rsidRPr="009652C6">
        <w:rPr>
          <w:rFonts w:ascii="楷体" w:eastAsia="楷体" w:hAnsi="楷体" w:hint="eastAsia"/>
          <w:color w:val="000000" w:themeColor="text1"/>
          <w:sz w:val="32"/>
          <w:szCs w:val="32"/>
        </w:rPr>
        <w:t>评估处</w:t>
      </w:r>
      <w:r>
        <w:rPr>
          <w:rFonts w:ascii="楷体" w:eastAsia="楷体" w:hAnsi="楷体" w:hint="eastAsia"/>
          <w:color w:val="000000" w:themeColor="text1"/>
          <w:sz w:val="32"/>
          <w:szCs w:val="32"/>
        </w:rPr>
        <w:t xml:space="preserve">  </w:t>
      </w:r>
      <w:r w:rsidRPr="009652C6">
        <w:rPr>
          <w:rFonts w:ascii="楷体" w:eastAsia="楷体" w:hAnsi="楷体"/>
          <w:color w:val="000000" w:themeColor="text1"/>
          <w:sz w:val="32"/>
          <w:szCs w:val="32"/>
        </w:rPr>
        <w:t>田干生</w:t>
      </w:r>
    </w:p>
    <w:p w:rsidR="009652C6" w:rsidRDefault="009652C6" w:rsidP="009652C6">
      <w:pPr>
        <w:jc w:val="center"/>
        <w:rPr>
          <w:rFonts w:ascii="楷体" w:eastAsia="楷体" w:hAnsi="楷体"/>
          <w:color w:val="000000" w:themeColor="text1"/>
          <w:sz w:val="32"/>
          <w:szCs w:val="32"/>
        </w:rPr>
      </w:pPr>
    </w:p>
    <w:p w:rsidR="009652C6" w:rsidRDefault="009652C6" w:rsidP="003B50A6">
      <w:pPr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9652C6">
        <w:rPr>
          <w:rFonts w:ascii="仿宋" w:eastAsia="仿宋" w:hAnsi="仿宋" w:hint="eastAsia"/>
          <w:color w:val="000000" w:themeColor="text1"/>
          <w:sz w:val="32"/>
          <w:szCs w:val="32"/>
        </w:rPr>
        <w:t>2017年7月</w:t>
      </w:r>
      <w:r w:rsidRPr="009652C6">
        <w:rPr>
          <w:rFonts w:ascii="仿宋" w:eastAsia="仿宋" w:hAnsi="仿宋"/>
          <w:color w:val="000000" w:themeColor="text1"/>
          <w:sz w:val="32"/>
          <w:szCs w:val="32"/>
        </w:rPr>
        <w:t>以来，</w:t>
      </w:r>
      <w:r w:rsidRPr="009652C6">
        <w:rPr>
          <w:rFonts w:ascii="仿宋" w:eastAsia="仿宋" w:hAnsi="仿宋" w:hint="eastAsia"/>
          <w:color w:val="000000" w:themeColor="text1"/>
          <w:sz w:val="32"/>
          <w:szCs w:val="32"/>
        </w:rPr>
        <w:t>本人</w:t>
      </w:r>
      <w:r w:rsidRPr="009652C6">
        <w:rPr>
          <w:rFonts w:ascii="仿宋" w:eastAsia="仿宋" w:hAnsi="仿宋"/>
          <w:color w:val="000000" w:themeColor="text1"/>
          <w:sz w:val="32"/>
          <w:szCs w:val="32"/>
        </w:rPr>
        <w:t>在评估处担任处长一职。三</w:t>
      </w:r>
      <w:r w:rsidRPr="009652C6">
        <w:rPr>
          <w:rFonts w:ascii="仿宋" w:eastAsia="仿宋" w:hAnsi="仿宋" w:hint="eastAsia"/>
          <w:color w:val="000000" w:themeColor="text1"/>
          <w:sz w:val="32"/>
          <w:szCs w:val="32"/>
        </w:rPr>
        <w:t>年</w:t>
      </w:r>
      <w:r w:rsidRPr="009652C6">
        <w:rPr>
          <w:rFonts w:ascii="仿宋" w:eastAsia="仿宋" w:hAnsi="仿宋"/>
          <w:color w:val="000000" w:themeColor="text1"/>
          <w:sz w:val="32"/>
          <w:szCs w:val="32"/>
        </w:rPr>
        <w:t>来，</w:t>
      </w:r>
      <w:r w:rsidR="0026344A">
        <w:rPr>
          <w:rFonts w:ascii="仿宋" w:eastAsia="仿宋" w:hAnsi="仿宋" w:hint="eastAsia"/>
          <w:color w:val="000000" w:themeColor="text1"/>
          <w:sz w:val="32"/>
          <w:szCs w:val="32"/>
        </w:rPr>
        <w:t>我</w:t>
      </w:r>
      <w:r w:rsidR="003B50A6" w:rsidRPr="003B50A6">
        <w:rPr>
          <w:rFonts w:ascii="仿宋" w:eastAsia="仿宋" w:hAnsi="仿宋" w:hint="eastAsia"/>
          <w:color w:val="000000" w:themeColor="text1"/>
          <w:sz w:val="32"/>
          <w:szCs w:val="32"/>
        </w:rPr>
        <w:t>在学校党政的正确领导下，在各二级学院、相关部门和全体师生的大力支持下，</w:t>
      </w:r>
      <w:r w:rsidR="0026344A" w:rsidRPr="00DC291C">
        <w:rPr>
          <w:rFonts w:ascii="仿宋_GB2312" w:eastAsia="仿宋_GB2312" w:hAnsi="华文仿宋" w:hint="eastAsia"/>
          <w:sz w:val="32"/>
          <w:szCs w:val="32"/>
        </w:rPr>
        <w:t>紧紧围绕学校转型发展大局和人才培养目标，</w:t>
      </w:r>
      <w:r w:rsidR="003B50A6" w:rsidRPr="00DC291C">
        <w:rPr>
          <w:rFonts w:ascii="仿宋_GB2312" w:eastAsia="仿宋_GB2312" w:hAnsi="华文仿宋" w:hint="eastAsia"/>
          <w:sz w:val="32"/>
          <w:szCs w:val="32"/>
        </w:rPr>
        <w:t>紧紧依靠评估处领导班子，团结和带领全处同志，</w:t>
      </w:r>
      <w:r w:rsidR="003B50A6" w:rsidRPr="003B50A6">
        <w:rPr>
          <w:rFonts w:ascii="仿宋" w:eastAsia="仿宋" w:hAnsi="仿宋"/>
          <w:color w:val="000000" w:themeColor="text1"/>
          <w:sz w:val="32"/>
          <w:szCs w:val="32"/>
        </w:rPr>
        <w:t>同心同德，锐意进取，开拓创新，</w:t>
      </w:r>
      <w:r w:rsidR="003B50A6" w:rsidRPr="003B50A6">
        <w:rPr>
          <w:rFonts w:ascii="仿宋" w:eastAsia="仿宋" w:hAnsi="仿宋" w:hint="eastAsia"/>
          <w:color w:val="000000" w:themeColor="text1"/>
          <w:sz w:val="32"/>
          <w:szCs w:val="32"/>
        </w:rPr>
        <w:t>圆满完成了各项工作任务，现</w:t>
      </w:r>
      <w:r w:rsidR="003B50A6">
        <w:rPr>
          <w:rFonts w:ascii="仿宋" w:eastAsia="仿宋" w:hAnsi="仿宋" w:hint="eastAsia"/>
          <w:color w:val="000000" w:themeColor="text1"/>
          <w:sz w:val="32"/>
          <w:szCs w:val="32"/>
        </w:rPr>
        <w:t>简要</w:t>
      </w:r>
      <w:r w:rsidR="003B50A6" w:rsidRPr="003B50A6">
        <w:rPr>
          <w:rFonts w:ascii="仿宋" w:eastAsia="仿宋" w:hAnsi="仿宋" w:hint="eastAsia"/>
          <w:color w:val="000000" w:themeColor="text1"/>
          <w:sz w:val="32"/>
          <w:szCs w:val="32"/>
        </w:rPr>
        <w:t>总结如下：</w:t>
      </w:r>
    </w:p>
    <w:p w:rsidR="0026344A" w:rsidRPr="0026344A" w:rsidRDefault="0026344A" w:rsidP="0026344A">
      <w:pPr>
        <w:ind w:firstLineChars="200" w:firstLine="640"/>
        <w:jc w:val="left"/>
        <w:rPr>
          <w:rFonts w:ascii="黑体" w:eastAsia="黑体" w:hAnsi="黑体"/>
          <w:color w:val="000000" w:themeColor="text1"/>
          <w:sz w:val="32"/>
          <w:szCs w:val="32"/>
        </w:rPr>
      </w:pPr>
      <w:bookmarkStart w:id="0" w:name="_GoBack"/>
      <w:r w:rsidRPr="0026344A">
        <w:rPr>
          <w:rFonts w:ascii="黑体" w:eastAsia="黑体" w:hAnsi="黑体" w:hint="eastAsia"/>
          <w:color w:val="000000" w:themeColor="text1"/>
          <w:sz w:val="32"/>
          <w:szCs w:val="32"/>
        </w:rPr>
        <w:t>一、加强学习，努力提高</w:t>
      </w:r>
      <w:r w:rsidRPr="0026344A">
        <w:rPr>
          <w:rFonts w:ascii="黑体" w:eastAsia="黑体" w:hAnsi="黑体"/>
          <w:color w:val="000000" w:themeColor="text1"/>
          <w:sz w:val="32"/>
          <w:szCs w:val="32"/>
        </w:rPr>
        <w:t>党性修养</w:t>
      </w:r>
      <w:r w:rsidRPr="0026344A">
        <w:rPr>
          <w:rFonts w:ascii="黑体" w:eastAsia="黑体" w:hAnsi="黑体" w:hint="eastAsia"/>
          <w:color w:val="000000" w:themeColor="text1"/>
          <w:sz w:val="32"/>
          <w:szCs w:val="32"/>
        </w:rPr>
        <w:t>和理论素养</w:t>
      </w:r>
    </w:p>
    <w:bookmarkEnd w:id="0"/>
    <w:p w:rsidR="003B50A6" w:rsidRDefault="0026344A" w:rsidP="0026344A">
      <w:pPr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26344A">
        <w:rPr>
          <w:rFonts w:ascii="仿宋" w:eastAsia="仿宋" w:hAnsi="仿宋" w:hint="eastAsia"/>
          <w:color w:val="000000" w:themeColor="text1"/>
          <w:sz w:val="32"/>
          <w:szCs w:val="32"/>
        </w:rPr>
        <w:t>根据建设学习型政党的要求和自己履行岗位职责的需要，我始终把学习作为一种政治责任和精神追求，坚持用邓小平理论、</w:t>
      </w:r>
      <w:r w:rsidRPr="0026344A">
        <w:rPr>
          <w:rFonts w:ascii="仿宋" w:eastAsia="仿宋" w:hAnsi="仿宋"/>
          <w:color w:val="000000" w:themeColor="text1"/>
          <w:sz w:val="32"/>
          <w:szCs w:val="32"/>
        </w:rPr>
        <w:t>“</w:t>
      </w:r>
      <w:r w:rsidRPr="0026344A">
        <w:rPr>
          <w:rFonts w:ascii="仿宋" w:eastAsia="仿宋" w:hAnsi="仿宋" w:hint="eastAsia"/>
          <w:color w:val="000000" w:themeColor="text1"/>
          <w:sz w:val="32"/>
          <w:szCs w:val="32"/>
        </w:rPr>
        <w:t>三个代表</w:t>
      </w:r>
      <w:r w:rsidRPr="0026344A">
        <w:rPr>
          <w:rFonts w:ascii="仿宋" w:eastAsia="仿宋" w:hAnsi="仿宋"/>
          <w:color w:val="000000" w:themeColor="text1"/>
          <w:sz w:val="32"/>
          <w:szCs w:val="32"/>
        </w:rPr>
        <w:t>”</w:t>
      </w:r>
      <w:r w:rsidRPr="0026344A">
        <w:rPr>
          <w:rFonts w:ascii="仿宋" w:eastAsia="仿宋" w:hAnsi="仿宋" w:hint="eastAsia"/>
          <w:color w:val="000000" w:themeColor="text1"/>
          <w:sz w:val="32"/>
          <w:szCs w:val="32"/>
        </w:rPr>
        <w:t>重要思想和科学发展观武装头脑、指导行动、推动工作。三</w:t>
      </w:r>
      <w:r w:rsidRPr="0026344A">
        <w:rPr>
          <w:rFonts w:ascii="仿宋" w:eastAsia="仿宋" w:hAnsi="仿宋" w:hint="eastAsia"/>
          <w:color w:val="000000" w:themeColor="text1"/>
          <w:sz w:val="32"/>
          <w:szCs w:val="32"/>
        </w:rPr>
        <w:t>年来，通过集中学习、专题培训和自主研习，系统学习了党的十九大精神和习近</w:t>
      </w:r>
      <w:proofErr w:type="gramStart"/>
      <w:r w:rsidRPr="0026344A">
        <w:rPr>
          <w:rFonts w:ascii="仿宋" w:eastAsia="仿宋" w:hAnsi="仿宋" w:hint="eastAsia"/>
          <w:color w:val="000000" w:themeColor="text1"/>
          <w:sz w:val="32"/>
          <w:szCs w:val="32"/>
        </w:rPr>
        <w:t>平治国</w:t>
      </w:r>
      <w:proofErr w:type="gramEnd"/>
      <w:r w:rsidRPr="0026344A">
        <w:rPr>
          <w:rFonts w:ascii="仿宋" w:eastAsia="仿宋" w:hAnsi="仿宋" w:hint="eastAsia"/>
          <w:color w:val="000000" w:themeColor="text1"/>
          <w:sz w:val="32"/>
          <w:szCs w:val="32"/>
        </w:rPr>
        <w:t>理政理念，进一步坚定了马克思主义信念、共产主义理想和社会主义核心价值观，在大是大非问题上保持头脑清醒，在原则问题上保持立场坚定。进一步深化了对做好群众工作的认识，牢固树立正确的世界观、权力观、利益观，不断增强立党为公，执政为民的宗旨意识。自</w:t>
      </w:r>
      <w:r w:rsidRPr="0026344A">
        <w:rPr>
          <w:rFonts w:ascii="仿宋" w:eastAsia="仿宋" w:hAnsi="仿宋"/>
          <w:color w:val="000000" w:themeColor="text1"/>
          <w:sz w:val="32"/>
          <w:szCs w:val="32"/>
        </w:rPr>
        <w:t>“不忘初心、牢记使命”主题教育开展以来，我按照“守初心、担使命，找差距、抓落实”的总要求，积极参加</w:t>
      </w:r>
      <w:r w:rsidRPr="0026344A">
        <w:rPr>
          <w:rFonts w:ascii="仿宋" w:eastAsia="仿宋" w:hAnsi="仿宋" w:hint="eastAsia"/>
          <w:color w:val="000000" w:themeColor="text1"/>
          <w:sz w:val="32"/>
          <w:szCs w:val="32"/>
        </w:rPr>
        <w:t>机关四党</w:t>
      </w:r>
      <w:r w:rsidRPr="0026344A">
        <w:rPr>
          <w:rFonts w:ascii="仿宋" w:eastAsia="仿宋" w:hAnsi="仿宋" w:hint="eastAsia"/>
          <w:color w:val="000000" w:themeColor="text1"/>
          <w:sz w:val="32"/>
          <w:szCs w:val="32"/>
        </w:rPr>
        <w:lastRenderedPageBreak/>
        <w:t>总支和第一支部组织</w:t>
      </w:r>
      <w:r w:rsidRPr="0026344A">
        <w:rPr>
          <w:rFonts w:ascii="仿宋" w:eastAsia="仿宋" w:hAnsi="仿宋"/>
          <w:color w:val="000000" w:themeColor="text1"/>
          <w:sz w:val="32"/>
          <w:szCs w:val="32"/>
        </w:rPr>
        <w:t>开展的各项活动，</w:t>
      </w:r>
      <w:r w:rsidRPr="0026344A">
        <w:rPr>
          <w:rFonts w:ascii="仿宋" w:eastAsia="仿宋" w:hAnsi="仿宋" w:hint="eastAsia"/>
          <w:color w:val="000000" w:themeColor="text1"/>
          <w:sz w:val="32"/>
          <w:szCs w:val="32"/>
        </w:rPr>
        <w:t>坚持边学习、边对照、边检视、边整改，做到了把自己摆进去、把职责摆进去、把工作摆进去，切实增强了党的意识、党员意识、纪律意识，在</w:t>
      </w:r>
      <w:r w:rsidRPr="0026344A">
        <w:rPr>
          <w:rFonts w:ascii="仿宋" w:eastAsia="仿宋" w:hAnsi="仿宋"/>
          <w:color w:val="000000" w:themeColor="text1"/>
          <w:sz w:val="32"/>
          <w:szCs w:val="32"/>
        </w:rPr>
        <w:t>理论学习</w:t>
      </w:r>
      <w:r w:rsidRPr="0026344A">
        <w:rPr>
          <w:rFonts w:ascii="仿宋" w:eastAsia="仿宋" w:hAnsi="仿宋" w:hint="eastAsia"/>
          <w:color w:val="000000" w:themeColor="text1"/>
          <w:sz w:val="32"/>
          <w:szCs w:val="32"/>
        </w:rPr>
        <w:t>、政治站位</w:t>
      </w:r>
      <w:r w:rsidRPr="0026344A">
        <w:rPr>
          <w:rFonts w:ascii="仿宋" w:eastAsia="仿宋" w:hAnsi="仿宋"/>
          <w:color w:val="000000" w:themeColor="text1"/>
          <w:sz w:val="32"/>
          <w:szCs w:val="32"/>
        </w:rPr>
        <w:t>、干事创业</w:t>
      </w:r>
      <w:r w:rsidRPr="0026344A">
        <w:rPr>
          <w:rFonts w:ascii="仿宋" w:eastAsia="仿宋" w:hAnsi="仿宋" w:hint="eastAsia"/>
          <w:color w:val="000000" w:themeColor="text1"/>
          <w:sz w:val="32"/>
          <w:szCs w:val="32"/>
        </w:rPr>
        <w:t>、</w:t>
      </w:r>
      <w:r w:rsidRPr="0026344A">
        <w:rPr>
          <w:rFonts w:ascii="仿宋" w:eastAsia="仿宋" w:hAnsi="仿宋"/>
          <w:color w:val="000000" w:themeColor="text1"/>
          <w:sz w:val="32"/>
          <w:szCs w:val="32"/>
        </w:rPr>
        <w:t>党性修养、思想觉悟等方面都有了新的提高</w:t>
      </w:r>
      <w:r w:rsidRPr="0026344A">
        <w:rPr>
          <w:rFonts w:ascii="仿宋" w:eastAsia="仿宋" w:hAnsi="仿宋" w:hint="eastAsia"/>
          <w:color w:val="000000" w:themeColor="text1"/>
          <w:sz w:val="32"/>
          <w:szCs w:val="32"/>
        </w:rPr>
        <w:t>。</w:t>
      </w:r>
    </w:p>
    <w:p w:rsidR="0026344A" w:rsidRPr="00A54A21" w:rsidRDefault="0026344A" w:rsidP="0026344A">
      <w:pPr>
        <w:ind w:firstLineChars="200" w:firstLine="640"/>
        <w:jc w:val="left"/>
        <w:rPr>
          <w:rFonts w:ascii="黑体" w:eastAsia="黑体" w:hAnsi="黑体"/>
          <w:color w:val="000000" w:themeColor="text1"/>
          <w:sz w:val="32"/>
          <w:szCs w:val="32"/>
        </w:rPr>
      </w:pPr>
      <w:r w:rsidRPr="00A54A21">
        <w:rPr>
          <w:rFonts w:ascii="黑体" w:eastAsia="黑体" w:hAnsi="黑体" w:hint="eastAsia"/>
          <w:color w:val="000000" w:themeColor="text1"/>
          <w:sz w:val="32"/>
          <w:szCs w:val="32"/>
        </w:rPr>
        <w:t>二、严于自律，努力塑造党员干部的良好形象</w:t>
      </w:r>
    </w:p>
    <w:p w:rsidR="0026344A" w:rsidRPr="004A5B1C" w:rsidRDefault="004A5B1C" w:rsidP="004A5B1C">
      <w:pPr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26344A">
        <w:rPr>
          <w:rFonts w:ascii="仿宋" w:eastAsia="仿宋" w:hAnsi="仿宋" w:hint="eastAsia"/>
          <w:color w:val="000000" w:themeColor="text1"/>
          <w:sz w:val="32"/>
          <w:szCs w:val="32"/>
        </w:rPr>
        <w:t>认真贯彻落实中央八项规定和省委十项规定精神，</w:t>
      </w:r>
      <w:r w:rsidR="0026344A" w:rsidRPr="004A5B1C">
        <w:rPr>
          <w:rFonts w:ascii="仿宋" w:eastAsia="仿宋" w:hAnsi="仿宋" w:hint="eastAsia"/>
          <w:color w:val="000000" w:themeColor="text1"/>
          <w:sz w:val="32"/>
          <w:szCs w:val="32"/>
        </w:rPr>
        <w:t>积极参加学校的各项廉政教育活动，加强自身思想作风建设，</w:t>
      </w:r>
      <w:r w:rsidRPr="0026344A">
        <w:rPr>
          <w:rFonts w:ascii="仿宋" w:eastAsia="仿宋" w:hAnsi="仿宋" w:hint="eastAsia"/>
          <w:color w:val="000000" w:themeColor="text1"/>
          <w:sz w:val="32"/>
          <w:szCs w:val="32"/>
        </w:rPr>
        <w:t>常修为政之德，常怀律己之心，常思贪欲之害，自觉抵御各种腐朽思想侵蚀。坚决贯彻执行党风廉政建设责任制，履行一岗双责，切实抓好分管范围内的党风廉政建设工作。始终以党员领导干部的标准严格要求自己，正确对待权力、金钱、名利，坚持勤政廉政，切实做到务实、为民、清廉，努力塑造党员领导干部的良好形象。</w:t>
      </w:r>
      <w:r w:rsidR="0026344A" w:rsidRPr="004A5B1C">
        <w:rPr>
          <w:rFonts w:ascii="仿宋" w:eastAsia="仿宋" w:hAnsi="仿宋" w:hint="eastAsia"/>
          <w:color w:val="000000" w:themeColor="text1"/>
          <w:sz w:val="32"/>
          <w:szCs w:val="32"/>
        </w:rPr>
        <w:t>在</w:t>
      </w:r>
      <w:r w:rsidRPr="0026344A">
        <w:rPr>
          <w:rFonts w:ascii="仿宋" w:eastAsia="仿宋" w:hAnsi="仿宋"/>
          <w:color w:val="000000" w:themeColor="text1"/>
          <w:sz w:val="32"/>
          <w:szCs w:val="32"/>
        </w:rPr>
        <w:t>“不忘初心、牢记使命”</w:t>
      </w:r>
      <w:r w:rsidR="0026344A" w:rsidRPr="004A5B1C">
        <w:rPr>
          <w:rFonts w:ascii="仿宋" w:eastAsia="仿宋" w:hAnsi="仿宋"/>
          <w:color w:val="000000" w:themeColor="text1"/>
          <w:sz w:val="32"/>
          <w:szCs w:val="32"/>
        </w:rPr>
        <w:t>主题教育活动中，在</w:t>
      </w:r>
      <w:r>
        <w:rPr>
          <w:rFonts w:ascii="仿宋" w:eastAsia="仿宋" w:hAnsi="仿宋" w:hint="eastAsia"/>
          <w:color w:val="000000" w:themeColor="text1"/>
          <w:sz w:val="32"/>
          <w:szCs w:val="32"/>
        </w:rPr>
        <w:t>认真学习</w:t>
      </w:r>
      <w:r w:rsidR="0026344A" w:rsidRPr="004A5B1C">
        <w:rPr>
          <w:rFonts w:ascii="仿宋" w:eastAsia="仿宋" w:hAnsi="仿宋"/>
          <w:color w:val="000000" w:themeColor="text1"/>
          <w:sz w:val="32"/>
          <w:szCs w:val="32"/>
        </w:rPr>
        <w:t>《中国共产党章程》《关于新形势下党内政治生活的若干准则》《中国共产党纪律处分条例》等党规党纪的基础上，以正视问题的自觉和刀刃向内的勇气，</w:t>
      </w:r>
      <w:r w:rsidR="0026344A" w:rsidRPr="004A5B1C">
        <w:rPr>
          <w:rFonts w:ascii="仿宋" w:eastAsia="仿宋" w:hAnsi="仿宋" w:hint="eastAsia"/>
          <w:color w:val="000000" w:themeColor="text1"/>
          <w:sz w:val="32"/>
          <w:szCs w:val="32"/>
        </w:rPr>
        <w:t>紧扣中央提出的“18个是否”，全面深入检视自身存在的问题，达到了深化认识、查找差距、明确方向的预期效果。</w:t>
      </w:r>
    </w:p>
    <w:p w:rsidR="00D1155B" w:rsidRPr="00D1155B" w:rsidRDefault="00D1155B" w:rsidP="00D1155B">
      <w:pPr>
        <w:ind w:firstLineChars="200" w:firstLine="640"/>
        <w:jc w:val="left"/>
        <w:rPr>
          <w:rFonts w:ascii="黑体" w:eastAsia="黑体" w:hAnsi="黑体"/>
          <w:color w:val="000000" w:themeColor="text1"/>
          <w:sz w:val="32"/>
          <w:szCs w:val="32"/>
        </w:rPr>
      </w:pPr>
      <w:r w:rsidRPr="00D1155B">
        <w:rPr>
          <w:rFonts w:ascii="黑体" w:eastAsia="黑体" w:hAnsi="黑体" w:hint="eastAsia"/>
          <w:color w:val="000000" w:themeColor="text1"/>
          <w:sz w:val="32"/>
          <w:szCs w:val="32"/>
        </w:rPr>
        <w:t>三、勤奋工作，努力创造一流的工作业绩</w:t>
      </w:r>
    </w:p>
    <w:p w:rsidR="00670E57" w:rsidRPr="00A54A21" w:rsidRDefault="00D1155B" w:rsidP="00A54A21">
      <w:pPr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A54A21">
        <w:rPr>
          <w:rFonts w:ascii="仿宋" w:eastAsia="仿宋" w:hAnsi="仿宋" w:hint="eastAsia"/>
          <w:color w:val="000000" w:themeColor="text1"/>
          <w:sz w:val="32"/>
          <w:szCs w:val="32"/>
        </w:rPr>
        <w:t>一是扎实推进本科教学工作审核评估整改工作。</w:t>
      </w:r>
    </w:p>
    <w:p w:rsidR="00670E57" w:rsidRPr="00A54A21" w:rsidRDefault="00D1155B" w:rsidP="00A54A21">
      <w:pPr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A54A21">
        <w:rPr>
          <w:rFonts w:ascii="仿宋" w:eastAsia="仿宋" w:hAnsi="仿宋" w:hint="eastAsia"/>
          <w:color w:val="000000" w:themeColor="text1"/>
          <w:sz w:val="32"/>
          <w:szCs w:val="32"/>
        </w:rPr>
        <w:lastRenderedPageBreak/>
        <w:t>二是</w:t>
      </w:r>
      <w:r w:rsidR="00670E57" w:rsidRPr="00A54A21">
        <w:rPr>
          <w:rFonts w:ascii="仿宋" w:eastAsia="仿宋" w:hAnsi="仿宋" w:hint="eastAsia"/>
          <w:color w:val="000000" w:themeColor="text1"/>
          <w:sz w:val="32"/>
          <w:szCs w:val="32"/>
        </w:rPr>
        <w:t>牵头</w:t>
      </w:r>
      <w:r w:rsidRPr="00A54A21">
        <w:rPr>
          <w:rFonts w:ascii="仿宋" w:eastAsia="仿宋" w:hAnsi="仿宋" w:hint="eastAsia"/>
          <w:color w:val="000000" w:themeColor="text1"/>
          <w:sz w:val="32"/>
          <w:szCs w:val="32"/>
        </w:rPr>
        <w:t>组织</w:t>
      </w:r>
      <w:r w:rsidR="00670E57" w:rsidRPr="00A54A21">
        <w:rPr>
          <w:rFonts w:ascii="仿宋" w:eastAsia="仿宋" w:hAnsi="仿宋" w:hint="eastAsia"/>
          <w:color w:val="000000" w:themeColor="text1"/>
          <w:sz w:val="32"/>
          <w:szCs w:val="32"/>
        </w:rPr>
        <w:t>11个</w:t>
      </w:r>
      <w:r w:rsidRPr="00A54A21">
        <w:rPr>
          <w:rFonts w:ascii="仿宋" w:eastAsia="仿宋" w:hAnsi="仿宋" w:hint="eastAsia"/>
          <w:color w:val="000000" w:themeColor="text1"/>
          <w:sz w:val="32"/>
          <w:szCs w:val="32"/>
        </w:rPr>
        <w:t>专业接受省新设专业评估。</w:t>
      </w:r>
    </w:p>
    <w:p w:rsidR="004F363F" w:rsidRPr="00A54A21" w:rsidRDefault="00D1155B" w:rsidP="00A54A21">
      <w:pPr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A54A21">
        <w:rPr>
          <w:rFonts w:ascii="仿宋" w:eastAsia="仿宋" w:hAnsi="仿宋" w:hint="eastAsia"/>
          <w:color w:val="000000" w:themeColor="text1"/>
          <w:sz w:val="32"/>
          <w:szCs w:val="32"/>
        </w:rPr>
        <w:t>三是</w:t>
      </w:r>
      <w:r w:rsidR="004F363F" w:rsidRPr="00D1155B">
        <w:rPr>
          <w:rFonts w:ascii="仿宋" w:eastAsia="仿宋" w:hAnsi="仿宋" w:hint="eastAsia"/>
          <w:color w:val="000000" w:themeColor="text1"/>
          <w:sz w:val="32"/>
          <w:szCs w:val="32"/>
        </w:rPr>
        <w:t>顺利完成</w:t>
      </w:r>
      <w:r w:rsidR="004F363F">
        <w:rPr>
          <w:rFonts w:ascii="仿宋" w:eastAsia="仿宋" w:hAnsi="仿宋"/>
          <w:color w:val="000000" w:themeColor="text1"/>
          <w:sz w:val="32"/>
          <w:szCs w:val="32"/>
        </w:rPr>
        <w:t>11</w:t>
      </w:r>
      <w:r w:rsidR="004F363F" w:rsidRPr="00D1155B">
        <w:rPr>
          <w:rFonts w:ascii="仿宋" w:eastAsia="仿宋" w:hAnsi="仿宋" w:hint="eastAsia"/>
          <w:color w:val="000000" w:themeColor="text1"/>
          <w:sz w:val="32"/>
          <w:szCs w:val="32"/>
        </w:rPr>
        <w:t>个专业学士学位授权评审工作。</w:t>
      </w:r>
    </w:p>
    <w:p w:rsidR="004F363F" w:rsidRPr="00A54A21" w:rsidRDefault="004F363F" w:rsidP="00A54A21">
      <w:pPr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A54A21">
        <w:rPr>
          <w:rFonts w:ascii="仿宋" w:eastAsia="仿宋" w:hAnsi="仿宋" w:hint="eastAsia"/>
          <w:color w:val="000000" w:themeColor="text1"/>
          <w:sz w:val="32"/>
          <w:szCs w:val="32"/>
        </w:rPr>
        <w:t>四是认真</w:t>
      </w:r>
      <w:r w:rsidRPr="00A54A21">
        <w:rPr>
          <w:rFonts w:ascii="仿宋" w:eastAsia="仿宋" w:hAnsi="仿宋" w:hint="eastAsia"/>
          <w:color w:val="000000" w:themeColor="text1"/>
          <w:sz w:val="32"/>
          <w:szCs w:val="32"/>
        </w:rPr>
        <w:t>做好每年</w:t>
      </w:r>
      <w:r w:rsidRPr="00A54A21">
        <w:rPr>
          <w:rFonts w:ascii="仿宋" w:eastAsia="仿宋" w:hAnsi="仿宋"/>
          <w:color w:val="000000" w:themeColor="text1"/>
          <w:sz w:val="32"/>
          <w:szCs w:val="32"/>
        </w:rPr>
        <w:t>一</w:t>
      </w:r>
      <w:r w:rsidRPr="00A54A21">
        <w:rPr>
          <w:rFonts w:ascii="仿宋" w:eastAsia="仿宋" w:hAnsi="仿宋" w:hint="eastAsia"/>
          <w:color w:val="000000" w:themeColor="text1"/>
          <w:sz w:val="32"/>
          <w:szCs w:val="32"/>
        </w:rPr>
        <w:t>次</w:t>
      </w:r>
      <w:r w:rsidRPr="00A54A21">
        <w:rPr>
          <w:rFonts w:ascii="仿宋" w:eastAsia="仿宋" w:hAnsi="仿宋"/>
          <w:color w:val="000000" w:themeColor="text1"/>
          <w:sz w:val="32"/>
          <w:szCs w:val="32"/>
        </w:rPr>
        <w:t>的</w:t>
      </w:r>
      <w:r w:rsidRPr="00A54A21">
        <w:rPr>
          <w:rFonts w:ascii="仿宋" w:eastAsia="仿宋" w:hAnsi="仿宋" w:hint="eastAsia"/>
          <w:color w:val="000000" w:themeColor="text1"/>
          <w:sz w:val="32"/>
          <w:szCs w:val="32"/>
        </w:rPr>
        <w:t>高等教育质量监测国家数据平台监测数据填报工作。</w:t>
      </w:r>
    </w:p>
    <w:p w:rsidR="004F363F" w:rsidRPr="00A54A21" w:rsidRDefault="004F363F" w:rsidP="00A54A21">
      <w:pPr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A54A21">
        <w:rPr>
          <w:rFonts w:ascii="仿宋" w:eastAsia="仿宋" w:hAnsi="仿宋" w:hint="eastAsia"/>
          <w:color w:val="000000" w:themeColor="text1"/>
          <w:sz w:val="32"/>
          <w:szCs w:val="32"/>
        </w:rPr>
        <w:t>五</w:t>
      </w:r>
      <w:r w:rsidRPr="00A54A21">
        <w:rPr>
          <w:rFonts w:ascii="仿宋" w:eastAsia="仿宋" w:hAnsi="仿宋"/>
          <w:color w:val="000000" w:themeColor="text1"/>
          <w:sz w:val="32"/>
          <w:szCs w:val="32"/>
        </w:rPr>
        <w:t>是</w:t>
      </w:r>
      <w:r w:rsidRPr="00D1155B">
        <w:rPr>
          <w:rFonts w:ascii="仿宋" w:eastAsia="仿宋" w:hAnsi="仿宋" w:hint="eastAsia"/>
          <w:color w:val="000000" w:themeColor="text1"/>
          <w:sz w:val="32"/>
          <w:szCs w:val="32"/>
        </w:rPr>
        <w:t>认真做好</w:t>
      </w:r>
      <w:r w:rsidRPr="00A54A21">
        <w:rPr>
          <w:rFonts w:ascii="仿宋" w:eastAsia="仿宋" w:hAnsi="仿宋" w:hint="eastAsia"/>
          <w:color w:val="000000" w:themeColor="text1"/>
          <w:sz w:val="32"/>
          <w:szCs w:val="32"/>
        </w:rPr>
        <w:t>每年</w:t>
      </w:r>
      <w:r w:rsidRPr="00A54A21">
        <w:rPr>
          <w:rFonts w:ascii="仿宋" w:eastAsia="仿宋" w:hAnsi="仿宋"/>
          <w:color w:val="000000" w:themeColor="text1"/>
          <w:sz w:val="32"/>
          <w:szCs w:val="32"/>
        </w:rPr>
        <w:t>一</w:t>
      </w:r>
      <w:r w:rsidRPr="00A54A21">
        <w:rPr>
          <w:rFonts w:ascii="仿宋" w:eastAsia="仿宋" w:hAnsi="仿宋" w:hint="eastAsia"/>
          <w:color w:val="000000" w:themeColor="text1"/>
          <w:sz w:val="32"/>
          <w:szCs w:val="32"/>
        </w:rPr>
        <w:t>次</w:t>
      </w:r>
      <w:r w:rsidRPr="00A54A21">
        <w:rPr>
          <w:rFonts w:ascii="仿宋" w:eastAsia="仿宋" w:hAnsi="仿宋"/>
          <w:color w:val="000000" w:themeColor="text1"/>
          <w:sz w:val="32"/>
          <w:szCs w:val="32"/>
        </w:rPr>
        <w:t>的</w:t>
      </w:r>
      <w:r w:rsidRPr="00D1155B">
        <w:rPr>
          <w:rFonts w:ascii="仿宋" w:eastAsia="仿宋" w:hAnsi="仿宋" w:hint="eastAsia"/>
          <w:color w:val="000000" w:themeColor="text1"/>
          <w:sz w:val="32"/>
          <w:szCs w:val="32"/>
        </w:rPr>
        <w:t>教育现代化建设监测数据填报工作。</w:t>
      </w:r>
    </w:p>
    <w:p w:rsidR="004F363F" w:rsidRPr="00D1155B" w:rsidRDefault="004F363F" w:rsidP="00A54A21">
      <w:pPr>
        <w:ind w:firstLineChars="200" w:firstLine="640"/>
        <w:jc w:val="left"/>
        <w:rPr>
          <w:rFonts w:ascii="仿宋" w:eastAsia="仿宋" w:hAnsi="仿宋" w:hint="eastAsia"/>
          <w:color w:val="000000" w:themeColor="text1"/>
          <w:sz w:val="32"/>
          <w:szCs w:val="32"/>
        </w:rPr>
      </w:pPr>
      <w:r w:rsidRPr="00A54A21">
        <w:rPr>
          <w:rFonts w:ascii="仿宋" w:eastAsia="仿宋" w:hAnsi="仿宋" w:hint="eastAsia"/>
          <w:color w:val="000000" w:themeColor="text1"/>
          <w:sz w:val="32"/>
          <w:szCs w:val="32"/>
        </w:rPr>
        <w:t>六是</w:t>
      </w:r>
      <w:r w:rsidRPr="00D1155B">
        <w:rPr>
          <w:rFonts w:ascii="仿宋" w:eastAsia="仿宋" w:hAnsi="仿宋" w:hint="eastAsia"/>
          <w:color w:val="000000" w:themeColor="text1"/>
          <w:sz w:val="32"/>
          <w:szCs w:val="32"/>
        </w:rPr>
        <w:t>认真</w:t>
      </w:r>
      <w:r w:rsidRPr="00A54A21">
        <w:rPr>
          <w:rFonts w:ascii="仿宋" w:eastAsia="仿宋" w:hAnsi="仿宋" w:hint="eastAsia"/>
          <w:color w:val="000000" w:themeColor="text1"/>
          <w:sz w:val="32"/>
          <w:szCs w:val="32"/>
        </w:rPr>
        <w:t>组织</w:t>
      </w:r>
      <w:r w:rsidRPr="00D1155B">
        <w:rPr>
          <w:rFonts w:ascii="仿宋" w:eastAsia="仿宋" w:hAnsi="仿宋"/>
          <w:color w:val="000000" w:themeColor="text1"/>
          <w:sz w:val="32"/>
          <w:szCs w:val="32"/>
        </w:rPr>
        <w:t>做好</w:t>
      </w:r>
      <w:r w:rsidRPr="00A54A21">
        <w:rPr>
          <w:rFonts w:ascii="仿宋" w:eastAsia="仿宋" w:hAnsi="仿宋" w:hint="eastAsia"/>
          <w:color w:val="000000" w:themeColor="text1"/>
          <w:sz w:val="32"/>
          <w:szCs w:val="32"/>
        </w:rPr>
        <w:t>6个</w:t>
      </w:r>
      <w:r w:rsidRPr="00D1155B">
        <w:rPr>
          <w:rFonts w:ascii="仿宋" w:eastAsia="仿宋" w:hAnsi="仿宋" w:hint="eastAsia"/>
          <w:color w:val="000000" w:themeColor="text1"/>
          <w:sz w:val="32"/>
          <w:szCs w:val="32"/>
        </w:rPr>
        <w:t>专业</w:t>
      </w:r>
      <w:r w:rsidRPr="00A54A21">
        <w:rPr>
          <w:rFonts w:ascii="仿宋" w:eastAsia="仿宋" w:hAnsi="仿宋" w:hint="eastAsia"/>
          <w:color w:val="000000" w:themeColor="text1"/>
          <w:sz w:val="32"/>
          <w:szCs w:val="32"/>
        </w:rPr>
        <w:t>的</w:t>
      </w:r>
      <w:r w:rsidRPr="00D1155B">
        <w:rPr>
          <w:rFonts w:ascii="仿宋" w:eastAsia="仿宋" w:hAnsi="仿宋" w:hint="eastAsia"/>
          <w:color w:val="000000" w:themeColor="text1"/>
          <w:sz w:val="32"/>
          <w:szCs w:val="32"/>
        </w:rPr>
        <w:t>综合评估工作</w:t>
      </w:r>
      <w:r w:rsidRPr="00D1155B">
        <w:rPr>
          <w:rFonts w:ascii="仿宋" w:eastAsia="仿宋" w:hAnsi="仿宋"/>
          <w:color w:val="000000" w:themeColor="text1"/>
          <w:sz w:val="32"/>
          <w:szCs w:val="32"/>
        </w:rPr>
        <w:t>。</w:t>
      </w:r>
    </w:p>
    <w:p w:rsidR="004F363F" w:rsidRPr="00D1155B" w:rsidRDefault="004F363F" w:rsidP="00A54A21">
      <w:pPr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D1155B">
        <w:rPr>
          <w:rFonts w:ascii="仿宋" w:eastAsia="仿宋" w:hAnsi="仿宋" w:hint="eastAsia"/>
          <w:color w:val="000000" w:themeColor="text1"/>
          <w:sz w:val="32"/>
          <w:szCs w:val="32"/>
        </w:rPr>
        <w:t>七</w:t>
      </w:r>
      <w:r w:rsidRPr="00D1155B">
        <w:rPr>
          <w:rFonts w:ascii="仿宋" w:eastAsia="仿宋" w:hAnsi="仿宋"/>
          <w:color w:val="000000" w:themeColor="text1"/>
          <w:sz w:val="32"/>
          <w:szCs w:val="32"/>
        </w:rPr>
        <w:t>是</w:t>
      </w:r>
      <w:r w:rsidRPr="00A54A21">
        <w:rPr>
          <w:rFonts w:ascii="仿宋" w:eastAsia="仿宋" w:hAnsi="仿宋" w:hint="eastAsia"/>
          <w:color w:val="000000" w:themeColor="text1"/>
          <w:sz w:val="32"/>
          <w:szCs w:val="32"/>
        </w:rPr>
        <w:t>顺利完成12个中学教育专业认证复评工作。</w:t>
      </w:r>
    </w:p>
    <w:p w:rsidR="004F363F" w:rsidRPr="00A54A21" w:rsidRDefault="004F363F" w:rsidP="00A54A21">
      <w:pPr>
        <w:ind w:firstLineChars="200" w:firstLine="640"/>
        <w:jc w:val="left"/>
        <w:rPr>
          <w:rFonts w:ascii="仿宋" w:eastAsia="仿宋" w:hAnsi="仿宋" w:hint="eastAsia"/>
          <w:color w:val="000000" w:themeColor="text1"/>
          <w:sz w:val="32"/>
          <w:szCs w:val="32"/>
        </w:rPr>
      </w:pPr>
      <w:r w:rsidRPr="00A54A21">
        <w:rPr>
          <w:rFonts w:ascii="仿宋" w:eastAsia="仿宋" w:hAnsi="仿宋" w:hint="eastAsia"/>
          <w:color w:val="000000" w:themeColor="text1"/>
          <w:sz w:val="32"/>
          <w:szCs w:val="32"/>
        </w:rPr>
        <w:t>八</w:t>
      </w:r>
      <w:r w:rsidRPr="00A54A21">
        <w:rPr>
          <w:rFonts w:ascii="仿宋" w:eastAsia="仿宋" w:hAnsi="仿宋"/>
          <w:color w:val="000000" w:themeColor="text1"/>
          <w:sz w:val="32"/>
          <w:szCs w:val="32"/>
        </w:rPr>
        <w:t>是</w:t>
      </w:r>
      <w:r w:rsidRPr="00A54A21">
        <w:rPr>
          <w:rFonts w:ascii="仿宋" w:eastAsia="仿宋" w:hAnsi="仿宋" w:hint="eastAsia"/>
          <w:color w:val="000000" w:themeColor="text1"/>
          <w:sz w:val="32"/>
          <w:szCs w:val="32"/>
        </w:rPr>
        <w:t>顺利完成小学教育、学前教育专业二级认证工作。</w:t>
      </w:r>
    </w:p>
    <w:p w:rsidR="00D1155B" w:rsidRPr="00A54A21" w:rsidRDefault="004F363F" w:rsidP="00A54A21">
      <w:pPr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A54A21">
        <w:rPr>
          <w:rFonts w:ascii="仿宋" w:eastAsia="仿宋" w:hAnsi="仿宋" w:hint="eastAsia"/>
          <w:color w:val="000000" w:themeColor="text1"/>
          <w:sz w:val="32"/>
          <w:szCs w:val="32"/>
        </w:rPr>
        <w:t>九</w:t>
      </w:r>
      <w:r w:rsidRPr="00A54A21">
        <w:rPr>
          <w:rFonts w:ascii="仿宋" w:eastAsia="仿宋" w:hAnsi="仿宋"/>
          <w:color w:val="000000" w:themeColor="text1"/>
          <w:sz w:val="32"/>
          <w:szCs w:val="32"/>
        </w:rPr>
        <w:t>是认真</w:t>
      </w:r>
      <w:r w:rsidR="00D1155B" w:rsidRPr="00A54A21">
        <w:rPr>
          <w:rFonts w:ascii="仿宋" w:eastAsia="仿宋" w:hAnsi="仿宋" w:hint="eastAsia"/>
          <w:color w:val="000000" w:themeColor="text1"/>
          <w:sz w:val="32"/>
          <w:szCs w:val="32"/>
        </w:rPr>
        <w:t>组织</w:t>
      </w:r>
      <w:r w:rsidR="00670E57" w:rsidRPr="00A54A21">
        <w:rPr>
          <w:rFonts w:ascii="仿宋" w:eastAsia="仿宋" w:hAnsi="仿宋" w:hint="eastAsia"/>
          <w:color w:val="000000" w:themeColor="text1"/>
          <w:sz w:val="32"/>
          <w:szCs w:val="32"/>
        </w:rPr>
        <w:t>4个</w:t>
      </w:r>
      <w:r w:rsidR="00D1155B" w:rsidRPr="00A54A21">
        <w:rPr>
          <w:rFonts w:ascii="仿宋" w:eastAsia="仿宋" w:hAnsi="仿宋" w:hint="eastAsia"/>
          <w:color w:val="000000" w:themeColor="text1"/>
          <w:sz w:val="32"/>
          <w:szCs w:val="32"/>
        </w:rPr>
        <w:t>专业进行校内评估。</w:t>
      </w:r>
    </w:p>
    <w:p w:rsidR="00D1155B" w:rsidRPr="00A54A21" w:rsidRDefault="004F363F" w:rsidP="00A54A21">
      <w:pPr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A54A21">
        <w:rPr>
          <w:rFonts w:ascii="仿宋" w:eastAsia="仿宋" w:hAnsi="仿宋" w:hint="eastAsia"/>
          <w:color w:val="000000" w:themeColor="text1"/>
          <w:sz w:val="32"/>
          <w:szCs w:val="32"/>
        </w:rPr>
        <w:t>十</w:t>
      </w:r>
      <w:r w:rsidR="00D1155B" w:rsidRPr="00A54A21">
        <w:rPr>
          <w:rFonts w:ascii="仿宋" w:eastAsia="仿宋" w:hAnsi="仿宋" w:hint="eastAsia"/>
          <w:color w:val="000000" w:themeColor="text1"/>
          <w:sz w:val="32"/>
          <w:szCs w:val="32"/>
        </w:rPr>
        <w:t>是</w:t>
      </w:r>
      <w:r w:rsidRPr="00D1155B">
        <w:rPr>
          <w:rFonts w:ascii="仿宋" w:eastAsia="仿宋" w:hAnsi="仿宋" w:hint="eastAsia"/>
          <w:color w:val="000000" w:themeColor="text1"/>
          <w:sz w:val="32"/>
          <w:szCs w:val="32"/>
        </w:rPr>
        <w:t>圆满完成校级教学督导员换届聘任</w:t>
      </w:r>
      <w:r w:rsidRPr="00A54A21">
        <w:rPr>
          <w:rFonts w:ascii="仿宋" w:eastAsia="仿宋" w:hAnsi="仿宋" w:hint="eastAsia"/>
          <w:color w:val="000000" w:themeColor="text1"/>
          <w:sz w:val="32"/>
          <w:szCs w:val="32"/>
        </w:rPr>
        <w:t>，</w:t>
      </w:r>
      <w:r w:rsidR="00D1155B" w:rsidRPr="00A54A21">
        <w:rPr>
          <w:rFonts w:ascii="仿宋" w:eastAsia="仿宋" w:hAnsi="仿宋" w:hint="eastAsia"/>
          <w:color w:val="000000" w:themeColor="text1"/>
          <w:sz w:val="32"/>
          <w:szCs w:val="32"/>
        </w:rPr>
        <w:t>积极开展校院两级教学督导工作。</w:t>
      </w:r>
    </w:p>
    <w:p w:rsidR="00D1155B" w:rsidRPr="00D1155B" w:rsidRDefault="004F363F" w:rsidP="00A54A21">
      <w:pPr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A54A21">
        <w:rPr>
          <w:rFonts w:ascii="仿宋" w:eastAsia="仿宋" w:hAnsi="仿宋" w:hint="eastAsia"/>
          <w:color w:val="000000" w:themeColor="text1"/>
          <w:sz w:val="32"/>
          <w:szCs w:val="32"/>
        </w:rPr>
        <w:t>十一</w:t>
      </w:r>
      <w:r w:rsidR="00D1155B" w:rsidRPr="00A54A21">
        <w:rPr>
          <w:rFonts w:ascii="仿宋" w:eastAsia="仿宋" w:hAnsi="仿宋" w:hint="eastAsia"/>
          <w:color w:val="000000" w:themeColor="text1"/>
          <w:sz w:val="32"/>
          <w:szCs w:val="32"/>
        </w:rPr>
        <w:t>是认真做好</w:t>
      </w:r>
      <w:r w:rsidR="00670E57" w:rsidRPr="00A54A21">
        <w:rPr>
          <w:rFonts w:ascii="仿宋" w:eastAsia="仿宋" w:hAnsi="仿宋" w:hint="eastAsia"/>
          <w:color w:val="000000" w:themeColor="text1"/>
          <w:sz w:val="32"/>
          <w:szCs w:val="32"/>
        </w:rPr>
        <w:t>毕业论文</w:t>
      </w:r>
      <w:r w:rsidR="00670E57" w:rsidRPr="00A54A21">
        <w:rPr>
          <w:rFonts w:ascii="仿宋" w:eastAsia="仿宋" w:hAnsi="仿宋"/>
          <w:color w:val="000000" w:themeColor="text1"/>
          <w:sz w:val="32"/>
          <w:szCs w:val="32"/>
        </w:rPr>
        <w:t>（</w:t>
      </w:r>
      <w:r w:rsidR="00670E57" w:rsidRPr="00A54A21">
        <w:rPr>
          <w:rFonts w:ascii="仿宋" w:eastAsia="仿宋" w:hAnsi="仿宋" w:hint="eastAsia"/>
          <w:color w:val="000000" w:themeColor="text1"/>
          <w:sz w:val="32"/>
          <w:szCs w:val="32"/>
        </w:rPr>
        <w:t>设计</w:t>
      </w:r>
      <w:r w:rsidR="00670E57" w:rsidRPr="00A54A21">
        <w:rPr>
          <w:rFonts w:ascii="仿宋" w:eastAsia="仿宋" w:hAnsi="仿宋"/>
          <w:color w:val="000000" w:themeColor="text1"/>
          <w:sz w:val="32"/>
          <w:szCs w:val="32"/>
        </w:rPr>
        <w:t>）</w:t>
      </w:r>
      <w:r w:rsidR="00670E57" w:rsidRPr="00A54A21">
        <w:rPr>
          <w:rFonts w:ascii="仿宋" w:eastAsia="仿宋" w:hAnsi="仿宋" w:hint="eastAsia"/>
          <w:color w:val="000000" w:themeColor="text1"/>
          <w:sz w:val="32"/>
          <w:szCs w:val="32"/>
        </w:rPr>
        <w:t>、</w:t>
      </w:r>
      <w:r w:rsidR="00670E57" w:rsidRPr="00A54A21">
        <w:rPr>
          <w:rFonts w:ascii="仿宋" w:eastAsia="仿宋" w:hAnsi="仿宋" w:hint="eastAsia"/>
          <w:color w:val="000000" w:themeColor="text1"/>
          <w:sz w:val="32"/>
          <w:szCs w:val="32"/>
        </w:rPr>
        <w:t>考试试卷</w:t>
      </w:r>
      <w:r w:rsidR="00670E57" w:rsidRPr="00A54A21">
        <w:rPr>
          <w:rFonts w:ascii="仿宋" w:eastAsia="仿宋" w:hAnsi="仿宋" w:hint="eastAsia"/>
          <w:color w:val="000000" w:themeColor="text1"/>
          <w:sz w:val="32"/>
          <w:szCs w:val="32"/>
        </w:rPr>
        <w:t>、</w:t>
      </w:r>
      <w:r w:rsidR="00670E57" w:rsidRPr="00A54A21">
        <w:rPr>
          <w:rFonts w:ascii="仿宋" w:eastAsia="仿宋" w:hAnsi="仿宋" w:hint="eastAsia"/>
          <w:color w:val="000000" w:themeColor="text1"/>
          <w:sz w:val="32"/>
          <w:szCs w:val="32"/>
        </w:rPr>
        <w:t>学生实习情况</w:t>
      </w:r>
      <w:r w:rsidR="00D1155B" w:rsidRPr="00A54A21">
        <w:rPr>
          <w:rFonts w:ascii="仿宋" w:eastAsia="仿宋" w:hAnsi="仿宋" w:hint="eastAsia"/>
          <w:color w:val="000000" w:themeColor="text1"/>
          <w:sz w:val="32"/>
          <w:szCs w:val="32"/>
        </w:rPr>
        <w:t>各类专项检查工作。</w:t>
      </w:r>
    </w:p>
    <w:p w:rsidR="004F363F" w:rsidRPr="00A54A21" w:rsidRDefault="00D1155B" w:rsidP="00A54A21">
      <w:pPr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D1155B">
        <w:rPr>
          <w:rFonts w:ascii="仿宋" w:eastAsia="仿宋" w:hAnsi="仿宋" w:hint="eastAsia"/>
          <w:color w:val="000000" w:themeColor="text1"/>
          <w:sz w:val="32"/>
          <w:szCs w:val="32"/>
        </w:rPr>
        <w:t>十</w:t>
      </w:r>
      <w:r w:rsidR="004F363F" w:rsidRPr="00A54A21">
        <w:rPr>
          <w:rFonts w:ascii="仿宋" w:eastAsia="仿宋" w:hAnsi="仿宋" w:hint="eastAsia"/>
          <w:color w:val="000000" w:themeColor="text1"/>
          <w:sz w:val="32"/>
          <w:szCs w:val="32"/>
        </w:rPr>
        <w:t>二</w:t>
      </w:r>
      <w:r w:rsidRPr="00D1155B">
        <w:rPr>
          <w:rFonts w:ascii="仿宋" w:eastAsia="仿宋" w:hAnsi="仿宋"/>
          <w:color w:val="000000" w:themeColor="text1"/>
          <w:sz w:val="32"/>
          <w:szCs w:val="32"/>
        </w:rPr>
        <w:t>是</w:t>
      </w:r>
      <w:r w:rsidR="004F363F" w:rsidRPr="00A54A21">
        <w:rPr>
          <w:rFonts w:ascii="仿宋" w:eastAsia="仿宋" w:hAnsi="仿宋" w:hint="eastAsia"/>
          <w:color w:val="000000" w:themeColor="text1"/>
          <w:sz w:val="32"/>
          <w:szCs w:val="32"/>
        </w:rPr>
        <w:t>认真做好</w:t>
      </w:r>
      <w:r w:rsidR="004F363F" w:rsidRPr="00A54A21">
        <w:rPr>
          <w:rFonts w:ascii="仿宋" w:eastAsia="仿宋" w:hAnsi="仿宋" w:hint="eastAsia"/>
          <w:color w:val="000000" w:themeColor="text1"/>
          <w:sz w:val="32"/>
          <w:szCs w:val="32"/>
        </w:rPr>
        <w:t>每年</w:t>
      </w:r>
      <w:r w:rsidR="004F363F" w:rsidRPr="00A54A21">
        <w:rPr>
          <w:rFonts w:ascii="仿宋" w:eastAsia="仿宋" w:hAnsi="仿宋"/>
          <w:color w:val="000000" w:themeColor="text1"/>
          <w:sz w:val="32"/>
          <w:szCs w:val="32"/>
        </w:rPr>
        <w:t>一</w:t>
      </w:r>
      <w:r w:rsidR="004F363F" w:rsidRPr="00A54A21">
        <w:rPr>
          <w:rFonts w:ascii="仿宋" w:eastAsia="仿宋" w:hAnsi="仿宋" w:hint="eastAsia"/>
          <w:color w:val="000000" w:themeColor="text1"/>
          <w:sz w:val="32"/>
          <w:szCs w:val="32"/>
        </w:rPr>
        <w:t>次</w:t>
      </w:r>
      <w:r w:rsidR="004F363F" w:rsidRPr="00A54A21">
        <w:rPr>
          <w:rFonts w:ascii="仿宋" w:eastAsia="仿宋" w:hAnsi="仿宋"/>
          <w:color w:val="000000" w:themeColor="text1"/>
          <w:sz w:val="32"/>
          <w:szCs w:val="32"/>
        </w:rPr>
        <w:t>的</w:t>
      </w:r>
      <w:r w:rsidRPr="00D1155B">
        <w:rPr>
          <w:rFonts w:ascii="仿宋" w:eastAsia="仿宋" w:hAnsi="仿宋" w:hint="eastAsia"/>
          <w:color w:val="000000" w:themeColor="text1"/>
          <w:sz w:val="32"/>
          <w:szCs w:val="32"/>
        </w:rPr>
        <w:t>二级学院教学管理</w:t>
      </w:r>
      <w:r w:rsidR="004F363F" w:rsidRPr="00D1155B">
        <w:rPr>
          <w:rFonts w:ascii="仿宋" w:eastAsia="仿宋" w:hAnsi="仿宋" w:hint="eastAsia"/>
          <w:color w:val="000000" w:themeColor="text1"/>
          <w:sz w:val="32"/>
          <w:szCs w:val="32"/>
        </w:rPr>
        <w:t>考核</w:t>
      </w:r>
      <w:r w:rsidRPr="00D1155B">
        <w:rPr>
          <w:rFonts w:ascii="仿宋" w:eastAsia="仿宋" w:hAnsi="仿宋" w:hint="eastAsia"/>
          <w:color w:val="000000" w:themeColor="text1"/>
          <w:sz w:val="32"/>
          <w:szCs w:val="32"/>
        </w:rPr>
        <w:t>工作。</w:t>
      </w:r>
    </w:p>
    <w:p w:rsidR="00D1155B" w:rsidRPr="00D1155B" w:rsidRDefault="00A54A21" w:rsidP="00A54A21">
      <w:pPr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A54A21">
        <w:rPr>
          <w:rFonts w:ascii="仿宋" w:eastAsia="仿宋" w:hAnsi="仿宋" w:hint="eastAsia"/>
          <w:color w:val="000000" w:themeColor="text1"/>
          <w:sz w:val="32"/>
          <w:szCs w:val="32"/>
        </w:rPr>
        <w:t>十三</w:t>
      </w:r>
      <w:r w:rsidRPr="00D1155B">
        <w:rPr>
          <w:rFonts w:ascii="仿宋" w:eastAsia="仿宋" w:hAnsi="仿宋" w:hint="eastAsia"/>
          <w:color w:val="000000" w:themeColor="text1"/>
          <w:sz w:val="32"/>
          <w:szCs w:val="32"/>
        </w:rPr>
        <w:t>是扎实推进基层党建工作。</w:t>
      </w:r>
    </w:p>
    <w:p w:rsidR="00D1155B" w:rsidRPr="00D1155B" w:rsidRDefault="00D1155B" w:rsidP="00A54A21">
      <w:pPr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D1155B">
        <w:rPr>
          <w:rFonts w:ascii="仿宋" w:eastAsia="仿宋" w:hAnsi="仿宋" w:hint="eastAsia"/>
          <w:color w:val="000000" w:themeColor="text1"/>
          <w:sz w:val="32"/>
          <w:szCs w:val="32"/>
        </w:rPr>
        <w:t>十四</w:t>
      </w:r>
      <w:r w:rsidR="00A54A21" w:rsidRPr="00D1155B">
        <w:rPr>
          <w:rFonts w:ascii="仿宋" w:eastAsia="仿宋" w:hAnsi="仿宋" w:hint="eastAsia"/>
          <w:color w:val="000000" w:themeColor="text1"/>
          <w:sz w:val="32"/>
          <w:szCs w:val="32"/>
        </w:rPr>
        <w:t>是积极开展机关作风建设工作。</w:t>
      </w:r>
    </w:p>
    <w:p w:rsidR="00A54A21" w:rsidRPr="00A54A21" w:rsidRDefault="00A54A21" w:rsidP="00A54A21">
      <w:pPr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A54A21">
        <w:rPr>
          <w:rFonts w:ascii="仿宋" w:eastAsia="仿宋" w:hAnsi="仿宋" w:hint="eastAsia"/>
          <w:color w:val="000000" w:themeColor="text1"/>
          <w:sz w:val="32"/>
          <w:szCs w:val="32"/>
        </w:rPr>
        <w:t>十五</w:t>
      </w:r>
      <w:r w:rsidR="00D1155B" w:rsidRPr="00D1155B">
        <w:rPr>
          <w:rFonts w:ascii="仿宋" w:eastAsia="仿宋" w:hAnsi="仿宋"/>
          <w:color w:val="000000" w:themeColor="text1"/>
          <w:sz w:val="32"/>
          <w:szCs w:val="32"/>
        </w:rPr>
        <w:t>是</w:t>
      </w:r>
      <w:r w:rsidRPr="00A54A21">
        <w:rPr>
          <w:rFonts w:ascii="仿宋" w:eastAsia="仿宋" w:hAnsi="仿宋" w:hint="eastAsia"/>
          <w:color w:val="000000" w:themeColor="text1"/>
          <w:sz w:val="32"/>
          <w:szCs w:val="32"/>
        </w:rPr>
        <w:t>认真</w:t>
      </w:r>
      <w:r w:rsidRPr="00A54A21">
        <w:rPr>
          <w:rFonts w:ascii="仿宋" w:eastAsia="仿宋" w:hAnsi="仿宋"/>
          <w:color w:val="000000" w:themeColor="text1"/>
          <w:sz w:val="32"/>
          <w:szCs w:val="32"/>
        </w:rPr>
        <w:t>做好</w:t>
      </w:r>
      <w:r w:rsidR="00D1155B" w:rsidRPr="00D1155B">
        <w:rPr>
          <w:rFonts w:ascii="仿宋" w:eastAsia="仿宋" w:hAnsi="仿宋"/>
          <w:color w:val="000000" w:themeColor="text1"/>
          <w:sz w:val="32"/>
          <w:szCs w:val="32"/>
        </w:rPr>
        <w:t>其他</w:t>
      </w:r>
      <w:r w:rsidRPr="00A54A21">
        <w:rPr>
          <w:rFonts w:ascii="仿宋" w:eastAsia="仿宋" w:hAnsi="仿宋" w:hint="eastAsia"/>
          <w:color w:val="000000" w:themeColor="text1"/>
          <w:sz w:val="32"/>
          <w:szCs w:val="32"/>
        </w:rPr>
        <w:t>方面</w:t>
      </w:r>
      <w:r w:rsidR="00D1155B" w:rsidRPr="00D1155B">
        <w:rPr>
          <w:rFonts w:ascii="仿宋" w:eastAsia="仿宋" w:hAnsi="仿宋"/>
          <w:color w:val="000000" w:themeColor="text1"/>
          <w:sz w:val="32"/>
          <w:szCs w:val="32"/>
        </w:rPr>
        <w:t>工作。</w:t>
      </w:r>
      <w:r w:rsidR="00D1155B" w:rsidRPr="00D1155B">
        <w:rPr>
          <w:rFonts w:ascii="仿宋" w:eastAsia="仿宋" w:hAnsi="仿宋" w:hint="eastAsia"/>
          <w:color w:val="000000" w:themeColor="text1"/>
          <w:sz w:val="32"/>
          <w:szCs w:val="32"/>
        </w:rPr>
        <w:t>协助</w:t>
      </w:r>
      <w:r w:rsidR="00D1155B" w:rsidRPr="00D1155B">
        <w:rPr>
          <w:rFonts w:ascii="仿宋" w:eastAsia="仿宋" w:hAnsi="仿宋"/>
          <w:color w:val="000000" w:themeColor="text1"/>
          <w:sz w:val="32"/>
          <w:szCs w:val="32"/>
        </w:rPr>
        <w:t>教务处做好人才培养方案重构、</w:t>
      </w:r>
      <w:r w:rsidR="00D1155B" w:rsidRPr="00D1155B">
        <w:rPr>
          <w:rFonts w:ascii="仿宋" w:eastAsia="仿宋" w:hAnsi="仿宋" w:hint="eastAsia"/>
          <w:color w:val="000000" w:themeColor="text1"/>
          <w:sz w:val="32"/>
          <w:szCs w:val="32"/>
        </w:rPr>
        <w:t>二级学院教学工作考核指标修订</w:t>
      </w:r>
      <w:r w:rsidR="00D1155B" w:rsidRPr="00D1155B">
        <w:rPr>
          <w:rFonts w:ascii="仿宋" w:eastAsia="仿宋" w:hAnsi="仿宋"/>
          <w:color w:val="000000" w:themeColor="text1"/>
          <w:sz w:val="32"/>
          <w:szCs w:val="32"/>
        </w:rPr>
        <w:t>、优秀毕业设计（论文）</w:t>
      </w:r>
      <w:r w:rsidR="00D1155B" w:rsidRPr="00D1155B">
        <w:rPr>
          <w:rFonts w:ascii="仿宋" w:eastAsia="仿宋" w:hAnsi="仿宋" w:hint="eastAsia"/>
          <w:color w:val="000000" w:themeColor="text1"/>
          <w:sz w:val="32"/>
          <w:szCs w:val="32"/>
        </w:rPr>
        <w:t>和</w:t>
      </w:r>
      <w:r w:rsidR="00D1155B" w:rsidRPr="00D1155B">
        <w:rPr>
          <w:rFonts w:ascii="仿宋" w:eastAsia="仿宋" w:hAnsi="仿宋"/>
          <w:color w:val="000000" w:themeColor="text1"/>
          <w:sz w:val="32"/>
          <w:szCs w:val="32"/>
        </w:rPr>
        <w:t>团队评选</w:t>
      </w:r>
      <w:r w:rsidR="00D1155B" w:rsidRPr="00D1155B">
        <w:rPr>
          <w:rFonts w:ascii="仿宋" w:eastAsia="仿宋" w:hAnsi="仿宋" w:hint="eastAsia"/>
          <w:color w:val="000000" w:themeColor="text1"/>
          <w:sz w:val="32"/>
          <w:szCs w:val="32"/>
        </w:rPr>
        <w:t>、</w:t>
      </w:r>
      <w:r w:rsidR="00D1155B" w:rsidRPr="00D1155B">
        <w:rPr>
          <w:rFonts w:ascii="仿宋" w:eastAsia="仿宋" w:hAnsi="仿宋"/>
          <w:color w:val="000000" w:themeColor="text1"/>
          <w:sz w:val="32"/>
          <w:szCs w:val="32"/>
        </w:rPr>
        <w:t>语言文字基本功竞赛</w:t>
      </w:r>
      <w:r w:rsidR="00D1155B" w:rsidRPr="00D1155B">
        <w:rPr>
          <w:rFonts w:ascii="仿宋" w:eastAsia="仿宋" w:hAnsi="仿宋" w:hint="eastAsia"/>
          <w:color w:val="000000" w:themeColor="text1"/>
          <w:sz w:val="32"/>
          <w:szCs w:val="32"/>
        </w:rPr>
        <w:t>评审</w:t>
      </w:r>
      <w:r w:rsidR="00D1155B" w:rsidRPr="00D1155B">
        <w:rPr>
          <w:rFonts w:ascii="仿宋" w:eastAsia="仿宋" w:hAnsi="仿宋"/>
          <w:color w:val="000000" w:themeColor="text1"/>
          <w:sz w:val="32"/>
          <w:szCs w:val="32"/>
        </w:rPr>
        <w:t>、</w:t>
      </w:r>
      <w:r w:rsidR="00D1155B" w:rsidRPr="00D1155B">
        <w:rPr>
          <w:rFonts w:ascii="仿宋" w:eastAsia="仿宋" w:hAnsi="仿宋" w:hint="eastAsia"/>
          <w:color w:val="000000" w:themeColor="text1"/>
          <w:sz w:val="32"/>
          <w:szCs w:val="32"/>
        </w:rPr>
        <w:lastRenderedPageBreak/>
        <w:t>大学生</w:t>
      </w:r>
      <w:r w:rsidR="00D1155B" w:rsidRPr="00D1155B">
        <w:rPr>
          <w:rFonts w:ascii="仿宋" w:eastAsia="仿宋" w:hAnsi="仿宋"/>
          <w:color w:val="000000" w:themeColor="text1"/>
          <w:sz w:val="32"/>
          <w:szCs w:val="32"/>
        </w:rPr>
        <w:t>英语</w:t>
      </w:r>
      <w:proofErr w:type="gramStart"/>
      <w:r w:rsidR="00D1155B" w:rsidRPr="00D1155B">
        <w:rPr>
          <w:rFonts w:ascii="仿宋" w:eastAsia="仿宋" w:hAnsi="仿宋"/>
          <w:color w:val="000000" w:themeColor="text1"/>
          <w:sz w:val="32"/>
          <w:szCs w:val="32"/>
        </w:rPr>
        <w:t>四六</w:t>
      </w:r>
      <w:proofErr w:type="gramEnd"/>
      <w:r w:rsidR="00D1155B" w:rsidRPr="00D1155B">
        <w:rPr>
          <w:rFonts w:ascii="仿宋" w:eastAsia="仿宋" w:hAnsi="仿宋"/>
          <w:color w:val="000000" w:themeColor="text1"/>
          <w:sz w:val="32"/>
          <w:szCs w:val="32"/>
        </w:rPr>
        <w:t>级考试</w:t>
      </w:r>
      <w:r w:rsidR="00D1155B" w:rsidRPr="00D1155B">
        <w:rPr>
          <w:rFonts w:ascii="仿宋" w:eastAsia="仿宋" w:hAnsi="仿宋" w:hint="eastAsia"/>
          <w:color w:val="000000" w:themeColor="text1"/>
          <w:sz w:val="32"/>
          <w:szCs w:val="32"/>
        </w:rPr>
        <w:t>和</w:t>
      </w:r>
      <w:r w:rsidR="00D1155B" w:rsidRPr="00D1155B">
        <w:rPr>
          <w:rFonts w:ascii="仿宋" w:eastAsia="仿宋" w:hAnsi="仿宋"/>
          <w:color w:val="000000" w:themeColor="text1"/>
          <w:sz w:val="32"/>
          <w:szCs w:val="32"/>
        </w:rPr>
        <w:t>计算机等级考试、</w:t>
      </w:r>
      <w:r w:rsidR="00D1155B" w:rsidRPr="00D1155B">
        <w:rPr>
          <w:rFonts w:ascii="仿宋" w:eastAsia="仿宋" w:hAnsi="仿宋" w:hint="eastAsia"/>
          <w:color w:val="000000" w:themeColor="text1"/>
          <w:sz w:val="32"/>
          <w:szCs w:val="32"/>
        </w:rPr>
        <w:t>学生</w:t>
      </w:r>
      <w:r w:rsidR="00D1155B" w:rsidRPr="00D1155B">
        <w:rPr>
          <w:rFonts w:ascii="仿宋" w:eastAsia="仿宋" w:hAnsi="仿宋"/>
          <w:color w:val="000000" w:themeColor="text1"/>
          <w:sz w:val="32"/>
          <w:szCs w:val="32"/>
        </w:rPr>
        <w:t>转专业</w:t>
      </w:r>
      <w:r w:rsidR="00D1155B" w:rsidRPr="00D1155B">
        <w:rPr>
          <w:rFonts w:ascii="仿宋" w:eastAsia="仿宋" w:hAnsi="仿宋" w:hint="eastAsia"/>
          <w:color w:val="000000" w:themeColor="text1"/>
          <w:sz w:val="32"/>
          <w:szCs w:val="32"/>
        </w:rPr>
        <w:t>考试</w:t>
      </w:r>
      <w:r w:rsidR="00D1155B" w:rsidRPr="00D1155B">
        <w:rPr>
          <w:rFonts w:ascii="仿宋" w:eastAsia="仿宋" w:hAnsi="仿宋"/>
          <w:color w:val="000000" w:themeColor="text1"/>
          <w:sz w:val="32"/>
          <w:szCs w:val="32"/>
        </w:rPr>
        <w:t>、</w:t>
      </w:r>
      <w:r w:rsidR="00D1155B" w:rsidRPr="00D1155B">
        <w:rPr>
          <w:rFonts w:ascii="仿宋" w:eastAsia="仿宋" w:hAnsi="仿宋" w:hint="eastAsia"/>
          <w:color w:val="000000" w:themeColor="text1"/>
          <w:sz w:val="32"/>
          <w:szCs w:val="32"/>
        </w:rPr>
        <w:t>教学</w:t>
      </w:r>
      <w:r w:rsidR="00D1155B" w:rsidRPr="00D1155B">
        <w:rPr>
          <w:rFonts w:ascii="仿宋" w:eastAsia="仿宋" w:hAnsi="仿宋"/>
          <w:color w:val="000000" w:themeColor="text1"/>
          <w:sz w:val="32"/>
          <w:szCs w:val="32"/>
        </w:rPr>
        <w:t>仪器设备购置计划认证、</w:t>
      </w:r>
      <w:r w:rsidR="00D1155B" w:rsidRPr="00D1155B">
        <w:rPr>
          <w:rFonts w:ascii="仿宋" w:eastAsia="仿宋" w:hAnsi="仿宋" w:hint="eastAsia"/>
          <w:color w:val="000000" w:themeColor="text1"/>
          <w:sz w:val="32"/>
          <w:szCs w:val="32"/>
        </w:rPr>
        <w:t>江苏省师范</w:t>
      </w:r>
      <w:proofErr w:type="gramStart"/>
      <w:r w:rsidR="00D1155B" w:rsidRPr="00D1155B">
        <w:rPr>
          <w:rFonts w:ascii="仿宋" w:eastAsia="仿宋" w:hAnsi="仿宋" w:hint="eastAsia"/>
          <w:color w:val="000000" w:themeColor="text1"/>
          <w:sz w:val="32"/>
          <w:szCs w:val="32"/>
        </w:rPr>
        <w:t>生教学</w:t>
      </w:r>
      <w:proofErr w:type="gramEnd"/>
      <w:r w:rsidR="00D1155B" w:rsidRPr="00D1155B">
        <w:rPr>
          <w:rFonts w:ascii="仿宋" w:eastAsia="仿宋" w:hAnsi="仿宋" w:hint="eastAsia"/>
          <w:color w:val="000000" w:themeColor="text1"/>
          <w:sz w:val="32"/>
          <w:szCs w:val="32"/>
        </w:rPr>
        <w:t>基本功大赛校内选拔</w:t>
      </w:r>
      <w:r w:rsidRPr="00A54A21">
        <w:rPr>
          <w:rFonts w:ascii="仿宋" w:eastAsia="仿宋" w:hAnsi="仿宋" w:hint="eastAsia"/>
          <w:color w:val="000000" w:themeColor="text1"/>
          <w:sz w:val="32"/>
          <w:szCs w:val="32"/>
        </w:rPr>
        <w:t>、</w:t>
      </w:r>
      <w:r w:rsidRPr="00A54A21">
        <w:rPr>
          <w:rFonts w:ascii="仿宋" w:eastAsia="仿宋" w:hAnsi="仿宋" w:hint="eastAsia"/>
          <w:color w:val="000000" w:themeColor="text1"/>
          <w:sz w:val="32"/>
          <w:szCs w:val="32"/>
        </w:rPr>
        <w:t>一流</w:t>
      </w:r>
      <w:r w:rsidRPr="00A54A21">
        <w:rPr>
          <w:rFonts w:ascii="仿宋" w:eastAsia="仿宋" w:hAnsi="仿宋"/>
          <w:color w:val="000000" w:themeColor="text1"/>
          <w:sz w:val="32"/>
          <w:szCs w:val="32"/>
        </w:rPr>
        <w:t>专业申报、</w:t>
      </w:r>
      <w:r w:rsidRPr="00A54A21">
        <w:rPr>
          <w:rFonts w:ascii="仿宋" w:eastAsia="仿宋" w:hAnsi="仿宋" w:hint="eastAsia"/>
          <w:color w:val="000000" w:themeColor="text1"/>
          <w:sz w:val="32"/>
          <w:szCs w:val="32"/>
        </w:rPr>
        <w:t>课程</w:t>
      </w:r>
      <w:proofErr w:type="gramStart"/>
      <w:r w:rsidRPr="00A54A21">
        <w:rPr>
          <w:rFonts w:ascii="仿宋" w:eastAsia="仿宋" w:hAnsi="仿宋" w:hint="eastAsia"/>
          <w:color w:val="000000" w:themeColor="text1"/>
          <w:sz w:val="32"/>
          <w:szCs w:val="32"/>
        </w:rPr>
        <w:t>思政</w:t>
      </w:r>
      <w:r w:rsidRPr="00A54A21">
        <w:rPr>
          <w:rFonts w:ascii="仿宋" w:eastAsia="仿宋" w:hAnsi="仿宋"/>
          <w:color w:val="000000" w:themeColor="text1"/>
          <w:sz w:val="32"/>
          <w:szCs w:val="32"/>
        </w:rPr>
        <w:t>项目</w:t>
      </w:r>
      <w:proofErr w:type="gramEnd"/>
      <w:r w:rsidRPr="00A54A21">
        <w:rPr>
          <w:rFonts w:ascii="仿宋" w:eastAsia="仿宋" w:hAnsi="仿宋"/>
          <w:color w:val="000000" w:themeColor="text1"/>
          <w:sz w:val="32"/>
          <w:szCs w:val="32"/>
        </w:rPr>
        <w:t>评审、</w:t>
      </w:r>
      <w:r w:rsidRPr="00A54A21">
        <w:rPr>
          <w:rFonts w:ascii="仿宋" w:eastAsia="仿宋" w:hAnsi="仿宋" w:hint="eastAsia"/>
          <w:color w:val="000000" w:themeColor="text1"/>
          <w:sz w:val="32"/>
          <w:szCs w:val="32"/>
        </w:rPr>
        <w:t>在线</w:t>
      </w:r>
      <w:r w:rsidRPr="00A54A21">
        <w:rPr>
          <w:rFonts w:ascii="仿宋" w:eastAsia="仿宋" w:hAnsi="仿宋"/>
          <w:color w:val="000000" w:themeColor="text1"/>
          <w:sz w:val="32"/>
          <w:szCs w:val="32"/>
        </w:rPr>
        <w:t>开放课程培育项目遴选、</w:t>
      </w:r>
      <w:r w:rsidRPr="00A54A21">
        <w:rPr>
          <w:rFonts w:ascii="仿宋" w:eastAsia="仿宋" w:hAnsi="仿宋" w:hint="eastAsia"/>
          <w:color w:val="000000" w:themeColor="text1"/>
          <w:sz w:val="32"/>
          <w:szCs w:val="32"/>
        </w:rPr>
        <w:t>中青年</w:t>
      </w:r>
      <w:r w:rsidRPr="00A54A21">
        <w:rPr>
          <w:rFonts w:ascii="仿宋" w:eastAsia="仿宋" w:hAnsi="仿宋"/>
          <w:color w:val="000000" w:themeColor="text1"/>
          <w:sz w:val="32"/>
          <w:szCs w:val="32"/>
        </w:rPr>
        <w:t>教师会</w:t>
      </w:r>
      <w:r w:rsidRPr="00A54A21">
        <w:rPr>
          <w:rFonts w:ascii="仿宋" w:eastAsia="仿宋" w:hAnsi="仿宋" w:hint="eastAsia"/>
          <w:color w:val="000000" w:themeColor="text1"/>
          <w:sz w:val="32"/>
          <w:szCs w:val="32"/>
        </w:rPr>
        <w:t>讲</w:t>
      </w:r>
      <w:r w:rsidRPr="00A54A21">
        <w:rPr>
          <w:rFonts w:ascii="仿宋" w:eastAsia="仿宋" w:hAnsi="仿宋"/>
          <w:color w:val="000000" w:themeColor="text1"/>
          <w:sz w:val="32"/>
          <w:szCs w:val="32"/>
        </w:rPr>
        <w:t>评审</w:t>
      </w:r>
      <w:r w:rsidRPr="00A54A21">
        <w:rPr>
          <w:rFonts w:ascii="仿宋" w:eastAsia="仿宋" w:hAnsi="仿宋" w:hint="eastAsia"/>
          <w:color w:val="000000" w:themeColor="text1"/>
          <w:sz w:val="32"/>
          <w:szCs w:val="32"/>
        </w:rPr>
        <w:t>等</w:t>
      </w:r>
      <w:r w:rsidRPr="00A54A21">
        <w:rPr>
          <w:rFonts w:ascii="仿宋" w:eastAsia="仿宋" w:hAnsi="仿宋"/>
          <w:color w:val="000000" w:themeColor="text1"/>
          <w:sz w:val="32"/>
          <w:szCs w:val="32"/>
        </w:rPr>
        <w:t>工作</w:t>
      </w:r>
      <w:r w:rsidRPr="00A54A21">
        <w:rPr>
          <w:rFonts w:ascii="仿宋" w:eastAsia="仿宋" w:hAnsi="仿宋" w:hint="eastAsia"/>
          <w:color w:val="000000" w:themeColor="text1"/>
          <w:sz w:val="32"/>
          <w:szCs w:val="32"/>
        </w:rPr>
        <w:t>；协同办公室做好高基报表填报工作；做好招生宣传工作；</w:t>
      </w:r>
      <w:r w:rsidRPr="00A54A21">
        <w:rPr>
          <w:rFonts w:ascii="仿宋" w:eastAsia="仿宋" w:hAnsi="仿宋" w:hint="eastAsia"/>
          <w:color w:val="000000" w:themeColor="text1"/>
          <w:sz w:val="32"/>
          <w:szCs w:val="32"/>
        </w:rPr>
        <w:t>协助</w:t>
      </w:r>
      <w:r w:rsidRPr="00A54A21">
        <w:rPr>
          <w:rFonts w:ascii="仿宋" w:eastAsia="仿宋" w:hAnsi="仿宋" w:hint="eastAsia"/>
          <w:color w:val="000000" w:themeColor="text1"/>
          <w:sz w:val="32"/>
          <w:szCs w:val="32"/>
        </w:rPr>
        <w:t>做好学年</w:t>
      </w:r>
      <w:r w:rsidRPr="00A54A21">
        <w:rPr>
          <w:rFonts w:ascii="仿宋" w:eastAsia="仿宋" w:hAnsi="仿宋"/>
          <w:color w:val="000000" w:themeColor="text1"/>
          <w:sz w:val="32"/>
          <w:szCs w:val="32"/>
        </w:rPr>
        <w:t>本科教学质量报告的编制；</w:t>
      </w:r>
      <w:r w:rsidRPr="00A54A21">
        <w:rPr>
          <w:rFonts w:ascii="仿宋" w:eastAsia="仿宋" w:hAnsi="仿宋" w:hint="eastAsia"/>
          <w:color w:val="000000" w:themeColor="text1"/>
          <w:sz w:val="32"/>
          <w:szCs w:val="32"/>
        </w:rPr>
        <w:t>完成学校领导布置的其他任务。</w:t>
      </w:r>
    </w:p>
    <w:p w:rsidR="00D1155B" w:rsidRPr="00D1155B" w:rsidRDefault="00D1155B" w:rsidP="00A54A21">
      <w:pPr>
        <w:ind w:firstLineChars="200" w:firstLine="640"/>
        <w:jc w:val="left"/>
        <w:rPr>
          <w:rFonts w:ascii="黑体" w:eastAsia="黑体" w:hAnsi="黑体"/>
          <w:color w:val="000000" w:themeColor="text1"/>
          <w:sz w:val="32"/>
          <w:szCs w:val="32"/>
        </w:rPr>
      </w:pPr>
      <w:r w:rsidRPr="00D1155B">
        <w:rPr>
          <w:rFonts w:ascii="黑体" w:eastAsia="黑体" w:hAnsi="黑体" w:hint="eastAsia"/>
          <w:color w:val="000000" w:themeColor="text1"/>
          <w:sz w:val="32"/>
          <w:szCs w:val="32"/>
        </w:rPr>
        <w:t>四、查摆不足，明确今后的努力的方向</w:t>
      </w:r>
    </w:p>
    <w:p w:rsidR="00D1155B" w:rsidRPr="00D1155B" w:rsidRDefault="00A54A21" w:rsidP="00A54A21">
      <w:pPr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  <w:r w:rsidRPr="00A54A21">
        <w:rPr>
          <w:rFonts w:ascii="仿宋" w:eastAsia="仿宋" w:hAnsi="仿宋" w:hint="eastAsia"/>
          <w:color w:val="000000" w:themeColor="text1"/>
          <w:sz w:val="32"/>
          <w:szCs w:val="32"/>
        </w:rPr>
        <w:t>检视自身，三</w:t>
      </w:r>
      <w:r w:rsidR="00D1155B" w:rsidRPr="00D1155B">
        <w:rPr>
          <w:rFonts w:ascii="仿宋" w:eastAsia="仿宋" w:hAnsi="仿宋" w:hint="eastAsia"/>
          <w:color w:val="000000" w:themeColor="text1"/>
          <w:sz w:val="32"/>
          <w:szCs w:val="32"/>
        </w:rPr>
        <w:t>年来也存在许多不足之处，比如政治理论学习自觉性还不高，在学习的系统性、深入性和研究性方面做得还不够；工作中创新精神不足，开拓意识不强，在解放思想、更新观念、创新工作方法和手段方面时有欠缺；在解决师生实际问题方面，工作力度也有待进一步加强，等等。在今后的工作中，我将按照“两学一做”的要求，认真查摆自身的不足，切实整改存在的主要问题，进一步向领导和同志们学习，不断提高驾驭工作的能力，以更加饱满的热情，更加务实的作风，更加进取的精神，为学校事业的发展、为建设特色鲜明的高水平师范大学做出新的更大的贡献！</w:t>
      </w:r>
    </w:p>
    <w:p w:rsidR="00D1155B" w:rsidRPr="00D1155B" w:rsidRDefault="00D1155B" w:rsidP="00A54A21">
      <w:pPr>
        <w:ind w:firstLineChars="200" w:firstLine="640"/>
        <w:jc w:val="left"/>
        <w:rPr>
          <w:rFonts w:ascii="仿宋" w:eastAsia="仿宋" w:hAnsi="仿宋"/>
          <w:color w:val="000000" w:themeColor="text1"/>
          <w:sz w:val="32"/>
          <w:szCs w:val="32"/>
        </w:rPr>
      </w:pPr>
    </w:p>
    <w:p w:rsidR="0026344A" w:rsidRPr="00D1155B" w:rsidRDefault="0026344A" w:rsidP="0026344A">
      <w:pPr>
        <w:ind w:firstLineChars="200" w:firstLine="640"/>
        <w:jc w:val="left"/>
        <w:rPr>
          <w:rFonts w:ascii="仿宋" w:eastAsia="仿宋" w:hAnsi="仿宋" w:hint="eastAsia"/>
          <w:color w:val="000000" w:themeColor="text1"/>
          <w:sz w:val="32"/>
          <w:szCs w:val="32"/>
        </w:rPr>
      </w:pPr>
    </w:p>
    <w:sectPr w:rsidR="0026344A" w:rsidRPr="00D1155B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方正小标宋_GBK">
    <w:panose1 w:val="03000509000000000000"/>
    <w:charset w:val="86"/>
    <w:family w:val="script"/>
    <w:pitch w:val="fixed"/>
    <w:sig w:usb0="00000001" w:usb1="080E0000" w:usb2="00000010" w:usb3="00000000" w:csb0="00040000" w:csb1="00000000"/>
  </w:font>
  <w:font w:name="微软雅黑">
    <w:panose1 w:val="020B0503020204020204"/>
    <w:charset w:val="86"/>
    <w:family w:val="swiss"/>
    <w:pitch w:val="variable"/>
    <w:sig w:usb0="80000287" w:usb1="280F3C52" w:usb2="00000016" w:usb3="00000000" w:csb0="0004001F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华文仿宋"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652C6"/>
    <w:rsid w:val="000029A3"/>
    <w:rsid w:val="00012DEC"/>
    <w:rsid w:val="00014159"/>
    <w:rsid w:val="00025916"/>
    <w:rsid w:val="00056F57"/>
    <w:rsid w:val="000703E1"/>
    <w:rsid w:val="000720EC"/>
    <w:rsid w:val="00075A76"/>
    <w:rsid w:val="00077499"/>
    <w:rsid w:val="0008021D"/>
    <w:rsid w:val="00080826"/>
    <w:rsid w:val="000939FC"/>
    <w:rsid w:val="00095F5D"/>
    <w:rsid w:val="000A0092"/>
    <w:rsid w:val="000B03E5"/>
    <w:rsid w:val="000B0B40"/>
    <w:rsid w:val="000B3FE5"/>
    <w:rsid w:val="000C1518"/>
    <w:rsid w:val="000C2CB5"/>
    <w:rsid w:val="000C426C"/>
    <w:rsid w:val="000C4CEB"/>
    <w:rsid w:val="000C5B17"/>
    <w:rsid w:val="000D391D"/>
    <w:rsid w:val="000D600B"/>
    <w:rsid w:val="000D7513"/>
    <w:rsid w:val="000E4D13"/>
    <w:rsid w:val="000E6DEF"/>
    <w:rsid w:val="000F1DC5"/>
    <w:rsid w:val="000F2326"/>
    <w:rsid w:val="001009A5"/>
    <w:rsid w:val="001017E1"/>
    <w:rsid w:val="00110097"/>
    <w:rsid w:val="00110274"/>
    <w:rsid w:val="001148E3"/>
    <w:rsid w:val="00116B26"/>
    <w:rsid w:val="00117E63"/>
    <w:rsid w:val="00132183"/>
    <w:rsid w:val="00134C95"/>
    <w:rsid w:val="001363A1"/>
    <w:rsid w:val="001440A4"/>
    <w:rsid w:val="00145446"/>
    <w:rsid w:val="00152307"/>
    <w:rsid w:val="001530D0"/>
    <w:rsid w:val="001662EB"/>
    <w:rsid w:val="00167245"/>
    <w:rsid w:val="0017353F"/>
    <w:rsid w:val="00180187"/>
    <w:rsid w:val="0018220C"/>
    <w:rsid w:val="001857BF"/>
    <w:rsid w:val="0019642A"/>
    <w:rsid w:val="0019706B"/>
    <w:rsid w:val="001A1168"/>
    <w:rsid w:val="001B258F"/>
    <w:rsid w:val="001B53EB"/>
    <w:rsid w:val="001B5C92"/>
    <w:rsid w:val="001B7226"/>
    <w:rsid w:val="001C4361"/>
    <w:rsid w:val="001C4BF0"/>
    <w:rsid w:val="001D40B5"/>
    <w:rsid w:val="001E1F4A"/>
    <w:rsid w:val="001E4724"/>
    <w:rsid w:val="002005A0"/>
    <w:rsid w:val="00200D92"/>
    <w:rsid w:val="00203DD7"/>
    <w:rsid w:val="00217118"/>
    <w:rsid w:val="00217F23"/>
    <w:rsid w:val="002438B2"/>
    <w:rsid w:val="00250417"/>
    <w:rsid w:val="002514AC"/>
    <w:rsid w:val="00255027"/>
    <w:rsid w:val="002558D4"/>
    <w:rsid w:val="0026344A"/>
    <w:rsid w:val="00263DBA"/>
    <w:rsid w:val="002723D3"/>
    <w:rsid w:val="00274667"/>
    <w:rsid w:val="00275FB6"/>
    <w:rsid w:val="00284CF8"/>
    <w:rsid w:val="0029645B"/>
    <w:rsid w:val="002A3ADD"/>
    <w:rsid w:val="002B559D"/>
    <w:rsid w:val="002C1CD8"/>
    <w:rsid w:val="002D0BF6"/>
    <w:rsid w:val="002D1DE4"/>
    <w:rsid w:val="002E11ED"/>
    <w:rsid w:val="002E32A0"/>
    <w:rsid w:val="002F109D"/>
    <w:rsid w:val="002F4779"/>
    <w:rsid w:val="002F5E1B"/>
    <w:rsid w:val="00307FC5"/>
    <w:rsid w:val="003119C9"/>
    <w:rsid w:val="00311A2B"/>
    <w:rsid w:val="003132C3"/>
    <w:rsid w:val="00315CF4"/>
    <w:rsid w:val="00321531"/>
    <w:rsid w:val="0032516B"/>
    <w:rsid w:val="00326493"/>
    <w:rsid w:val="00327EAD"/>
    <w:rsid w:val="003321D8"/>
    <w:rsid w:val="00332B04"/>
    <w:rsid w:val="0033723D"/>
    <w:rsid w:val="00337C30"/>
    <w:rsid w:val="00346C66"/>
    <w:rsid w:val="00350F5E"/>
    <w:rsid w:val="003517EA"/>
    <w:rsid w:val="00352A86"/>
    <w:rsid w:val="003553EF"/>
    <w:rsid w:val="00355838"/>
    <w:rsid w:val="00360CD6"/>
    <w:rsid w:val="00362D50"/>
    <w:rsid w:val="0037001B"/>
    <w:rsid w:val="00370A56"/>
    <w:rsid w:val="00371C87"/>
    <w:rsid w:val="00373CDA"/>
    <w:rsid w:val="00384D30"/>
    <w:rsid w:val="0039113D"/>
    <w:rsid w:val="00392060"/>
    <w:rsid w:val="00394495"/>
    <w:rsid w:val="003B003A"/>
    <w:rsid w:val="003B50A6"/>
    <w:rsid w:val="003C3A1F"/>
    <w:rsid w:val="003D013C"/>
    <w:rsid w:val="003D1D6B"/>
    <w:rsid w:val="003F0527"/>
    <w:rsid w:val="003F14F4"/>
    <w:rsid w:val="00401EEC"/>
    <w:rsid w:val="00403881"/>
    <w:rsid w:val="00405738"/>
    <w:rsid w:val="0042072C"/>
    <w:rsid w:val="00421BD8"/>
    <w:rsid w:val="00430D21"/>
    <w:rsid w:val="0044126E"/>
    <w:rsid w:val="004424D2"/>
    <w:rsid w:val="004436FA"/>
    <w:rsid w:val="004457F7"/>
    <w:rsid w:val="00457E54"/>
    <w:rsid w:val="00460056"/>
    <w:rsid w:val="0046636D"/>
    <w:rsid w:val="004679B3"/>
    <w:rsid w:val="00472864"/>
    <w:rsid w:val="004738AC"/>
    <w:rsid w:val="00475C0B"/>
    <w:rsid w:val="00476FC9"/>
    <w:rsid w:val="00477BBA"/>
    <w:rsid w:val="004815E9"/>
    <w:rsid w:val="0048647F"/>
    <w:rsid w:val="00486768"/>
    <w:rsid w:val="004946AE"/>
    <w:rsid w:val="004958BB"/>
    <w:rsid w:val="0049631E"/>
    <w:rsid w:val="004A27E2"/>
    <w:rsid w:val="004A56E2"/>
    <w:rsid w:val="004A5B1C"/>
    <w:rsid w:val="004A66DC"/>
    <w:rsid w:val="004A69C0"/>
    <w:rsid w:val="004B1240"/>
    <w:rsid w:val="004B6AFE"/>
    <w:rsid w:val="004C260B"/>
    <w:rsid w:val="004D5225"/>
    <w:rsid w:val="004D6D82"/>
    <w:rsid w:val="004D7AAA"/>
    <w:rsid w:val="004E4263"/>
    <w:rsid w:val="004E5285"/>
    <w:rsid w:val="004E7889"/>
    <w:rsid w:val="004F363F"/>
    <w:rsid w:val="00502E55"/>
    <w:rsid w:val="005035A7"/>
    <w:rsid w:val="005070F3"/>
    <w:rsid w:val="00512E86"/>
    <w:rsid w:val="005218C4"/>
    <w:rsid w:val="00527893"/>
    <w:rsid w:val="00527BD7"/>
    <w:rsid w:val="00537B98"/>
    <w:rsid w:val="00543D99"/>
    <w:rsid w:val="0055152B"/>
    <w:rsid w:val="00551CF1"/>
    <w:rsid w:val="00555638"/>
    <w:rsid w:val="005612AF"/>
    <w:rsid w:val="0056652E"/>
    <w:rsid w:val="00581489"/>
    <w:rsid w:val="005824DA"/>
    <w:rsid w:val="00582FF8"/>
    <w:rsid w:val="00587C0F"/>
    <w:rsid w:val="00592750"/>
    <w:rsid w:val="00592ACD"/>
    <w:rsid w:val="00594DDB"/>
    <w:rsid w:val="0059659E"/>
    <w:rsid w:val="00597455"/>
    <w:rsid w:val="005A1081"/>
    <w:rsid w:val="005A2EA5"/>
    <w:rsid w:val="005A6308"/>
    <w:rsid w:val="005B0585"/>
    <w:rsid w:val="005B70C4"/>
    <w:rsid w:val="005C266C"/>
    <w:rsid w:val="005C71AD"/>
    <w:rsid w:val="005C71F7"/>
    <w:rsid w:val="005D0DE2"/>
    <w:rsid w:val="005D20C0"/>
    <w:rsid w:val="005D70C1"/>
    <w:rsid w:val="005E1E74"/>
    <w:rsid w:val="005F2115"/>
    <w:rsid w:val="005F2554"/>
    <w:rsid w:val="005F4E85"/>
    <w:rsid w:val="00601DE9"/>
    <w:rsid w:val="006066B6"/>
    <w:rsid w:val="00611B7F"/>
    <w:rsid w:val="00613CEA"/>
    <w:rsid w:val="00613F92"/>
    <w:rsid w:val="006142AE"/>
    <w:rsid w:val="0061434F"/>
    <w:rsid w:val="00620FB9"/>
    <w:rsid w:val="006220EF"/>
    <w:rsid w:val="006222E5"/>
    <w:rsid w:val="006269D6"/>
    <w:rsid w:val="006446CD"/>
    <w:rsid w:val="006512C2"/>
    <w:rsid w:val="006529BB"/>
    <w:rsid w:val="006537CC"/>
    <w:rsid w:val="00653CE7"/>
    <w:rsid w:val="006545D4"/>
    <w:rsid w:val="00670630"/>
    <w:rsid w:val="00670E57"/>
    <w:rsid w:val="0067275E"/>
    <w:rsid w:val="006756A7"/>
    <w:rsid w:val="0068097C"/>
    <w:rsid w:val="00681D37"/>
    <w:rsid w:val="00683823"/>
    <w:rsid w:val="006845C1"/>
    <w:rsid w:val="00692828"/>
    <w:rsid w:val="006971F9"/>
    <w:rsid w:val="006974B8"/>
    <w:rsid w:val="006A07B3"/>
    <w:rsid w:val="006A2001"/>
    <w:rsid w:val="006A37F3"/>
    <w:rsid w:val="006A442E"/>
    <w:rsid w:val="006A6168"/>
    <w:rsid w:val="006B0190"/>
    <w:rsid w:val="006B0DE9"/>
    <w:rsid w:val="006B50CC"/>
    <w:rsid w:val="006C723D"/>
    <w:rsid w:val="006D0EB9"/>
    <w:rsid w:val="006E0129"/>
    <w:rsid w:val="006E3878"/>
    <w:rsid w:val="006E40B6"/>
    <w:rsid w:val="006F5F7D"/>
    <w:rsid w:val="006F7A7E"/>
    <w:rsid w:val="00701412"/>
    <w:rsid w:val="00720AE4"/>
    <w:rsid w:val="00721D65"/>
    <w:rsid w:val="00723CF5"/>
    <w:rsid w:val="00730007"/>
    <w:rsid w:val="007302FC"/>
    <w:rsid w:val="007311C4"/>
    <w:rsid w:val="00734D31"/>
    <w:rsid w:val="00736BC4"/>
    <w:rsid w:val="00736C46"/>
    <w:rsid w:val="00737746"/>
    <w:rsid w:val="0074051D"/>
    <w:rsid w:val="007456DA"/>
    <w:rsid w:val="00755EAB"/>
    <w:rsid w:val="00757829"/>
    <w:rsid w:val="00764B29"/>
    <w:rsid w:val="00766165"/>
    <w:rsid w:val="00767951"/>
    <w:rsid w:val="00773208"/>
    <w:rsid w:val="00776955"/>
    <w:rsid w:val="00777A12"/>
    <w:rsid w:val="00786087"/>
    <w:rsid w:val="00795BF1"/>
    <w:rsid w:val="00795CBB"/>
    <w:rsid w:val="00796644"/>
    <w:rsid w:val="007A0525"/>
    <w:rsid w:val="007A2C71"/>
    <w:rsid w:val="007A2C83"/>
    <w:rsid w:val="007A5260"/>
    <w:rsid w:val="007B13E1"/>
    <w:rsid w:val="007B181C"/>
    <w:rsid w:val="007B4D4D"/>
    <w:rsid w:val="007B6760"/>
    <w:rsid w:val="007B743B"/>
    <w:rsid w:val="007C1A47"/>
    <w:rsid w:val="007C4B34"/>
    <w:rsid w:val="007D030A"/>
    <w:rsid w:val="007D068F"/>
    <w:rsid w:val="007E122F"/>
    <w:rsid w:val="007E3646"/>
    <w:rsid w:val="007E6005"/>
    <w:rsid w:val="007E602B"/>
    <w:rsid w:val="007F5E18"/>
    <w:rsid w:val="00801348"/>
    <w:rsid w:val="008164B0"/>
    <w:rsid w:val="00820919"/>
    <w:rsid w:val="00820AB8"/>
    <w:rsid w:val="00825572"/>
    <w:rsid w:val="00832274"/>
    <w:rsid w:val="00832AD4"/>
    <w:rsid w:val="00836211"/>
    <w:rsid w:val="00841DD4"/>
    <w:rsid w:val="00844FFF"/>
    <w:rsid w:val="00845786"/>
    <w:rsid w:val="00860578"/>
    <w:rsid w:val="00864C80"/>
    <w:rsid w:val="00870E68"/>
    <w:rsid w:val="00875564"/>
    <w:rsid w:val="008777AF"/>
    <w:rsid w:val="00882D8B"/>
    <w:rsid w:val="00883FC4"/>
    <w:rsid w:val="00891854"/>
    <w:rsid w:val="00894C38"/>
    <w:rsid w:val="008A40BB"/>
    <w:rsid w:val="008B283A"/>
    <w:rsid w:val="008B287B"/>
    <w:rsid w:val="008C0D69"/>
    <w:rsid w:val="008C1C65"/>
    <w:rsid w:val="008C248A"/>
    <w:rsid w:val="008C7EDB"/>
    <w:rsid w:val="008D19FC"/>
    <w:rsid w:val="008D26B7"/>
    <w:rsid w:val="008D5A4C"/>
    <w:rsid w:val="008E2090"/>
    <w:rsid w:val="008E21F1"/>
    <w:rsid w:val="008E3AD5"/>
    <w:rsid w:val="008E4266"/>
    <w:rsid w:val="008E5024"/>
    <w:rsid w:val="008E72EF"/>
    <w:rsid w:val="008F089D"/>
    <w:rsid w:val="008F265C"/>
    <w:rsid w:val="0090573D"/>
    <w:rsid w:val="009069A1"/>
    <w:rsid w:val="00914270"/>
    <w:rsid w:val="00927313"/>
    <w:rsid w:val="009273A2"/>
    <w:rsid w:val="009317FA"/>
    <w:rsid w:val="00933902"/>
    <w:rsid w:val="00946988"/>
    <w:rsid w:val="009523D5"/>
    <w:rsid w:val="00952671"/>
    <w:rsid w:val="00954BA7"/>
    <w:rsid w:val="00960DF8"/>
    <w:rsid w:val="009652C6"/>
    <w:rsid w:val="00967010"/>
    <w:rsid w:val="009819E5"/>
    <w:rsid w:val="009820DA"/>
    <w:rsid w:val="0098246B"/>
    <w:rsid w:val="00983B37"/>
    <w:rsid w:val="009973BF"/>
    <w:rsid w:val="00997598"/>
    <w:rsid w:val="009A7CF7"/>
    <w:rsid w:val="009B63E0"/>
    <w:rsid w:val="009B70A7"/>
    <w:rsid w:val="009C0F4F"/>
    <w:rsid w:val="009C291B"/>
    <w:rsid w:val="009C4572"/>
    <w:rsid w:val="009C7FEC"/>
    <w:rsid w:val="009D0DA1"/>
    <w:rsid w:val="009D3284"/>
    <w:rsid w:val="009D6AE7"/>
    <w:rsid w:val="009E4009"/>
    <w:rsid w:val="009F5FE4"/>
    <w:rsid w:val="009F763C"/>
    <w:rsid w:val="00A219CC"/>
    <w:rsid w:val="00A22DEA"/>
    <w:rsid w:val="00A24014"/>
    <w:rsid w:val="00A245EA"/>
    <w:rsid w:val="00A312C0"/>
    <w:rsid w:val="00A34D6E"/>
    <w:rsid w:val="00A35920"/>
    <w:rsid w:val="00A4388C"/>
    <w:rsid w:val="00A44CAD"/>
    <w:rsid w:val="00A4548C"/>
    <w:rsid w:val="00A511A6"/>
    <w:rsid w:val="00A544CF"/>
    <w:rsid w:val="00A54A21"/>
    <w:rsid w:val="00A56CAF"/>
    <w:rsid w:val="00A57F03"/>
    <w:rsid w:val="00A61439"/>
    <w:rsid w:val="00A63CEA"/>
    <w:rsid w:val="00A65395"/>
    <w:rsid w:val="00A66FDB"/>
    <w:rsid w:val="00A95F47"/>
    <w:rsid w:val="00A96DFF"/>
    <w:rsid w:val="00A9767B"/>
    <w:rsid w:val="00AA1BD3"/>
    <w:rsid w:val="00AA66EF"/>
    <w:rsid w:val="00AA7680"/>
    <w:rsid w:val="00AB026C"/>
    <w:rsid w:val="00AB2693"/>
    <w:rsid w:val="00AB2D94"/>
    <w:rsid w:val="00AB35CA"/>
    <w:rsid w:val="00AB3764"/>
    <w:rsid w:val="00AB3CCF"/>
    <w:rsid w:val="00AB71DB"/>
    <w:rsid w:val="00AD3A49"/>
    <w:rsid w:val="00AD41CB"/>
    <w:rsid w:val="00AD6163"/>
    <w:rsid w:val="00AE6992"/>
    <w:rsid w:val="00AF2725"/>
    <w:rsid w:val="00AF5292"/>
    <w:rsid w:val="00B05C32"/>
    <w:rsid w:val="00B0691F"/>
    <w:rsid w:val="00B078AD"/>
    <w:rsid w:val="00B20767"/>
    <w:rsid w:val="00B3463E"/>
    <w:rsid w:val="00B378A3"/>
    <w:rsid w:val="00B41058"/>
    <w:rsid w:val="00B4310B"/>
    <w:rsid w:val="00B46A86"/>
    <w:rsid w:val="00B4722F"/>
    <w:rsid w:val="00B50603"/>
    <w:rsid w:val="00B530D9"/>
    <w:rsid w:val="00B63010"/>
    <w:rsid w:val="00B6608E"/>
    <w:rsid w:val="00B70959"/>
    <w:rsid w:val="00B8369F"/>
    <w:rsid w:val="00B84024"/>
    <w:rsid w:val="00B91916"/>
    <w:rsid w:val="00B95F61"/>
    <w:rsid w:val="00B9666A"/>
    <w:rsid w:val="00B96E19"/>
    <w:rsid w:val="00BA0866"/>
    <w:rsid w:val="00BA1881"/>
    <w:rsid w:val="00BA1D65"/>
    <w:rsid w:val="00BA5D7F"/>
    <w:rsid w:val="00BA7011"/>
    <w:rsid w:val="00BC6FCF"/>
    <w:rsid w:val="00BD7155"/>
    <w:rsid w:val="00BE5187"/>
    <w:rsid w:val="00BE5AEA"/>
    <w:rsid w:val="00BE7494"/>
    <w:rsid w:val="00BF2AB8"/>
    <w:rsid w:val="00BF4A92"/>
    <w:rsid w:val="00BF5091"/>
    <w:rsid w:val="00BF7A3C"/>
    <w:rsid w:val="00C01F4D"/>
    <w:rsid w:val="00C106C6"/>
    <w:rsid w:val="00C10B72"/>
    <w:rsid w:val="00C10D8D"/>
    <w:rsid w:val="00C1398B"/>
    <w:rsid w:val="00C1487E"/>
    <w:rsid w:val="00C15C57"/>
    <w:rsid w:val="00C229B8"/>
    <w:rsid w:val="00C247BB"/>
    <w:rsid w:val="00C27082"/>
    <w:rsid w:val="00C31D6F"/>
    <w:rsid w:val="00C32A48"/>
    <w:rsid w:val="00C339B1"/>
    <w:rsid w:val="00C35940"/>
    <w:rsid w:val="00C433C1"/>
    <w:rsid w:val="00C444A7"/>
    <w:rsid w:val="00C4482F"/>
    <w:rsid w:val="00C52028"/>
    <w:rsid w:val="00C52E9A"/>
    <w:rsid w:val="00C61EB7"/>
    <w:rsid w:val="00C62490"/>
    <w:rsid w:val="00C62CD6"/>
    <w:rsid w:val="00C64241"/>
    <w:rsid w:val="00C64AEA"/>
    <w:rsid w:val="00C65C32"/>
    <w:rsid w:val="00C6791E"/>
    <w:rsid w:val="00C7049D"/>
    <w:rsid w:val="00C7418E"/>
    <w:rsid w:val="00C76CE7"/>
    <w:rsid w:val="00C77A96"/>
    <w:rsid w:val="00C8347D"/>
    <w:rsid w:val="00C86802"/>
    <w:rsid w:val="00C86B3F"/>
    <w:rsid w:val="00C91DAF"/>
    <w:rsid w:val="00C9294E"/>
    <w:rsid w:val="00C973DA"/>
    <w:rsid w:val="00CA2BE0"/>
    <w:rsid w:val="00CA6B77"/>
    <w:rsid w:val="00CA72AD"/>
    <w:rsid w:val="00CA7421"/>
    <w:rsid w:val="00CB07F2"/>
    <w:rsid w:val="00CB1D41"/>
    <w:rsid w:val="00CB5B4E"/>
    <w:rsid w:val="00CC7C9C"/>
    <w:rsid w:val="00CD2D41"/>
    <w:rsid w:val="00CD6789"/>
    <w:rsid w:val="00CE0201"/>
    <w:rsid w:val="00CE5A67"/>
    <w:rsid w:val="00CF371C"/>
    <w:rsid w:val="00CF5483"/>
    <w:rsid w:val="00CF6018"/>
    <w:rsid w:val="00D01AB9"/>
    <w:rsid w:val="00D05B9B"/>
    <w:rsid w:val="00D07CB5"/>
    <w:rsid w:val="00D1155B"/>
    <w:rsid w:val="00D12E91"/>
    <w:rsid w:val="00D1359F"/>
    <w:rsid w:val="00D13694"/>
    <w:rsid w:val="00D15483"/>
    <w:rsid w:val="00D24CD8"/>
    <w:rsid w:val="00D31FE1"/>
    <w:rsid w:val="00D45495"/>
    <w:rsid w:val="00D51752"/>
    <w:rsid w:val="00D5472F"/>
    <w:rsid w:val="00D570A5"/>
    <w:rsid w:val="00D576D4"/>
    <w:rsid w:val="00D66786"/>
    <w:rsid w:val="00D71EEC"/>
    <w:rsid w:val="00D7394F"/>
    <w:rsid w:val="00D7499A"/>
    <w:rsid w:val="00D76299"/>
    <w:rsid w:val="00D814F5"/>
    <w:rsid w:val="00D84833"/>
    <w:rsid w:val="00D87D9F"/>
    <w:rsid w:val="00D91868"/>
    <w:rsid w:val="00D93CF4"/>
    <w:rsid w:val="00D96115"/>
    <w:rsid w:val="00D9781E"/>
    <w:rsid w:val="00DA1FD1"/>
    <w:rsid w:val="00DA5A33"/>
    <w:rsid w:val="00DB7198"/>
    <w:rsid w:val="00DC765E"/>
    <w:rsid w:val="00DD00A0"/>
    <w:rsid w:val="00DD5A5C"/>
    <w:rsid w:val="00DE09B8"/>
    <w:rsid w:val="00DE27EA"/>
    <w:rsid w:val="00DE293B"/>
    <w:rsid w:val="00DE72B3"/>
    <w:rsid w:val="00DE77E2"/>
    <w:rsid w:val="00DF3F1C"/>
    <w:rsid w:val="00E01B9C"/>
    <w:rsid w:val="00E049F3"/>
    <w:rsid w:val="00E064DD"/>
    <w:rsid w:val="00E14A93"/>
    <w:rsid w:val="00E205FF"/>
    <w:rsid w:val="00E21329"/>
    <w:rsid w:val="00E2311D"/>
    <w:rsid w:val="00E247E9"/>
    <w:rsid w:val="00E27039"/>
    <w:rsid w:val="00E533E0"/>
    <w:rsid w:val="00E53A83"/>
    <w:rsid w:val="00E54670"/>
    <w:rsid w:val="00E55310"/>
    <w:rsid w:val="00E60F19"/>
    <w:rsid w:val="00E61F38"/>
    <w:rsid w:val="00E62F4D"/>
    <w:rsid w:val="00E66CB8"/>
    <w:rsid w:val="00E678C8"/>
    <w:rsid w:val="00E74B9E"/>
    <w:rsid w:val="00E77AAE"/>
    <w:rsid w:val="00E77F99"/>
    <w:rsid w:val="00E83B47"/>
    <w:rsid w:val="00E853C8"/>
    <w:rsid w:val="00E86CDD"/>
    <w:rsid w:val="00E9114B"/>
    <w:rsid w:val="00E93977"/>
    <w:rsid w:val="00E97788"/>
    <w:rsid w:val="00EA39BB"/>
    <w:rsid w:val="00EA55D2"/>
    <w:rsid w:val="00EB3390"/>
    <w:rsid w:val="00EB3DD4"/>
    <w:rsid w:val="00EC4546"/>
    <w:rsid w:val="00ED1F29"/>
    <w:rsid w:val="00ED4167"/>
    <w:rsid w:val="00ED4DF2"/>
    <w:rsid w:val="00EE5606"/>
    <w:rsid w:val="00EE5E02"/>
    <w:rsid w:val="00EE604C"/>
    <w:rsid w:val="00EF02BE"/>
    <w:rsid w:val="00EF5AD6"/>
    <w:rsid w:val="00F01492"/>
    <w:rsid w:val="00F022C9"/>
    <w:rsid w:val="00F03F69"/>
    <w:rsid w:val="00F04FB8"/>
    <w:rsid w:val="00F060BC"/>
    <w:rsid w:val="00F4439A"/>
    <w:rsid w:val="00F457EB"/>
    <w:rsid w:val="00F46EB6"/>
    <w:rsid w:val="00F473BD"/>
    <w:rsid w:val="00F47C1A"/>
    <w:rsid w:val="00F5323C"/>
    <w:rsid w:val="00F55CD2"/>
    <w:rsid w:val="00F610B0"/>
    <w:rsid w:val="00F646F6"/>
    <w:rsid w:val="00F6523C"/>
    <w:rsid w:val="00F67556"/>
    <w:rsid w:val="00F7277F"/>
    <w:rsid w:val="00F845C9"/>
    <w:rsid w:val="00F8547A"/>
    <w:rsid w:val="00F86126"/>
    <w:rsid w:val="00F94BF8"/>
    <w:rsid w:val="00FA3266"/>
    <w:rsid w:val="00FA4B2C"/>
    <w:rsid w:val="00FB04B5"/>
    <w:rsid w:val="00FB2885"/>
    <w:rsid w:val="00FB6459"/>
    <w:rsid w:val="00FC38F7"/>
    <w:rsid w:val="00FC6F35"/>
    <w:rsid w:val="00FD7874"/>
    <w:rsid w:val="00FE330A"/>
    <w:rsid w:val="00FE50E2"/>
    <w:rsid w:val="00FE77AC"/>
    <w:rsid w:val="00FF03EF"/>
    <w:rsid w:val="00FF7EB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3B9D3894-8FED-48A2-9821-EABFC819C8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26344A"/>
    <w:pPr>
      <w:ind w:firstLineChars="200" w:firstLine="42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65</TotalTime>
  <Pages>4</Pages>
  <Words>273</Words>
  <Characters>1558</Characters>
  <Application>Microsoft Office Word</Application>
  <DocSecurity>0</DocSecurity>
  <Lines>12</Lines>
  <Paragraphs>3</Paragraphs>
  <ScaleCrop>false</ScaleCrop>
  <Company>Microsoft</Company>
  <LinksUpToDate>false</LinksUpToDate>
  <CharactersWithSpaces>1828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田干生</dc:creator>
  <cp:keywords/>
  <dc:description/>
  <cp:lastModifiedBy>田干生</cp:lastModifiedBy>
  <cp:revision>2</cp:revision>
  <dcterms:created xsi:type="dcterms:W3CDTF">2020-07-03T07:41:00Z</dcterms:created>
  <dcterms:modified xsi:type="dcterms:W3CDTF">2020-07-03T09:06:00Z</dcterms:modified>
</cp:coreProperties>
</file>