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2E24CA1D" w14:textId="43B116D9" w:rsidR="00EF4DE0" w:rsidRPr="007C1E56" w:rsidRDefault="00DB69A7" w:rsidP="007C1E56">
      <w:pPr>
        <w:spacing w:beforeLines="50" w:before="156" w:afterLines="50" w:after="156" w:line="560" w:lineRule="exact"/>
        <w:jc w:val="center"/>
        <w:rPr>
          <w:rFonts w:ascii="宋体" w:hAnsi="宋体"/>
          <w:b/>
          <w:sz w:val="36"/>
          <w:szCs w:val="36"/>
        </w:rPr>
      </w:pPr>
      <w:r w:rsidRPr="007C1E56">
        <w:rPr>
          <w:rFonts w:ascii="宋体" w:hAnsi="宋体" w:hint="eastAsia"/>
          <w:b/>
          <w:sz w:val="36"/>
          <w:szCs w:val="36"/>
        </w:rPr>
        <w:t>处级领导干部任期工作总结</w:t>
      </w:r>
    </w:p>
    <w:p w14:paraId="660F5BE9" w14:textId="3C80176D" w:rsidR="00EF4DE0" w:rsidRPr="007C1E56" w:rsidRDefault="00EF4DE0" w:rsidP="007C1E56">
      <w:pPr>
        <w:spacing w:line="560" w:lineRule="exact"/>
        <w:jc w:val="center"/>
        <w:rPr>
          <w:rFonts w:ascii="KaiTi" w:eastAsia="KaiTi" w:hAnsi="KaiTi"/>
          <w:b/>
          <w:sz w:val="32"/>
          <w:szCs w:val="32"/>
        </w:rPr>
      </w:pPr>
      <w:r w:rsidRPr="007C1E56">
        <w:rPr>
          <w:rFonts w:ascii="KaiTi" w:eastAsia="KaiTi" w:hAnsi="KaiTi" w:hint="eastAsia"/>
          <w:b/>
          <w:sz w:val="32"/>
          <w:szCs w:val="32"/>
        </w:rPr>
        <w:t>评估处  刘井飞</w:t>
      </w:r>
    </w:p>
    <w:p w14:paraId="49424A5F" w14:textId="4F4512D7" w:rsidR="00DB69A7" w:rsidRPr="00DB69A7" w:rsidRDefault="00DB69A7" w:rsidP="007C1E56">
      <w:pPr>
        <w:spacing w:line="560" w:lineRule="exact"/>
        <w:ind w:firstLineChars="200" w:firstLine="640"/>
        <w:rPr>
          <w:rFonts w:ascii="仿宋" w:eastAsia="仿宋" w:hAnsi="仿宋"/>
          <w:color w:val="FF0000"/>
          <w:sz w:val="32"/>
          <w:szCs w:val="32"/>
        </w:rPr>
      </w:pPr>
      <w:r>
        <w:rPr>
          <w:rFonts w:ascii="仿宋" w:eastAsia="仿宋" w:hAnsi="仿宋" w:hint="eastAsia"/>
          <w:sz w:val="32"/>
          <w:szCs w:val="32"/>
        </w:rPr>
        <w:t>本人</w:t>
      </w:r>
      <w:r w:rsidR="00D1384E">
        <w:rPr>
          <w:rFonts w:ascii="仿宋" w:eastAsia="仿宋" w:hAnsi="仿宋" w:hint="eastAsia"/>
          <w:sz w:val="32"/>
          <w:szCs w:val="32"/>
        </w:rPr>
        <w:t>自</w:t>
      </w:r>
      <w:r>
        <w:rPr>
          <w:rFonts w:ascii="仿宋" w:eastAsia="仿宋" w:hAnsi="仿宋" w:hint="eastAsia"/>
          <w:sz w:val="32"/>
          <w:szCs w:val="32"/>
        </w:rPr>
        <w:t>2</w:t>
      </w:r>
      <w:r>
        <w:rPr>
          <w:rFonts w:ascii="仿宋" w:eastAsia="仿宋" w:hAnsi="仿宋"/>
          <w:sz w:val="32"/>
          <w:szCs w:val="32"/>
        </w:rPr>
        <w:t>019</w:t>
      </w:r>
      <w:r>
        <w:rPr>
          <w:rFonts w:ascii="仿宋" w:eastAsia="仿宋" w:hAnsi="仿宋" w:hint="eastAsia"/>
          <w:sz w:val="32"/>
          <w:szCs w:val="32"/>
        </w:rPr>
        <w:t>年1</w:t>
      </w:r>
      <w:r>
        <w:rPr>
          <w:rFonts w:ascii="仿宋" w:eastAsia="仿宋" w:hAnsi="仿宋"/>
          <w:sz w:val="32"/>
          <w:szCs w:val="32"/>
        </w:rPr>
        <w:t>0</w:t>
      </w:r>
      <w:r>
        <w:rPr>
          <w:rFonts w:ascii="仿宋" w:eastAsia="仿宋" w:hAnsi="仿宋" w:hint="eastAsia"/>
          <w:sz w:val="32"/>
          <w:szCs w:val="32"/>
        </w:rPr>
        <w:t>月被任命为评估处副处长以来</w:t>
      </w:r>
      <w:r w:rsidR="00D1384E">
        <w:rPr>
          <w:rFonts w:ascii="仿宋" w:eastAsia="仿宋" w:hAnsi="仿宋" w:hint="eastAsia"/>
          <w:sz w:val="32"/>
          <w:szCs w:val="32"/>
        </w:rPr>
        <w:t>，</w:t>
      </w:r>
      <w:r w:rsidR="00EF4DE0" w:rsidRPr="00EF4DE0">
        <w:rPr>
          <w:rFonts w:ascii="仿宋" w:eastAsia="仿宋" w:hAnsi="仿宋" w:hint="eastAsia"/>
          <w:sz w:val="32"/>
          <w:szCs w:val="32"/>
        </w:rPr>
        <w:t>在领导的关心指导</w:t>
      </w:r>
      <w:r w:rsidR="000D4586">
        <w:rPr>
          <w:rFonts w:ascii="仿宋" w:eastAsia="仿宋" w:hAnsi="仿宋" w:hint="eastAsia"/>
          <w:sz w:val="32"/>
          <w:szCs w:val="32"/>
        </w:rPr>
        <w:t>和同事们</w:t>
      </w:r>
      <w:r w:rsidR="00EF4DE0" w:rsidRPr="00EF4DE0">
        <w:rPr>
          <w:rFonts w:ascii="仿宋" w:eastAsia="仿宋" w:hAnsi="仿宋" w:hint="eastAsia"/>
          <w:sz w:val="32"/>
          <w:szCs w:val="32"/>
        </w:rPr>
        <w:t>的帮助支持下，我以“服从领导、团结同志、</w:t>
      </w:r>
      <w:r w:rsidR="00977A7B">
        <w:rPr>
          <w:rFonts w:ascii="仿宋" w:eastAsia="仿宋" w:hAnsi="仿宋" w:hint="eastAsia"/>
          <w:sz w:val="32"/>
          <w:szCs w:val="32"/>
        </w:rPr>
        <w:t>努力</w:t>
      </w:r>
      <w:r w:rsidR="00EF4DE0" w:rsidRPr="00EF4DE0">
        <w:rPr>
          <w:rFonts w:ascii="仿宋" w:eastAsia="仿宋" w:hAnsi="仿宋" w:hint="eastAsia"/>
          <w:sz w:val="32"/>
          <w:szCs w:val="32"/>
        </w:rPr>
        <w:t>学习、勤奋工作”为准则，</w:t>
      </w:r>
      <w:r w:rsidR="00CD4F42" w:rsidRPr="00CD4F42">
        <w:rPr>
          <w:rFonts w:ascii="仿宋" w:eastAsia="仿宋" w:hAnsi="仿宋" w:hint="eastAsia"/>
          <w:sz w:val="32"/>
          <w:szCs w:val="32"/>
        </w:rPr>
        <w:t>爱岗敬业，锐意进取，</w:t>
      </w:r>
      <w:r w:rsidR="00CD4F42" w:rsidRPr="00EF4DE0">
        <w:rPr>
          <w:rFonts w:ascii="仿宋" w:eastAsia="仿宋" w:hAnsi="仿宋" w:hint="eastAsia"/>
          <w:sz w:val="32"/>
          <w:szCs w:val="32"/>
        </w:rPr>
        <w:t>始终坚持高标准、严要求，</w:t>
      </w:r>
      <w:r w:rsidR="000D4586">
        <w:rPr>
          <w:rFonts w:ascii="仿宋" w:eastAsia="仿宋" w:hAnsi="仿宋" w:hint="eastAsia"/>
          <w:sz w:val="32"/>
          <w:szCs w:val="32"/>
        </w:rPr>
        <w:t>认真</w:t>
      </w:r>
      <w:r w:rsidR="00EF4DE0" w:rsidRPr="00EF4DE0">
        <w:rPr>
          <w:rFonts w:ascii="仿宋" w:eastAsia="仿宋" w:hAnsi="仿宋" w:hint="eastAsia"/>
          <w:sz w:val="32"/>
          <w:szCs w:val="32"/>
        </w:rPr>
        <w:t>完成了自己的本职工作和领导</w:t>
      </w:r>
      <w:r w:rsidR="00977A7B">
        <w:rPr>
          <w:rFonts w:ascii="仿宋" w:eastAsia="仿宋" w:hAnsi="仿宋" w:hint="eastAsia"/>
          <w:sz w:val="32"/>
          <w:szCs w:val="32"/>
        </w:rPr>
        <w:t>交办</w:t>
      </w:r>
      <w:r w:rsidR="00EF4DE0" w:rsidRPr="00EF4DE0">
        <w:rPr>
          <w:rFonts w:ascii="仿宋" w:eastAsia="仿宋" w:hAnsi="仿宋" w:hint="eastAsia"/>
          <w:sz w:val="32"/>
          <w:szCs w:val="32"/>
        </w:rPr>
        <w:t>的各项工作任务。现将</w:t>
      </w:r>
      <w:r w:rsidR="00D1384E" w:rsidRPr="00D1384E">
        <w:rPr>
          <w:rFonts w:ascii="仿宋" w:eastAsia="仿宋" w:hAnsi="仿宋" w:hint="eastAsia"/>
          <w:sz w:val="32"/>
          <w:szCs w:val="32"/>
        </w:rPr>
        <w:t>任期履职情况总结</w:t>
      </w:r>
      <w:r w:rsidR="00EF4DE0" w:rsidRPr="00EF4DE0">
        <w:rPr>
          <w:rFonts w:ascii="仿宋" w:eastAsia="仿宋" w:hAnsi="仿宋" w:hint="eastAsia"/>
          <w:sz w:val="32"/>
          <w:szCs w:val="32"/>
        </w:rPr>
        <w:t>汇报如下：</w:t>
      </w:r>
      <w:r w:rsidR="00CD4F42" w:rsidRPr="00EF4DE0">
        <w:rPr>
          <w:rFonts w:ascii="仿宋" w:eastAsia="仿宋" w:hAnsi="仿宋"/>
          <w:sz w:val="32"/>
          <w:szCs w:val="32"/>
        </w:rPr>
        <w:t xml:space="preserve"> </w:t>
      </w:r>
    </w:p>
    <w:p w14:paraId="2391DEA4" w14:textId="77777777" w:rsidR="00B57FE6" w:rsidRPr="007C1E56" w:rsidRDefault="00B57FE6" w:rsidP="007C1E56">
      <w:pPr>
        <w:pStyle w:val="a7"/>
        <w:spacing w:before="0" w:beforeAutospacing="0" w:after="0" w:afterAutospacing="0" w:line="560" w:lineRule="exact"/>
        <w:ind w:firstLineChars="200" w:firstLine="640"/>
        <w:rPr>
          <w:rFonts w:ascii="黑体" w:eastAsia="黑体" w:hAnsi="黑体"/>
          <w:color w:val="141414"/>
          <w:sz w:val="32"/>
          <w:szCs w:val="32"/>
        </w:rPr>
      </w:pPr>
      <w:r w:rsidRPr="007C1E56">
        <w:rPr>
          <w:rFonts w:ascii="黑体" w:eastAsia="黑体" w:hAnsi="黑体" w:hint="eastAsia"/>
          <w:color w:val="141414"/>
          <w:sz w:val="32"/>
          <w:szCs w:val="32"/>
        </w:rPr>
        <w:t>一、加强理论学习，不断提高政治素养</w:t>
      </w:r>
    </w:p>
    <w:p w14:paraId="600F4E62" w14:textId="6FC49146" w:rsidR="00530241" w:rsidRPr="00530241" w:rsidRDefault="00B57FE6" w:rsidP="00530241">
      <w:pPr>
        <w:spacing w:line="560" w:lineRule="exact"/>
        <w:ind w:firstLineChars="200" w:firstLine="640"/>
        <w:rPr>
          <w:rFonts w:ascii="仿宋" w:eastAsia="仿宋" w:hAnsi="仿宋"/>
          <w:sz w:val="32"/>
          <w:szCs w:val="32"/>
        </w:rPr>
      </w:pPr>
      <w:r w:rsidRPr="00EF4DE0">
        <w:rPr>
          <w:rFonts w:ascii="仿宋" w:eastAsia="仿宋" w:hAnsi="仿宋" w:hint="eastAsia"/>
          <w:sz w:val="32"/>
          <w:szCs w:val="32"/>
        </w:rPr>
        <w:t>我能认真学习领会党的十九大精神和习近平总书记系列重要讲话精神，积极参加</w:t>
      </w:r>
      <w:r w:rsidR="00C57592">
        <w:rPr>
          <w:rFonts w:ascii="仿宋" w:eastAsia="仿宋" w:hAnsi="仿宋" w:hint="eastAsia"/>
          <w:sz w:val="32"/>
          <w:szCs w:val="32"/>
        </w:rPr>
        <w:t>政治理论学习</w:t>
      </w:r>
      <w:r w:rsidRPr="00EF4DE0">
        <w:rPr>
          <w:rFonts w:ascii="仿宋" w:eastAsia="仿宋" w:hAnsi="仿宋" w:hint="eastAsia"/>
          <w:sz w:val="32"/>
          <w:szCs w:val="32"/>
        </w:rPr>
        <w:t>，</w:t>
      </w:r>
      <w:r w:rsidRPr="00513D54">
        <w:rPr>
          <w:rFonts w:ascii="仿宋" w:eastAsia="仿宋" w:hAnsi="仿宋" w:hint="eastAsia"/>
          <w:sz w:val="32"/>
          <w:szCs w:val="32"/>
        </w:rPr>
        <w:t>不断用党的理论和政策武装头脑，增强自身的政治敏锐性、政治坚定性和政治鉴别力。</w:t>
      </w:r>
      <w:r w:rsidRPr="00EF4DE0">
        <w:rPr>
          <w:rFonts w:ascii="仿宋" w:eastAsia="仿宋" w:hAnsi="仿宋" w:hint="eastAsia"/>
          <w:sz w:val="32"/>
          <w:szCs w:val="32"/>
        </w:rPr>
        <w:t>时刻用党员的标准严格要求自己，坚定理想信念，热爱国家、忠于党和人民的教育事业，时刻牢记为师生服务的宗旨，</w:t>
      </w:r>
      <w:r>
        <w:rPr>
          <w:rFonts w:ascii="仿宋" w:eastAsia="仿宋" w:hAnsi="仿宋" w:hint="eastAsia"/>
          <w:sz w:val="32"/>
          <w:szCs w:val="32"/>
        </w:rPr>
        <w:t>勤奋工作，</w:t>
      </w:r>
      <w:r w:rsidRPr="00513D54">
        <w:rPr>
          <w:rFonts w:ascii="仿宋" w:eastAsia="仿宋" w:hAnsi="仿宋" w:hint="eastAsia"/>
          <w:sz w:val="32"/>
          <w:szCs w:val="32"/>
        </w:rPr>
        <w:t>政治素养和理论水平进一步增强，党性修养和宗旨意识进一步提高。</w:t>
      </w:r>
      <w:r w:rsidR="00611490">
        <w:rPr>
          <w:rFonts w:ascii="仿宋" w:eastAsia="仿宋" w:hAnsi="仿宋" w:hint="eastAsia"/>
          <w:sz w:val="32"/>
          <w:szCs w:val="32"/>
        </w:rPr>
        <w:t>在</w:t>
      </w:r>
      <w:r w:rsidR="00B35D75">
        <w:rPr>
          <w:rFonts w:ascii="仿宋" w:eastAsia="仿宋" w:hAnsi="仿宋" w:hint="eastAsia"/>
          <w:sz w:val="32"/>
          <w:szCs w:val="32"/>
        </w:rPr>
        <w:t>新冠</w:t>
      </w:r>
      <w:r w:rsidR="00611490">
        <w:rPr>
          <w:rFonts w:ascii="仿宋" w:eastAsia="仿宋" w:hAnsi="仿宋" w:hint="eastAsia"/>
          <w:sz w:val="32"/>
          <w:szCs w:val="32"/>
        </w:rPr>
        <w:t>疫情防控期间，</w:t>
      </w:r>
      <w:r w:rsidR="00530241">
        <w:rPr>
          <w:rFonts w:ascii="仿宋" w:eastAsia="仿宋" w:hAnsi="仿宋" w:hint="eastAsia"/>
          <w:sz w:val="32"/>
          <w:szCs w:val="32"/>
        </w:rPr>
        <w:t>本人</w:t>
      </w:r>
      <w:r w:rsidR="00611490">
        <w:rPr>
          <w:rFonts w:ascii="仿宋" w:eastAsia="仿宋" w:hAnsi="仿宋" w:hint="eastAsia"/>
          <w:sz w:val="32"/>
          <w:szCs w:val="32"/>
        </w:rPr>
        <w:t>坚决服务国家、</w:t>
      </w:r>
      <w:r w:rsidR="008D067E">
        <w:rPr>
          <w:rFonts w:ascii="仿宋" w:eastAsia="仿宋" w:hAnsi="仿宋" w:hint="eastAsia"/>
          <w:sz w:val="32"/>
          <w:szCs w:val="32"/>
        </w:rPr>
        <w:t>省、市</w:t>
      </w:r>
      <w:r w:rsidR="00611490">
        <w:rPr>
          <w:rFonts w:ascii="仿宋" w:eastAsia="仿宋" w:hAnsi="仿宋" w:hint="eastAsia"/>
          <w:sz w:val="32"/>
          <w:szCs w:val="32"/>
        </w:rPr>
        <w:t>和学校有关防疫的要求，如实做好</w:t>
      </w:r>
      <w:r w:rsidR="008D067E">
        <w:rPr>
          <w:rFonts w:ascii="仿宋" w:eastAsia="仿宋" w:hAnsi="仿宋" w:hint="eastAsia"/>
          <w:sz w:val="32"/>
          <w:szCs w:val="32"/>
        </w:rPr>
        <w:t>相关</w:t>
      </w:r>
      <w:r w:rsidR="00611490">
        <w:rPr>
          <w:rFonts w:ascii="仿宋" w:eastAsia="仿宋" w:hAnsi="仿宋" w:hint="eastAsia"/>
          <w:sz w:val="32"/>
          <w:szCs w:val="32"/>
        </w:rPr>
        <w:t>信息的填报，</w:t>
      </w:r>
      <w:r w:rsidR="008D067E">
        <w:rPr>
          <w:rFonts w:ascii="仿宋" w:eastAsia="仿宋" w:hAnsi="仿宋" w:hint="eastAsia"/>
          <w:sz w:val="32"/>
          <w:szCs w:val="32"/>
        </w:rPr>
        <w:t>主动承担</w:t>
      </w:r>
      <w:r w:rsidR="00B35D75">
        <w:rPr>
          <w:rFonts w:ascii="仿宋" w:eastAsia="仿宋" w:hAnsi="仿宋" w:hint="eastAsia"/>
          <w:sz w:val="32"/>
          <w:szCs w:val="32"/>
        </w:rPr>
        <w:t>防疫志愿服务工作，以实际行动</w:t>
      </w:r>
      <w:r w:rsidR="00530241" w:rsidRPr="00530241">
        <w:rPr>
          <w:rFonts w:ascii="仿宋" w:eastAsia="仿宋" w:hAnsi="仿宋" w:hint="eastAsia"/>
          <w:sz w:val="32"/>
          <w:szCs w:val="32"/>
        </w:rPr>
        <w:t>发挥党员的先锋模范作用。</w:t>
      </w:r>
    </w:p>
    <w:p w14:paraId="11D54367" w14:textId="0D28AFED" w:rsidR="005707CF" w:rsidRPr="007C1E56" w:rsidRDefault="005707CF" w:rsidP="00530241">
      <w:pPr>
        <w:spacing w:line="560" w:lineRule="exact"/>
        <w:ind w:firstLineChars="200" w:firstLine="640"/>
        <w:rPr>
          <w:rFonts w:ascii="黑体" w:eastAsia="黑体" w:hAnsi="黑体"/>
          <w:color w:val="141414"/>
          <w:sz w:val="32"/>
          <w:szCs w:val="32"/>
        </w:rPr>
      </w:pPr>
      <w:r w:rsidRPr="007C1E56">
        <w:rPr>
          <w:rFonts w:ascii="黑体" w:eastAsia="黑体" w:hAnsi="黑体" w:hint="eastAsia"/>
          <w:color w:val="141414"/>
          <w:sz w:val="32"/>
          <w:szCs w:val="32"/>
        </w:rPr>
        <w:t>二、积极转变角色，</w:t>
      </w:r>
      <w:r w:rsidR="007B5593">
        <w:rPr>
          <w:rFonts w:ascii="黑体" w:eastAsia="黑体" w:hAnsi="黑体" w:hint="eastAsia"/>
          <w:color w:val="141414"/>
          <w:sz w:val="32"/>
          <w:szCs w:val="32"/>
        </w:rPr>
        <w:t>不断</w:t>
      </w:r>
      <w:r w:rsidRPr="007C1E56">
        <w:rPr>
          <w:rFonts w:ascii="黑体" w:eastAsia="黑体" w:hAnsi="黑体" w:hint="eastAsia"/>
          <w:color w:val="141414"/>
          <w:sz w:val="32"/>
          <w:szCs w:val="32"/>
        </w:rPr>
        <w:t>提高工作能力</w:t>
      </w:r>
    </w:p>
    <w:p w14:paraId="091537CE" w14:textId="63061D38" w:rsidR="009149E0" w:rsidRDefault="005707CF" w:rsidP="007C1E56">
      <w:pPr>
        <w:spacing w:line="560" w:lineRule="exact"/>
        <w:ind w:firstLineChars="200" w:firstLine="640"/>
        <w:jc w:val="left"/>
        <w:rPr>
          <w:rFonts w:ascii="仿宋" w:eastAsia="仿宋" w:hAnsi="仿宋"/>
          <w:sz w:val="32"/>
          <w:szCs w:val="32"/>
        </w:rPr>
      </w:pPr>
      <w:r w:rsidRPr="005707CF">
        <w:rPr>
          <w:rFonts w:ascii="仿宋" w:eastAsia="仿宋" w:hAnsi="仿宋" w:hint="eastAsia"/>
          <w:sz w:val="32"/>
          <w:szCs w:val="32"/>
        </w:rPr>
        <w:t>自</w:t>
      </w:r>
      <w:r w:rsidR="00365FEC">
        <w:rPr>
          <w:rFonts w:ascii="仿宋" w:eastAsia="仿宋" w:hAnsi="仿宋" w:hint="eastAsia"/>
          <w:sz w:val="32"/>
          <w:szCs w:val="32"/>
        </w:rPr>
        <w:t>走上新的工作岗位</w:t>
      </w:r>
      <w:r w:rsidRPr="005707CF">
        <w:rPr>
          <w:rFonts w:ascii="仿宋" w:eastAsia="仿宋" w:hAnsi="仿宋" w:hint="eastAsia"/>
          <w:sz w:val="32"/>
          <w:szCs w:val="32"/>
        </w:rPr>
        <w:t>以来，虽然工作环境发生了变化，但为学校</w:t>
      </w:r>
      <w:r w:rsidR="00365FEC">
        <w:rPr>
          <w:rFonts w:ascii="仿宋" w:eastAsia="仿宋" w:hAnsi="仿宋" w:hint="eastAsia"/>
          <w:sz w:val="32"/>
          <w:szCs w:val="32"/>
        </w:rPr>
        <w:t>事业</w:t>
      </w:r>
      <w:r w:rsidRPr="005707CF">
        <w:rPr>
          <w:rFonts w:ascii="仿宋" w:eastAsia="仿宋" w:hAnsi="仿宋" w:hint="eastAsia"/>
          <w:sz w:val="32"/>
          <w:szCs w:val="32"/>
        </w:rPr>
        <w:t>发展服务、为师生服务的初心始终不变，</w:t>
      </w:r>
      <w:r w:rsidR="0051766E">
        <w:rPr>
          <w:rFonts w:ascii="仿宋" w:eastAsia="仿宋" w:hAnsi="仿宋" w:hint="eastAsia"/>
          <w:sz w:val="32"/>
          <w:szCs w:val="32"/>
        </w:rPr>
        <w:t>努力在工作岗位上锻炼自己，在工作实践中提高自己。</w:t>
      </w:r>
      <w:r w:rsidR="00BD4A21">
        <w:rPr>
          <w:rFonts w:ascii="仿宋" w:eastAsia="仿宋" w:hAnsi="仿宋" w:hint="eastAsia"/>
          <w:sz w:val="32"/>
          <w:szCs w:val="32"/>
        </w:rPr>
        <w:t>一</w:t>
      </w:r>
      <w:r w:rsidR="00365FEC">
        <w:rPr>
          <w:rFonts w:ascii="仿宋" w:eastAsia="仿宋" w:hAnsi="仿宋" w:hint="eastAsia"/>
          <w:sz w:val="32"/>
          <w:szCs w:val="32"/>
        </w:rPr>
        <w:t>是</w:t>
      </w:r>
      <w:r w:rsidR="000D4586">
        <w:rPr>
          <w:rFonts w:ascii="仿宋" w:eastAsia="仿宋" w:hAnsi="仿宋" w:hint="eastAsia"/>
          <w:sz w:val="32"/>
          <w:szCs w:val="32"/>
        </w:rPr>
        <w:t>强化学习意识</w:t>
      </w:r>
      <w:r w:rsidR="00365FEC">
        <w:rPr>
          <w:rFonts w:ascii="仿宋" w:eastAsia="仿宋" w:hAnsi="仿宋" w:hint="eastAsia"/>
          <w:sz w:val="32"/>
          <w:szCs w:val="32"/>
        </w:rPr>
        <w:t>。一方面主动</w:t>
      </w:r>
      <w:r>
        <w:rPr>
          <w:rFonts w:ascii="仿宋" w:eastAsia="仿宋" w:hAnsi="仿宋" w:hint="eastAsia"/>
          <w:sz w:val="32"/>
          <w:szCs w:val="32"/>
        </w:rPr>
        <w:t>向领导、同事们</w:t>
      </w:r>
      <w:r w:rsidR="00365FEC">
        <w:rPr>
          <w:rFonts w:ascii="仿宋" w:eastAsia="仿宋" w:hAnsi="仿宋" w:hint="eastAsia"/>
          <w:sz w:val="32"/>
          <w:szCs w:val="32"/>
        </w:rPr>
        <w:t>学习</w:t>
      </w:r>
      <w:r w:rsidR="00611490">
        <w:rPr>
          <w:rFonts w:ascii="仿宋" w:eastAsia="仿宋" w:hAnsi="仿宋" w:hint="eastAsia"/>
          <w:sz w:val="32"/>
          <w:szCs w:val="32"/>
        </w:rPr>
        <w:t>；</w:t>
      </w:r>
      <w:r w:rsidR="00365FEC">
        <w:rPr>
          <w:rFonts w:ascii="仿宋" w:eastAsia="仿宋" w:hAnsi="仿宋" w:hint="eastAsia"/>
          <w:sz w:val="32"/>
          <w:szCs w:val="32"/>
        </w:rPr>
        <w:t>另一方面认真</w:t>
      </w:r>
      <w:r w:rsidR="00365FEC">
        <w:rPr>
          <w:rFonts w:ascii="仿宋" w:eastAsia="仿宋" w:hAnsi="仿宋" w:hint="eastAsia"/>
          <w:sz w:val="32"/>
          <w:szCs w:val="32"/>
        </w:rPr>
        <w:lastRenderedPageBreak/>
        <w:t>向书本、文件学习</w:t>
      </w:r>
      <w:r w:rsidR="00C829BC">
        <w:rPr>
          <w:rFonts w:ascii="仿宋" w:eastAsia="仿宋" w:hAnsi="仿宋" w:hint="eastAsia"/>
          <w:sz w:val="32"/>
          <w:szCs w:val="32"/>
        </w:rPr>
        <w:t>。</w:t>
      </w:r>
      <w:r w:rsidR="000D4586">
        <w:rPr>
          <w:rFonts w:ascii="仿宋" w:eastAsia="仿宋" w:hAnsi="仿宋" w:hint="eastAsia"/>
          <w:sz w:val="32"/>
          <w:szCs w:val="32"/>
        </w:rPr>
        <w:t>在学习中</w:t>
      </w:r>
      <w:r w:rsidR="00C829BC">
        <w:rPr>
          <w:rFonts w:ascii="仿宋" w:eastAsia="仿宋" w:hAnsi="仿宋" w:hint="eastAsia"/>
          <w:sz w:val="32"/>
          <w:szCs w:val="32"/>
        </w:rPr>
        <w:t>尽早</w:t>
      </w:r>
      <w:r w:rsidR="008D067E">
        <w:rPr>
          <w:rFonts w:ascii="仿宋" w:eastAsia="仿宋" w:hAnsi="仿宋" w:hint="eastAsia"/>
          <w:sz w:val="32"/>
          <w:szCs w:val="32"/>
        </w:rPr>
        <w:t>适应</w:t>
      </w:r>
      <w:r w:rsidR="00BD4A21">
        <w:rPr>
          <w:rFonts w:ascii="仿宋" w:eastAsia="仿宋" w:hAnsi="仿宋" w:hint="eastAsia"/>
          <w:sz w:val="32"/>
          <w:szCs w:val="32"/>
        </w:rPr>
        <w:t>工作</w:t>
      </w:r>
      <w:r w:rsidR="008D067E">
        <w:rPr>
          <w:rFonts w:ascii="仿宋" w:eastAsia="仿宋" w:hAnsi="仿宋" w:hint="eastAsia"/>
          <w:sz w:val="32"/>
          <w:szCs w:val="32"/>
        </w:rPr>
        <w:t>岗位</w:t>
      </w:r>
      <w:r w:rsidR="00BD4A21">
        <w:rPr>
          <w:rFonts w:ascii="仿宋" w:eastAsia="仿宋" w:hAnsi="仿宋" w:hint="eastAsia"/>
          <w:sz w:val="32"/>
          <w:szCs w:val="32"/>
        </w:rPr>
        <w:t>、</w:t>
      </w:r>
      <w:r w:rsidR="00C829BC">
        <w:rPr>
          <w:rFonts w:ascii="仿宋" w:eastAsia="仿宋" w:hAnsi="仿宋" w:hint="eastAsia"/>
          <w:sz w:val="32"/>
          <w:szCs w:val="32"/>
        </w:rPr>
        <w:t>准确</w:t>
      </w:r>
      <w:r w:rsidR="00BD4A21">
        <w:rPr>
          <w:rFonts w:ascii="仿宋" w:eastAsia="仿宋" w:hAnsi="仿宋" w:hint="eastAsia"/>
          <w:sz w:val="32"/>
          <w:szCs w:val="32"/>
        </w:rPr>
        <w:t>领会工作要求、</w:t>
      </w:r>
      <w:r w:rsidR="00C829BC">
        <w:rPr>
          <w:rFonts w:ascii="仿宋" w:eastAsia="仿宋" w:hAnsi="仿宋" w:hint="eastAsia"/>
          <w:sz w:val="32"/>
          <w:szCs w:val="32"/>
        </w:rPr>
        <w:t>不断</w:t>
      </w:r>
      <w:r w:rsidR="000D4586">
        <w:rPr>
          <w:rFonts w:ascii="仿宋" w:eastAsia="仿宋" w:hAnsi="仿宋" w:hint="eastAsia"/>
          <w:sz w:val="32"/>
          <w:szCs w:val="32"/>
        </w:rPr>
        <w:t>提高</w:t>
      </w:r>
      <w:r w:rsidR="005D02DA">
        <w:rPr>
          <w:rFonts w:ascii="仿宋" w:eastAsia="仿宋" w:hAnsi="仿宋" w:hint="eastAsia"/>
          <w:sz w:val="32"/>
          <w:szCs w:val="32"/>
        </w:rPr>
        <w:t>工作</w:t>
      </w:r>
      <w:r w:rsidR="000D4586">
        <w:rPr>
          <w:rFonts w:ascii="仿宋" w:eastAsia="仿宋" w:hAnsi="仿宋" w:hint="eastAsia"/>
          <w:sz w:val="32"/>
          <w:szCs w:val="32"/>
        </w:rPr>
        <w:t>水平</w:t>
      </w:r>
      <w:r w:rsidR="00365FEC">
        <w:rPr>
          <w:rFonts w:ascii="仿宋" w:eastAsia="仿宋" w:hAnsi="仿宋" w:hint="eastAsia"/>
          <w:sz w:val="32"/>
          <w:szCs w:val="32"/>
        </w:rPr>
        <w:t>；</w:t>
      </w:r>
      <w:r w:rsidR="00BD4A21">
        <w:rPr>
          <w:rFonts w:ascii="仿宋" w:eastAsia="仿宋" w:hAnsi="仿宋" w:hint="eastAsia"/>
          <w:sz w:val="32"/>
          <w:szCs w:val="32"/>
        </w:rPr>
        <w:t>二</w:t>
      </w:r>
      <w:r w:rsidR="00365FEC">
        <w:rPr>
          <w:rFonts w:ascii="仿宋" w:eastAsia="仿宋" w:hAnsi="仿宋" w:hint="eastAsia"/>
          <w:sz w:val="32"/>
          <w:szCs w:val="32"/>
        </w:rPr>
        <w:t>是主动承担工作。面对工作任务时，</w:t>
      </w:r>
      <w:r w:rsidR="008D067E">
        <w:rPr>
          <w:rFonts w:ascii="仿宋" w:eastAsia="仿宋" w:hAnsi="仿宋" w:hint="eastAsia"/>
          <w:sz w:val="32"/>
          <w:szCs w:val="32"/>
        </w:rPr>
        <w:t>我</w:t>
      </w:r>
      <w:r w:rsidR="00365FEC">
        <w:rPr>
          <w:rFonts w:ascii="仿宋" w:eastAsia="仿宋" w:hAnsi="仿宋" w:hint="eastAsia"/>
          <w:sz w:val="32"/>
          <w:szCs w:val="32"/>
        </w:rPr>
        <w:t>能主动请缨，在工作过程中理清工作思路，摸索工作方法</w:t>
      </w:r>
      <w:r w:rsidR="009149E0">
        <w:rPr>
          <w:rFonts w:ascii="仿宋" w:eastAsia="仿宋" w:hAnsi="仿宋" w:hint="eastAsia"/>
          <w:sz w:val="32"/>
          <w:szCs w:val="32"/>
        </w:rPr>
        <w:t>。</w:t>
      </w:r>
      <w:r w:rsidR="000D4586">
        <w:rPr>
          <w:rFonts w:ascii="仿宋" w:eastAsia="仿宋" w:hAnsi="仿宋" w:hint="eastAsia"/>
          <w:sz w:val="32"/>
          <w:szCs w:val="32"/>
        </w:rPr>
        <w:t>在疫情防控期间，</w:t>
      </w:r>
      <w:r w:rsidR="009149E0">
        <w:rPr>
          <w:rFonts w:ascii="仿宋" w:eastAsia="仿宋" w:hAnsi="仿宋" w:hint="eastAsia"/>
          <w:sz w:val="32"/>
          <w:szCs w:val="32"/>
        </w:rPr>
        <w:t>我</w:t>
      </w:r>
      <w:r w:rsidR="000D4586">
        <w:rPr>
          <w:rFonts w:ascii="仿宋" w:eastAsia="仿宋" w:hAnsi="仿宋" w:hint="eastAsia"/>
          <w:sz w:val="32"/>
          <w:szCs w:val="32"/>
        </w:rPr>
        <w:t>能根据</w:t>
      </w:r>
      <w:r w:rsidR="009149E0">
        <w:rPr>
          <w:rFonts w:ascii="仿宋" w:eastAsia="仿宋" w:hAnsi="仿宋" w:hint="eastAsia"/>
          <w:sz w:val="32"/>
          <w:szCs w:val="32"/>
        </w:rPr>
        <w:t>学校</w:t>
      </w:r>
      <w:r w:rsidR="000D4586">
        <w:rPr>
          <w:rFonts w:ascii="仿宋" w:eastAsia="仿宋" w:hAnsi="仿宋" w:hint="eastAsia"/>
          <w:sz w:val="32"/>
          <w:szCs w:val="32"/>
        </w:rPr>
        <w:t>线上教学</w:t>
      </w:r>
      <w:r w:rsidR="009149E0">
        <w:rPr>
          <w:rFonts w:ascii="仿宋" w:eastAsia="仿宋" w:hAnsi="仿宋" w:hint="eastAsia"/>
          <w:sz w:val="32"/>
          <w:szCs w:val="32"/>
        </w:rPr>
        <w:t>有关要求</w:t>
      </w:r>
      <w:r w:rsidR="000D4586">
        <w:rPr>
          <w:rFonts w:ascii="仿宋" w:eastAsia="仿宋" w:hAnsi="仿宋" w:hint="eastAsia"/>
          <w:sz w:val="32"/>
          <w:szCs w:val="32"/>
        </w:rPr>
        <w:t>，制定了</w:t>
      </w:r>
      <w:r w:rsidR="000D4586" w:rsidRPr="000D4586">
        <w:rPr>
          <w:rFonts w:ascii="仿宋" w:eastAsia="仿宋" w:hAnsi="仿宋" w:hint="eastAsia"/>
          <w:sz w:val="32"/>
          <w:szCs w:val="32"/>
        </w:rPr>
        <w:t>教学督导工作实施方案</w:t>
      </w:r>
      <w:r w:rsidR="000D4586">
        <w:rPr>
          <w:rFonts w:ascii="仿宋" w:eastAsia="仿宋" w:hAnsi="仿宋" w:hint="eastAsia"/>
          <w:sz w:val="32"/>
          <w:szCs w:val="32"/>
        </w:rPr>
        <w:t>，</w:t>
      </w:r>
      <w:r w:rsidR="007C1E56">
        <w:rPr>
          <w:rFonts w:ascii="仿宋" w:eastAsia="仿宋" w:hAnsi="仿宋" w:hint="eastAsia"/>
          <w:sz w:val="32"/>
          <w:szCs w:val="32"/>
        </w:rPr>
        <w:t>加强对线上教学的督导，</w:t>
      </w:r>
      <w:r w:rsidR="000D4586" w:rsidRPr="000D4586">
        <w:rPr>
          <w:rFonts w:ascii="仿宋" w:eastAsia="仿宋" w:hAnsi="仿宋" w:hint="eastAsia"/>
          <w:sz w:val="32"/>
          <w:szCs w:val="32"/>
        </w:rPr>
        <w:t>确保疫情防控期间全校教学工作平稳有序开展</w:t>
      </w:r>
      <w:r w:rsidR="0051766E">
        <w:rPr>
          <w:rFonts w:ascii="仿宋" w:eastAsia="仿宋" w:hAnsi="仿宋" w:hint="eastAsia"/>
          <w:sz w:val="32"/>
          <w:szCs w:val="32"/>
        </w:rPr>
        <w:t>；</w:t>
      </w:r>
      <w:r w:rsidR="007C1E56">
        <w:rPr>
          <w:rFonts w:ascii="仿宋" w:eastAsia="仿宋" w:hAnsi="仿宋" w:hint="eastAsia"/>
          <w:sz w:val="32"/>
          <w:szCs w:val="32"/>
        </w:rPr>
        <w:t>撰写了教师教学与学生学习情况调研报告，组织了学生学习情况问卷调查，</w:t>
      </w:r>
      <w:r w:rsidR="0051766E">
        <w:rPr>
          <w:rFonts w:ascii="仿宋" w:eastAsia="仿宋" w:hAnsi="仿宋" w:hint="eastAsia"/>
          <w:sz w:val="32"/>
          <w:szCs w:val="32"/>
        </w:rPr>
        <w:t>努力</w:t>
      </w:r>
      <w:r w:rsidR="00611490">
        <w:rPr>
          <w:rFonts w:ascii="仿宋" w:eastAsia="仿宋" w:hAnsi="仿宋" w:hint="eastAsia"/>
          <w:sz w:val="32"/>
          <w:szCs w:val="32"/>
        </w:rPr>
        <w:t>为</w:t>
      </w:r>
      <w:r w:rsidR="007C1E56">
        <w:rPr>
          <w:rFonts w:ascii="仿宋" w:eastAsia="仿宋" w:hAnsi="仿宋" w:hint="eastAsia"/>
          <w:sz w:val="32"/>
          <w:szCs w:val="32"/>
        </w:rPr>
        <w:t>领导决策提供参考</w:t>
      </w:r>
      <w:r w:rsidR="000D4586">
        <w:rPr>
          <w:rFonts w:ascii="仿宋" w:eastAsia="仿宋" w:hAnsi="仿宋" w:hint="eastAsia"/>
          <w:sz w:val="32"/>
          <w:szCs w:val="32"/>
        </w:rPr>
        <w:t>。</w:t>
      </w:r>
      <w:r w:rsidR="00BD4A21">
        <w:rPr>
          <w:rFonts w:ascii="仿宋" w:eastAsia="仿宋" w:hAnsi="仿宋" w:hint="eastAsia"/>
          <w:sz w:val="32"/>
          <w:szCs w:val="32"/>
        </w:rPr>
        <w:t>三是提高</w:t>
      </w:r>
      <w:r w:rsidR="009149E0">
        <w:rPr>
          <w:rFonts w:ascii="仿宋" w:eastAsia="仿宋" w:hAnsi="仿宋" w:hint="eastAsia"/>
          <w:sz w:val="32"/>
          <w:szCs w:val="32"/>
        </w:rPr>
        <w:t>组织</w:t>
      </w:r>
      <w:r w:rsidR="00BD4A21">
        <w:rPr>
          <w:rFonts w:ascii="仿宋" w:eastAsia="仿宋" w:hAnsi="仿宋" w:hint="eastAsia"/>
          <w:sz w:val="32"/>
          <w:szCs w:val="32"/>
        </w:rPr>
        <w:t>协调能力。在工作过程中，</w:t>
      </w:r>
      <w:r w:rsidR="00611490">
        <w:rPr>
          <w:rFonts w:ascii="仿宋" w:eastAsia="仿宋" w:hAnsi="仿宋" w:hint="eastAsia"/>
          <w:sz w:val="32"/>
          <w:szCs w:val="32"/>
        </w:rPr>
        <w:t>我</w:t>
      </w:r>
      <w:r w:rsidR="009149E0">
        <w:rPr>
          <w:rFonts w:ascii="仿宋" w:eastAsia="仿宋" w:hAnsi="仿宋" w:hint="eastAsia"/>
          <w:sz w:val="32"/>
          <w:szCs w:val="32"/>
        </w:rPr>
        <w:t>能</w:t>
      </w:r>
      <w:r w:rsidR="00BD4A21">
        <w:rPr>
          <w:rFonts w:ascii="仿宋" w:eastAsia="仿宋" w:hAnsi="仿宋" w:hint="eastAsia"/>
          <w:sz w:val="32"/>
          <w:szCs w:val="32"/>
        </w:rPr>
        <w:t>加强与各</w:t>
      </w:r>
      <w:r w:rsidR="00C829BC">
        <w:rPr>
          <w:rFonts w:ascii="仿宋" w:eastAsia="仿宋" w:hAnsi="仿宋" w:hint="eastAsia"/>
          <w:sz w:val="32"/>
          <w:szCs w:val="32"/>
        </w:rPr>
        <w:t>部门</w:t>
      </w:r>
      <w:r w:rsidR="009149E0">
        <w:rPr>
          <w:rFonts w:ascii="仿宋" w:eastAsia="仿宋" w:hAnsi="仿宋" w:hint="eastAsia"/>
          <w:sz w:val="32"/>
          <w:szCs w:val="32"/>
        </w:rPr>
        <w:t>、学院</w:t>
      </w:r>
      <w:r w:rsidR="00BD4A21">
        <w:rPr>
          <w:rFonts w:ascii="仿宋" w:eastAsia="仿宋" w:hAnsi="仿宋" w:hint="eastAsia"/>
          <w:sz w:val="32"/>
          <w:szCs w:val="32"/>
        </w:rPr>
        <w:t>之间的</w:t>
      </w:r>
      <w:r w:rsidR="00365FEC">
        <w:rPr>
          <w:rFonts w:ascii="仿宋" w:eastAsia="仿宋" w:hAnsi="仿宋" w:hint="eastAsia"/>
          <w:sz w:val="32"/>
          <w:szCs w:val="32"/>
        </w:rPr>
        <w:t>沟通协调</w:t>
      </w:r>
      <w:r w:rsidR="00BD4A21">
        <w:rPr>
          <w:rFonts w:ascii="仿宋" w:eastAsia="仿宋" w:hAnsi="仿宋" w:hint="eastAsia"/>
          <w:sz w:val="32"/>
          <w:szCs w:val="32"/>
        </w:rPr>
        <w:t>，</w:t>
      </w:r>
      <w:r w:rsidR="009149E0">
        <w:rPr>
          <w:rFonts w:ascii="仿宋" w:eastAsia="仿宋" w:hAnsi="仿宋" w:hint="eastAsia"/>
          <w:sz w:val="32"/>
          <w:szCs w:val="32"/>
        </w:rPr>
        <w:t>发挥好桥梁纽带作用，不断提高自身的组织协调能力。</w:t>
      </w:r>
      <w:r w:rsidR="00C829BC">
        <w:rPr>
          <w:rFonts w:ascii="仿宋" w:eastAsia="仿宋" w:hAnsi="仿宋" w:hint="eastAsia"/>
          <w:sz w:val="32"/>
          <w:szCs w:val="32"/>
        </w:rPr>
        <w:t>在今年的</w:t>
      </w:r>
      <w:r w:rsidR="009149E0">
        <w:rPr>
          <w:rFonts w:ascii="仿宋" w:eastAsia="仿宋" w:hAnsi="仿宋" w:hint="eastAsia"/>
          <w:sz w:val="32"/>
          <w:szCs w:val="32"/>
        </w:rPr>
        <w:t>省教育</w:t>
      </w:r>
      <w:r w:rsidR="00C829BC">
        <w:rPr>
          <w:rFonts w:ascii="仿宋" w:eastAsia="仿宋" w:hAnsi="仿宋" w:hint="eastAsia"/>
          <w:sz w:val="32"/>
          <w:szCs w:val="32"/>
        </w:rPr>
        <w:t>现代化监测</w:t>
      </w:r>
      <w:r w:rsidR="009149E0">
        <w:rPr>
          <w:rFonts w:ascii="仿宋" w:eastAsia="仿宋" w:hAnsi="仿宋" w:hint="eastAsia"/>
          <w:sz w:val="32"/>
          <w:szCs w:val="32"/>
        </w:rPr>
        <w:t>工作中，能</w:t>
      </w:r>
      <w:r w:rsidR="007C1E56">
        <w:rPr>
          <w:rFonts w:ascii="仿宋" w:eastAsia="仿宋" w:hAnsi="仿宋" w:hint="eastAsia"/>
          <w:sz w:val="32"/>
          <w:szCs w:val="32"/>
        </w:rPr>
        <w:t>严格</w:t>
      </w:r>
      <w:r w:rsidR="009149E0">
        <w:rPr>
          <w:rFonts w:ascii="仿宋" w:eastAsia="仿宋" w:hAnsi="仿宋" w:hint="eastAsia"/>
          <w:sz w:val="32"/>
          <w:szCs w:val="32"/>
        </w:rPr>
        <w:t>按照上级有关文件要求，协调</w:t>
      </w:r>
      <w:r w:rsidR="007C1E56">
        <w:rPr>
          <w:rFonts w:ascii="仿宋" w:eastAsia="仿宋" w:hAnsi="仿宋" w:hint="eastAsia"/>
          <w:sz w:val="32"/>
          <w:szCs w:val="32"/>
        </w:rPr>
        <w:t>好</w:t>
      </w:r>
      <w:r w:rsidR="009149E0">
        <w:rPr>
          <w:rFonts w:ascii="仿宋" w:eastAsia="仿宋" w:hAnsi="仿宋" w:hint="eastAsia"/>
          <w:sz w:val="32"/>
          <w:szCs w:val="32"/>
        </w:rPr>
        <w:t>校内有关部门和学院，在规定的时间内，高质量</w:t>
      </w:r>
      <w:r w:rsidR="007C1E56">
        <w:rPr>
          <w:rFonts w:ascii="仿宋" w:eastAsia="仿宋" w:hAnsi="仿宋" w:hint="eastAsia"/>
          <w:sz w:val="32"/>
          <w:szCs w:val="32"/>
        </w:rPr>
        <w:t>完成</w:t>
      </w:r>
      <w:r w:rsidR="009149E0">
        <w:rPr>
          <w:rFonts w:ascii="仿宋" w:eastAsia="仿宋" w:hAnsi="仿宋" w:hint="eastAsia"/>
          <w:sz w:val="32"/>
          <w:szCs w:val="32"/>
        </w:rPr>
        <w:t>监测数据的采集</w:t>
      </w:r>
      <w:r w:rsidR="00611490">
        <w:rPr>
          <w:rFonts w:ascii="仿宋" w:eastAsia="仿宋" w:hAnsi="仿宋" w:hint="eastAsia"/>
          <w:sz w:val="32"/>
          <w:szCs w:val="32"/>
        </w:rPr>
        <w:t>和</w:t>
      </w:r>
      <w:r w:rsidR="007C1E56">
        <w:rPr>
          <w:rFonts w:ascii="仿宋" w:eastAsia="仿宋" w:hAnsi="仿宋" w:hint="eastAsia"/>
          <w:sz w:val="32"/>
          <w:szCs w:val="32"/>
        </w:rPr>
        <w:t>监测</w:t>
      </w:r>
      <w:r w:rsidR="009149E0">
        <w:rPr>
          <w:rFonts w:ascii="仿宋" w:eastAsia="仿宋" w:hAnsi="仿宋" w:hint="eastAsia"/>
          <w:sz w:val="32"/>
          <w:szCs w:val="32"/>
        </w:rPr>
        <w:t>报告的</w:t>
      </w:r>
      <w:r w:rsidR="007C1E56">
        <w:rPr>
          <w:rFonts w:ascii="仿宋" w:eastAsia="仿宋" w:hAnsi="仿宋" w:hint="eastAsia"/>
          <w:sz w:val="32"/>
          <w:szCs w:val="32"/>
        </w:rPr>
        <w:t>上报</w:t>
      </w:r>
      <w:r w:rsidR="009149E0">
        <w:rPr>
          <w:rFonts w:ascii="仿宋" w:eastAsia="仿宋" w:hAnsi="仿宋" w:hint="eastAsia"/>
          <w:sz w:val="32"/>
          <w:szCs w:val="32"/>
        </w:rPr>
        <w:t>工作。</w:t>
      </w:r>
    </w:p>
    <w:p w14:paraId="098688EF" w14:textId="52F213B2" w:rsidR="00611490" w:rsidRPr="007C1E56" w:rsidRDefault="00611490" w:rsidP="00611490">
      <w:pPr>
        <w:pStyle w:val="a7"/>
        <w:spacing w:before="0" w:beforeAutospacing="0" w:after="0" w:afterAutospacing="0" w:line="560" w:lineRule="exact"/>
        <w:ind w:firstLineChars="200" w:firstLine="640"/>
        <w:rPr>
          <w:rFonts w:ascii="黑体" w:eastAsia="黑体" w:hAnsi="黑体"/>
          <w:color w:val="141414"/>
          <w:sz w:val="32"/>
          <w:szCs w:val="32"/>
        </w:rPr>
      </w:pPr>
      <w:r>
        <w:rPr>
          <w:rFonts w:ascii="黑体" w:eastAsia="黑体" w:hAnsi="黑体" w:hint="eastAsia"/>
          <w:color w:val="141414"/>
          <w:sz w:val="32"/>
          <w:szCs w:val="32"/>
        </w:rPr>
        <w:t>三</w:t>
      </w:r>
      <w:r w:rsidRPr="007C1E56">
        <w:rPr>
          <w:rFonts w:ascii="黑体" w:eastAsia="黑体" w:hAnsi="黑体" w:hint="eastAsia"/>
          <w:color w:val="141414"/>
          <w:sz w:val="32"/>
          <w:szCs w:val="32"/>
        </w:rPr>
        <w:t>、</w:t>
      </w:r>
      <w:r w:rsidR="007B5593">
        <w:rPr>
          <w:rFonts w:ascii="黑体" w:eastAsia="黑体" w:hAnsi="黑体" w:hint="eastAsia"/>
          <w:color w:val="141414"/>
          <w:sz w:val="32"/>
          <w:szCs w:val="32"/>
        </w:rPr>
        <w:t>做到</w:t>
      </w:r>
      <w:r w:rsidR="005D02DA">
        <w:rPr>
          <w:rFonts w:ascii="黑体" w:eastAsia="黑体" w:hAnsi="黑体" w:hint="eastAsia"/>
          <w:color w:val="141414"/>
          <w:sz w:val="32"/>
          <w:szCs w:val="32"/>
        </w:rPr>
        <w:t>勤恳踏实</w:t>
      </w:r>
      <w:r w:rsidR="007B5593">
        <w:rPr>
          <w:rFonts w:ascii="黑体" w:eastAsia="黑体" w:hAnsi="黑体" w:hint="eastAsia"/>
          <w:color w:val="141414"/>
          <w:sz w:val="32"/>
          <w:szCs w:val="32"/>
        </w:rPr>
        <w:t>，全身心投入工作实际</w:t>
      </w:r>
    </w:p>
    <w:p w14:paraId="3D4EC401" w14:textId="7C9BD1AB" w:rsidR="00EE2371" w:rsidRPr="00602020" w:rsidRDefault="00EE2371" w:rsidP="007C1E56">
      <w:pPr>
        <w:spacing w:line="560" w:lineRule="exact"/>
        <w:ind w:firstLineChars="200" w:firstLine="640"/>
        <w:rPr>
          <w:rFonts w:ascii="仿宋" w:eastAsia="仿宋" w:hAnsi="仿宋"/>
          <w:sz w:val="32"/>
          <w:szCs w:val="32"/>
        </w:rPr>
      </w:pPr>
      <w:r w:rsidRPr="00EF4DE0">
        <w:rPr>
          <w:rFonts w:ascii="仿宋" w:eastAsia="仿宋" w:hAnsi="仿宋" w:hint="eastAsia"/>
          <w:sz w:val="32"/>
          <w:szCs w:val="32"/>
        </w:rPr>
        <w:t>在日常工作中，我能始终保持</w:t>
      </w:r>
      <w:r>
        <w:rPr>
          <w:rFonts w:ascii="仿宋" w:eastAsia="仿宋" w:hAnsi="仿宋" w:hint="eastAsia"/>
          <w:sz w:val="32"/>
          <w:szCs w:val="32"/>
        </w:rPr>
        <w:t>饱满</w:t>
      </w:r>
      <w:r w:rsidRPr="00EF4DE0">
        <w:rPr>
          <w:rFonts w:ascii="仿宋" w:eastAsia="仿宋" w:hAnsi="仿宋" w:hint="eastAsia"/>
          <w:sz w:val="32"/>
          <w:szCs w:val="32"/>
        </w:rPr>
        <w:t>的工作热情</w:t>
      </w:r>
      <w:r w:rsidR="007B5593">
        <w:rPr>
          <w:rFonts w:ascii="仿宋" w:eastAsia="仿宋" w:hAnsi="仿宋" w:hint="eastAsia"/>
          <w:sz w:val="32"/>
          <w:szCs w:val="32"/>
        </w:rPr>
        <w:t>和良好的精神状态</w:t>
      </w:r>
      <w:r w:rsidRPr="00EF4DE0">
        <w:rPr>
          <w:rFonts w:ascii="仿宋" w:eastAsia="仿宋" w:hAnsi="仿宋" w:hint="eastAsia"/>
          <w:sz w:val="32"/>
          <w:szCs w:val="32"/>
        </w:rPr>
        <w:t>，将全部精力投入到教学</w:t>
      </w:r>
      <w:r w:rsidR="007B5593">
        <w:rPr>
          <w:rFonts w:ascii="仿宋" w:eastAsia="仿宋" w:hAnsi="仿宋" w:hint="eastAsia"/>
          <w:sz w:val="32"/>
          <w:szCs w:val="32"/>
        </w:rPr>
        <w:t>评估</w:t>
      </w:r>
      <w:r w:rsidRPr="00EF4DE0">
        <w:rPr>
          <w:rFonts w:ascii="仿宋" w:eastAsia="仿宋" w:hAnsi="仿宋" w:hint="eastAsia"/>
          <w:sz w:val="32"/>
          <w:szCs w:val="32"/>
        </w:rPr>
        <w:t>的实际工作中去</w:t>
      </w:r>
      <w:r w:rsidR="007B5593">
        <w:rPr>
          <w:rFonts w:ascii="仿宋" w:eastAsia="仿宋" w:hAnsi="仿宋" w:hint="eastAsia"/>
          <w:sz w:val="32"/>
          <w:szCs w:val="32"/>
        </w:rPr>
        <w:t>。</w:t>
      </w:r>
      <w:r w:rsidRPr="00EF4DE0">
        <w:rPr>
          <w:rFonts w:ascii="仿宋" w:eastAsia="仿宋" w:hAnsi="仿宋" w:hint="eastAsia"/>
          <w:sz w:val="32"/>
          <w:szCs w:val="32"/>
        </w:rPr>
        <w:t>积极履行工作职责，爱岗敬业、勤恳踏实、</w:t>
      </w:r>
      <w:r w:rsidR="007B5593">
        <w:rPr>
          <w:rFonts w:ascii="仿宋" w:eastAsia="仿宋" w:hAnsi="仿宋" w:hint="eastAsia"/>
          <w:sz w:val="32"/>
          <w:szCs w:val="32"/>
        </w:rPr>
        <w:t>以身作则</w:t>
      </w:r>
      <w:r w:rsidR="00602020">
        <w:rPr>
          <w:rFonts w:ascii="仿宋" w:eastAsia="仿宋" w:hAnsi="仿宋" w:hint="eastAsia"/>
          <w:sz w:val="32"/>
          <w:szCs w:val="32"/>
        </w:rPr>
        <w:t>，</w:t>
      </w:r>
      <w:r w:rsidR="009C429A">
        <w:rPr>
          <w:rFonts w:ascii="仿宋" w:eastAsia="仿宋" w:hAnsi="仿宋" w:hint="eastAsia"/>
          <w:sz w:val="32"/>
          <w:szCs w:val="32"/>
        </w:rPr>
        <w:t>不计较个人得失</w:t>
      </w:r>
      <w:r w:rsidR="005D02DA">
        <w:rPr>
          <w:rFonts w:ascii="仿宋" w:eastAsia="仿宋" w:hAnsi="仿宋" w:hint="eastAsia"/>
          <w:sz w:val="32"/>
          <w:szCs w:val="32"/>
        </w:rPr>
        <w:t>，在工作中做到勤学、勤思、勤问、勤写</w:t>
      </w:r>
      <w:r w:rsidR="009C429A">
        <w:rPr>
          <w:rFonts w:ascii="仿宋" w:eastAsia="仿宋" w:hAnsi="仿宋" w:hint="eastAsia"/>
          <w:sz w:val="32"/>
          <w:szCs w:val="32"/>
        </w:rPr>
        <w:t>。</w:t>
      </w:r>
      <w:r w:rsidR="005D02DA">
        <w:rPr>
          <w:rFonts w:ascii="仿宋" w:eastAsia="仿宋" w:hAnsi="仿宋" w:hint="eastAsia"/>
          <w:sz w:val="32"/>
          <w:szCs w:val="32"/>
        </w:rPr>
        <w:t>能严格遵守作息时间，上班从不迟到早退。</w:t>
      </w:r>
      <w:r w:rsidR="00602020">
        <w:rPr>
          <w:rFonts w:ascii="仿宋" w:eastAsia="仿宋" w:hAnsi="仿宋" w:hint="eastAsia"/>
          <w:sz w:val="32"/>
          <w:szCs w:val="32"/>
        </w:rPr>
        <w:t>遇到工作任务</w:t>
      </w:r>
      <w:r w:rsidR="009C429A">
        <w:rPr>
          <w:rFonts w:ascii="仿宋" w:eastAsia="仿宋" w:hAnsi="仿宋" w:hint="eastAsia"/>
          <w:sz w:val="32"/>
          <w:szCs w:val="32"/>
        </w:rPr>
        <w:t>时</w:t>
      </w:r>
      <w:r w:rsidR="00602020">
        <w:rPr>
          <w:rFonts w:ascii="仿宋" w:eastAsia="仿宋" w:hAnsi="仿宋" w:hint="eastAsia"/>
          <w:sz w:val="32"/>
          <w:szCs w:val="32"/>
        </w:rPr>
        <w:t>，</w:t>
      </w:r>
      <w:r w:rsidR="009C429A">
        <w:rPr>
          <w:rFonts w:ascii="仿宋" w:eastAsia="仿宋" w:hAnsi="仿宋" w:hint="eastAsia"/>
          <w:sz w:val="32"/>
          <w:szCs w:val="32"/>
        </w:rPr>
        <w:t>能</w:t>
      </w:r>
      <w:r w:rsidR="00602020">
        <w:rPr>
          <w:rFonts w:ascii="仿宋" w:eastAsia="仿宋" w:hAnsi="仿宋" w:hint="eastAsia"/>
          <w:sz w:val="32"/>
          <w:szCs w:val="32"/>
        </w:rPr>
        <w:t>按时完成，绝不拖拉。</w:t>
      </w:r>
      <w:r w:rsidR="007B5593">
        <w:rPr>
          <w:rFonts w:ascii="仿宋" w:eastAsia="仿宋" w:hAnsi="仿宋" w:hint="eastAsia"/>
          <w:sz w:val="32"/>
          <w:szCs w:val="32"/>
        </w:rPr>
        <w:t>遇到一些突发或紧急的工作任务时，能</w:t>
      </w:r>
      <w:r w:rsidR="00602020">
        <w:rPr>
          <w:rFonts w:ascii="仿宋" w:eastAsia="仿宋" w:hAnsi="仿宋" w:hint="eastAsia"/>
          <w:sz w:val="32"/>
          <w:szCs w:val="32"/>
        </w:rPr>
        <w:t>主动</w:t>
      </w:r>
      <w:r w:rsidR="007B5593">
        <w:rPr>
          <w:rFonts w:ascii="仿宋" w:eastAsia="仿宋" w:hAnsi="仿宋" w:hint="eastAsia"/>
          <w:sz w:val="32"/>
          <w:szCs w:val="32"/>
        </w:rPr>
        <w:t>放弃休息时间，</w:t>
      </w:r>
      <w:r w:rsidR="00602020">
        <w:rPr>
          <w:rFonts w:ascii="仿宋" w:eastAsia="仿宋" w:hAnsi="仿宋" w:hint="eastAsia"/>
          <w:sz w:val="32"/>
          <w:szCs w:val="32"/>
        </w:rPr>
        <w:t>加班加点，</w:t>
      </w:r>
      <w:r w:rsidR="005D02DA">
        <w:rPr>
          <w:rFonts w:ascii="仿宋" w:eastAsia="仿宋" w:hAnsi="仿宋" w:hint="eastAsia"/>
          <w:sz w:val="32"/>
          <w:szCs w:val="32"/>
        </w:rPr>
        <w:t>毫无怨言，</w:t>
      </w:r>
      <w:r w:rsidR="00602020">
        <w:rPr>
          <w:rFonts w:ascii="仿宋" w:eastAsia="仿宋" w:hAnsi="仿宋" w:hint="eastAsia"/>
          <w:sz w:val="32"/>
          <w:szCs w:val="32"/>
        </w:rPr>
        <w:t>保质保量完成工作任务</w:t>
      </w:r>
      <w:r w:rsidR="007B5593">
        <w:rPr>
          <w:rFonts w:ascii="仿宋" w:eastAsia="仿宋" w:hAnsi="仿宋" w:hint="eastAsia"/>
          <w:sz w:val="32"/>
          <w:szCs w:val="32"/>
        </w:rPr>
        <w:t>。</w:t>
      </w:r>
    </w:p>
    <w:p w14:paraId="6378F3A1" w14:textId="12B4913B" w:rsidR="00EE2371" w:rsidRDefault="00EE2371" w:rsidP="007C1E56">
      <w:pPr>
        <w:spacing w:line="560" w:lineRule="exact"/>
        <w:ind w:firstLineChars="200" w:firstLine="640"/>
        <w:rPr>
          <w:rFonts w:ascii="仿宋" w:eastAsia="仿宋" w:hAnsi="仿宋"/>
          <w:sz w:val="32"/>
          <w:szCs w:val="32"/>
        </w:rPr>
      </w:pPr>
    </w:p>
    <w:p w14:paraId="286C34E5" w14:textId="562DEBBB" w:rsidR="00EE2371" w:rsidRDefault="00EE2371" w:rsidP="007C1E56">
      <w:pPr>
        <w:spacing w:line="560" w:lineRule="exact"/>
        <w:ind w:firstLineChars="200" w:firstLine="640"/>
        <w:rPr>
          <w:rFonts w:ascii="仿宋" w:eastAsia="仿宋" w:hAnsi="仿宋"/>
          <w:sz w:val="32"/>
          <w:szCs w:val="32"/>
        </w:rPr>
      </w:pPr>
    </w:p>
    <w:p w14:paraId="212885FD" w14:textId="233A2FA0" w:rsidR="00B57FE6" w:rsidRPr="007C1E56" w:rsidRDefault="005707CF" w:rsidP="007C1E56">
      <w:pPr>
        <w:pStyle w:val="a7"/>
        <w:spacing w:before="0" w:beforeAutospacing="0" w:after="0" w:afterAutospacing="0" w:line="560" w:lineRule="exact"/>
        <w:ind w:firstLineChars="200" w:firstLine="640"/>
        <w:rPr>
          <w:rFonts w:ascii="黑体" w:eastAsia="黑体" w:hAnsi="黑体"/>
          <w:color w:val="141414"/>
          <w:sz w:val="32"/>
          <w:szCs w:val="32"/>
        </w:rPr>
      </w:pPr>
      <w:r w:rsidRPr="007C1E56">
        <w:rPr>
          <w:rFonts w:ascii="黑体" w:eastAsia="黑体" w:hAnsi="黑体" w:hint="eastAsia"/>
          <w:color w:val="141414"/>
          <w:sz w:val="32"/>
          <w:szCs w:val="32"/>
        </w:rPr>
        <w:lastRenderedPageBreak/>
        <w:t>四</w:t>
      </w:r>
      <w:r w:rsidR="00B57FE6" w:rsidRPr="007C1E56">
        <w:rPr>
          <w:rFonts w:ascii="黑体" w:eastAsia="黑体" w:hAnsi="黑体" w:hint="eastAsia"/>
          <w:color w:val="141414"/>
          <w:sz w:val="32"/>
          <w:szCs w:val="32"/>
        </w:rPr>
        <w:t>、认真履职尽责，努力提升工作实效</w:t>
      </w:r>
    </w:p>
    <w:p w14:paraId="2AA90B76" w14:textId="66C3B2A8" w:rsidR="00B57FE6" w:rsidRPr="00EF4DE0" w:rsidRDefault="00AE41E3" w:rsidP="007C1E56">
      <w:pPr>
        <w:spacing w:line="560" w:lineRule="exact"/>
        <w:ind w:firstLineChars="200" w:firstLine="640"/>
        <w:rPr>
          <w:rFonts w:ascii="仿宋" w:eastAsia="仿宋" w:hAnsi="仿宋"/>
          <w:sz w:val="32"/>
          <w:szCs w:val="32"/>
        </w:rPr>
      </w:pPr>
      <w:r>
        <w:rPr>
          <w:rFonts w:ascii="仿宋" w:eastAsia="仿宋" w:hAnsi="仿宋" w:hint="eastAsia"/>
          <w:sz w:val="32"/>
          <w:szCs w:val="32"/>
        </w:rPr>
        <w:t>任现职以来的工作</w:t>
      </w:r>
      <w:r w:rsidR="00B57FE6" w:rsidRPr="00EF4DE0">
        <w:rPr>
          <w:rFonts w:ascii="仿宋" w:eastAsia="仿宋" w:hAnsi="仿宋" w:hint="eastAsia"/>
          <w:sz w:val="32"/>
          <w:szCs w:val="32"/>
        </w:rPr>
        <w:t>分为两个</w:t>
      </w:r>
      <w:r w:rsidR="00B57FE6">
        <w:rPr>
          <w:rFonts w:ascii="仿宋" w:eastAsia="仿宋" w:hAnsi="仿宋" w:hint="eastAsia"/>
          <w:sz w:val="32"/>
          <w:szCs w:val="32"/>
        </w:rPr>
        <w:t>部分</w:t>
      </w:r>
      <w:r w:rsidR="00B57FE6" w:rsidRPr="00EF4DE0">
        <w:rPr>
          <w:rFonts w:ascii="仿宋" w:eastAsia="仿宋" w:hAnsi="仿宋" w:hint="eastAsia"/>
          <w:sz w:val="32"/>
          <w:szCs w:val="32"/>
        </w:rPr>
        <w:t>：一是</w:t>
      </w:r>
      <w:r w:rsidR="008D067E">
        <w:rPr>
          <w:rFonts w:ascii="仿宋" w:eastAsia="仿宋" w:hAnsi="仿宋" w:hint="eastAsia"/>
          <w:sz w:val="32"/>
          <w:szCs w:val="32"/>
        </w:rPr>
        <w:t>2</w:t>
      </w:r>
      <w:r w:rsidR="008D067E">
        <w:rPr>
          <w:rFonts w:ascii="仿宋" w:eastAsia="仿宋" w:hAnsi="仿宋"/>
          <w:sz w:val="32"/>
          <w:szCs w:val="32"/>
        </w:rPr>
        <w:t>019</w:t>
      </w:r>
      <w:r w:rsidR="008D067E">
        <w:rPr>
          <w:rFonts w:ascii="仿宋" w:eastAsia="仿宋" w:hAnsi="仿宋" w:hint="eastAsia"/>
          <w:sz w:val="32"/>
          <w:szCs w:val="32"/>
        </w:rPr>
        <w:t>年1</w:t>
      </w:r>
      <w:r w:rsidR="008D067E">
        <w:rPr>
          <w:rFonts w:ascii="仿宋" w:eastAsia="仿宋" w:hAnsi="仿宋"/>
          <w:sz w:val="32"/>
          <w:szCs w:val="32"/>
        </w:rPr>
        <w:t>0</w:t>
      </w:r>
      <w:r>
        <w:rPr>
          <w:rFonts w:ascii="仿宋" w:eastAsia="仿宋" w:hAnsi="仿宋" w:hint="eastAsia"/>
          <w:sz w:val="32"/>
          <w:szCs w:val="32"/>
        </w:rPr>
        <w:t>月-</w:t>
      </w:r>
      <w:r>
        <w:rPr>
          <w:rFonts w:ascii="仿宋" w:eastAsia="仿宋" w:hAnsi="仿宋"/>
          <w:sz w:val="32"/>
          <w:szCs w:val="32"/>
        </w:rPr>
        <w:t>2020</w:t>
      </w:r>
      <w:r>
        <w:rPr>
          <w:rFonts w:ascii="仿宋" w:eastAsia="仿宋" w:hAnsi="仿宋" w:hint="eastAsia"/>
          <w:sz w:val="32"/>
          <w:szCs w:val="32"/>
        </w:rPr>
        <w:t>年1月在</w:t>
      </w:r>
      <w:r w:rsidR="00B57FE6" w:rsidRPr="00EF4DE0">
        <w:rPr>
          <w:rFonts w:ascii="仿宋" w:eastAsia="仿宋" w:hAnsi="仿宋" w:hint="eastAsia"/>
          <w:sz w:val="32"/>
          <w:szCs w:val="32"/>
        </w:rPr>
        <w:t>省教育厅</w:t>
      </w:r>
      <w:r w:rsidR="00B57FE6">
        <w:rPr>
          <w:rFonts w:ascii="仿宋" w:eastAsia="仿宋" w:hAnsi="仿宋" w:hint="eastAsia"/>
          <w:sz w:val="32"/>
          <w:szCs w:val="32"/>
        </w:rPr>
        <w:t>高教处借调期间</w:t>
      </w:r>
      <w:r w:rsidR="00B57FE6" w:rsidRPr="00EF4DE0">
        <w:rPr>
          <w:rFonts w:ascii="仿宋" w:eastAsia="仿宋" w:hAnsi="仿宋" w:hint="eastAsia"/>
          <w:sz w:val="32"/>
          <w:szCs w:val="32"/>
        </w:rPr>
        <w:t>的工作</w:t>
      </w:r>
      <w:r>
        <w:rPr>
          <w:rFonts w:ascii="仿宋" w:eastAsia="仿宋" w:hAnsi="仿宋" w:hint="eastAsia"/>
          <w:sz w:val="32"/>
          <w:szCs w:val="32"/>
        </w:rPr>
        <w:t>；二是</w:t>
      </w:r>
      <w:r w:rsidR="00ED3067">
        <w:rPr>
          <w:rFonts w:ascii="仿宋" w:eastAsia="仿宋" w:hAnsi="仿宋" w:hint="eastAsia"/>
          <w:sz w:val="32"/>
          <w:szCs w:val="32"/>
        </w:rPr>
        <w:t>2</w:t>
      </w:r>
      <w:r w:rsidR="00ED3067">
        <w:rPr>
          <w:rFonts w:ascii="仿宋" w:eastAsia="仿宋" w:hAnsi="仿宋"/>
          <w:sz w:val="32"/>
          <w:szCs w:val="32"/>
        </w:rPr>
        <w:t>020</w:t>
      </w:r>
      <w:r w:rsidR="00ED3067">
        <w:rPr>
          <w:rFonts w:ascii="仿宋" w:eastAsia="仿宋" w:hAnsi="仿宋" w:hint="eastAsia"/>
          <w:sz w:val="32"/>
          <w:szCs w:val="32"/>
        </w:rPr>
        <w:t>年1月以后在</w:t>
      </w:r>
      <w:r>
        <w:rPr>
          <w:rFonts w:ascii="仿宋" w:eastAsia="仿宋" w:hAnsi="仿宋" w:hint="eastAsia"/>
          <w:sz w:val="32"/>
          <w:szCs w:val="32"/>
        </w:rPr>
        <w:t>评估处</w:t>
      </w:r>
      <w:r w:rsidR="00ED3067">
        <w:rPr>
          <w:rFonts w:ascii="仿宋" w:eastAsia="仿宋" w:hAnsi="仿宋" w:hint="eastAsia"/>
          <w:sz w:val="32"/>
          <w:szCs w:val="32"/>
        </w:rPr>
        <w:t>副处长岗位上的</w:t>
      </w:r>
      <w:r>
        <w:rPr>
          <w:rFonts w:ascii="仿宋" w:eastAsia="仿宋" w:hAnsi="仿宋" w:hint="eastAsia"/>
          <w:sz w:val="32"/>
          <w:szCs w:val="32"/>
        </w:rPr>
        <w:t>工作。</w:t>
      </w:r>
      <w:r w:rsidR="00B57FE6" w:rsidRPr="00EF4DE0">
        <w:rPr>
          <w:rFonts w:ascii="仿宋" w:eastAsia="仿宋" w:hAnsi="仿宋" w:hint="eastAsia"/>
          <w:sz w:val="32"/>
          <w:szCs w:val="32"/>
        </w:rPr>
        <w:t>现总结如下：</w:t>
      </w:r>
    </w:p>
    <w:p w14:paraId="32296B76" w14:textId="2F8A2CE9" w:rsidR="00B57FE6" w:rsidRPr="00C564C2" w:rsidRDefault="00B57FE6" w:rsidP="007C1E56">
      <w:pPr>
        <w:spacing w:line="560" w:lineRule="exact"/>
        <w:ind w:firstLineChars="200" w:firstLine="640"/>
        <w:rPr>
          <w:rFonts w:ascii="KaiTi" w:eastAsia="KaiTi" w:hAnsi="KaiTi"/>
          <w:sz w:val="32"/>
          <w:szCs w:val="32"/>
        </w:rPr>
      </w:pPr>
      <w:r w:rsidRPr="00C564C2">
        <w:rPr>
          <w:rFonts w:ascii="KaiTi" w:eastAsia="KaiTi" w:hAnsi="KaiTi" w:hint="eastAsia"/>
          <w:sz w:val="32"/>
          <w:szCs w:val="32"/>
        </w:rPr>
        <w:t>（</w:t>
      </w:r>
      <w:r w:rsidR="00AE41E3">
        <w:rPr>
          <w:rFonts w:ascii="KaiTi" w:eastAsia="KaiTi" w:hAnsi="KaiTi" w:hint="eastAsia"/>
          <w:sz w:val="32"/>
          <w:szCs w:val="32"/>
        </w:rPr>
        <w:t>一</w:t>
      </w:r>
      <w:r w:rsidRPr="00C564C2">
        <w:rPr>
          <w:rFonts w:ascii="KaiTi" w:eastAsia="KaiTi" w:hAnsi="KaiTi" w:hint="eastAsia"/>
          <w:sz w:val="32"/>
          <w:szCs w:val="32"/>
        </w:rPr>
        <w:t>）省教育厅高教处借调期工作</w:t>
      </w:r>
    </w:p>
    <w:p w14:paraId="3CC86B7A" w14:textId="1CC030C7" w:rsidR="00B57FE6" w:rsidRPr="00EF4DE0" w:rsidRDefault="00B57FE6" w:rsidP="007E572C">
      <w:pPr>
        <w:spacing w:line="520" w:lineRule="exact"/>
        <w:ind w:firstLineChars="200" w:firstLine="640"/>
        <w:rPr>
          <w:rFonts w:ascii="仿宋" w:eastAsia="仿宋" w:hAnsi="仿宋"/>
          <w:sz w:val="32"/>
          <w:szCs w:val="32"/>
        </w:rPr>
      </w:pPr>
      <w:r w:rsidRPr="00EF4DE0">
        <w:rPr>
          <w:rFonts w:ascii="仿宋" w:eastAsia="仿宋" w:hAnsi="仿宋" w:hint="eastAsia"/>
          <w:sz w:val="32"/>
          <w:szCs w:val="32"/>
        </w:rPr>
        <w:t>在省教育厅高教处借调期间，我能努力学习业务知识，</w:t>
      </w:r>
      <w:r>
        <w:rPr>
          <w:rFonts w:ascii="仿宋" w:eastAsia="仿宋" w:hAnsi="仿宋" w:hint="eastAsia"/>
          <w:sz w:val="32"/>
          <w:szCs w:val="32"/>
        </w:rPr>
        <w:t>很快</w:t>
      </w:r>
      <w:r w:rsidRPr="00EF4DE0">
        <w:rPr>
          <w:rFonts w:ascii="仿宋" w:eastAsia="仿宋" w:hAnsi="仿宋" w:hint="eastAsia"/>
          <w:sz w:val="32"/>
          <w:szCs w:val="32"/>
        </w:rPr>
        <w:t>适应新岗位的工作要求，服从领导安排，严守工作纪律，</w:t>
      </w:r>
      <w:r>
        <w:rPr>
          <w:rFonts w:ascii="仿宋" w:eastAsia="仿宋" w:hAnsi="仿宋" w:hint="eastAsia"/>
          <w:sz w:val="32"/>
          <w:szCs w:val="32"/>
        </w:rPr>
        <w:t>正确处理好学校工作和高教处工作的关系，</w:t>
      </w:r>
      <w:r w:rsidRPr="00EF4DE0">
        <w:rPr>
          <w:rFonts w:ascii="仿宋" w:eastAsia="仿宋" w:hAnsi="仿宋" w:hint="eastAsia"/>
          <w:sz w:val="32"/>
          <w:szCs w:val="32"/>
        </w:rPr>
        <w:t>工作积极主动、认真负责、兢兢业业，得到了高教处领导的好评，</w:t>
      </w:r>
      <w:r>
        <w:rPr>
          <w:rFonts w:ascii="仿宋" w:eastAsia="仿宋" w:hAnsi="仿宋" w:hint="eastAsia"/>
          <w:sz w:val="32"/>
          <w:szCs w:val="32"/>
        </w:rPr>
        <w:t>自觉维护学校和</w:t>
      </w:r>
      <w:r w:rsidRPr="00EF4DE0">
        <w:rPr>
          <w:rFonts w:ascii="仿宋" w:eastAsia="仿宋" w:hAnsi="仿宋" w:hint="eastAsia"/>
          <w:sz w:val="32"/>
          <w:szCs w:val="32"/>
        </w:rPr>
        <w:t>我校青年干部的良好形象。</w:t>
      </w:r>
      <w:r w:rsidRPr="00546388">
        <w:rPr>
          <w:rFonts w:ascii="仿宋" w:eastAsia="仿宋" w:hAnsi="仿宋" w:hint="eastAsia"/>
          <w:sz w:val="32"/>
          <w:szCs w:val="32"/>
        </w:rPr>
        <w:t>根据处室分工，主要协助处室领导和有关负责同志</w:t>
      </w:r>
      <w:r w:rsidR="007E572C">
        <w:rPr>
          <w:rFonts w:ascii="仿宋" w:eastAsia="仿宋" w:hAnsi="仿宋" w:hint="eastAsia"/>
          <w:sz w:val="32"/>
          <w:szCs w:val="32"/>
        </w:rPr>
        <w:t>做好：1</w:t>
      </w:r>
      <w:r w:rsidR="007E572C">
        <w:rPr>
          <w:rFonts w:ascii="仿宋" w:eastAsia="仿宋" w:hAnsi="仿宋"/>
          <w:sz w:val="32"/>
          <w:szCs w:val="32"/>
        </w:rPr>
        <w:t>.</w:t>
      </w:r>
      <w:r w:rsidR="007E572C" w:rsidRPr="00546388">
        <w:rPr>
          <w:rFonts w:ascii="仿宋" w:eastAsia="仿宋" w:hAnsi="仿宋" w:hint="eastAsia"/>
          <w:sz w:val="32"/>
          <w:szCs w:val="32"/>
        </w:rPr>
        <w:t>国家一流专业、一流课程</w:t>
      </w:r>
      <w:r w:rsidR="007E572C">
        <w:rPr>
          <w:rFonts w:ascii="仿宋" w:eastAsia="仿宋" w:hAnsi="仿宋" w:hint="eastAsia"/>
          <w:sz w:val="32"/>
          <w:szCs w:val="32"/>
        </w:rPr>
        <w:t>、虚拟仿真实践项目、省品牌专业验收</w:t>
      </w:r>
      <w:r w:rsidR="007E572C" w:rsidRPr="00546388">
        <w:rPr>
          <w:rFonts w:ascii="仿宋" w:eastAsia="仿宋" w:hAnsi="仿宋" w:hint="eastAsia"/>
          <w:sz w:val="32"/>
          <w:szCs w:val="32"/>
        </w:rPr>
        <w:t>等项目的评审、材料上报工作</w:t>
      </w:r>
      <w:r w:rsidR="007E572C">
        <w:rPr>
          <w:rFonts w:ascii="仿宋" w:eastAsia="仿宋" w:hAnsi="仿宋" w:hint="eastAsia"/>
          <w:sz w:val="32"/>
          <w:szCs w:val="32"/>
        </w:rPr>
        <w:t>；2</w:t>
      </w:r>
      <w:r w:rsidR="007E572C">
        <w:rPr>
          <w:rFonts w:ascii="仿宋" w:eastAsia="仿宋" w:hAnsi="仿宋"/>
          <w:sz w:val="32"/>
          <w:szCs w:val="32"/>
        </w:rPr>
        <w:t>.</w:t>
      </w:r>
      <w:r w:rsidR="007E572C" w:rsidRPr="00EF4DE0">
        <w:rPr>
          <w:rFonts w:ascii="仿宋" w:eastAsia="仿宋" w:hAnsi="仿宋" w:hint="eastAsia"/>
          <w:sz w:val="32"/>
          <w:szCs w:val="32"/>
        </w:rPr>
        <w:t>参与2</w:t>
      </w:r>
      <w:r w:rsidR="007E572C" w:rsidRPr="00EF4DE0">
        <w:rPr>
          <w:rFonts w:ascii="仿宋" w:eastAsia="仿宋" w:hAnsi="仿宋"/>
          <w:sz w:val="32"/>
          <w:szCs w:val="32"/>
        </w:rPr>
        <w:t>019</w:t>
      </w:r>
      <w:r w:rsidR="007E572C" w:rsidRPr="00EF4DE0">
        <w:rPr>
          <w:rFonts w:ascii="仿宋" w:eastAsia="仿宋" w:hAnsi="仿宋" w:hint="eastAsia"/>
          <w:sz w:val="32"/>
          <w:szCs w:val="32"/>
        </w:rPr>
        <w:t>年教育部新专业申报审核工作</w:t>
      </w:r>
      <w:r w:rsidR="007E572C">
        <w:rPr>
          <w:rFonts w:ascii="仿宋" w:eastAsia="仿宋" w:hAnsi="仿宋" w:hint="eastAsia"/>
          <w:sz w:val="32"/>
          <w:szCs w:val="32"/>
        </w:rPr>
        <w:t>；3</w:t>
      </w:r>
      <w:r w:rsidR="007E572C">
        <w:rPr>
          <w:rFonts w:ascii="仿宋" w:eastAsia="仿宋" w:hAnsi="仿宋"/>
          <w:sz w:val="32"/>
          <w:szCs w:val="32"/>
        </w:rPr>
        <w:t>.</w:t>
      </w:r>
      <w:r w:rsidR="007E572C" w:rsidRPr="00EF4DE0">
        <w:rPr>
          <w:rFonts w:ascii="仿宋" w:eastAsia="仿宋" w:hAnsi="仿宋" w:hint="eastAsia"/>
          <w:sz w:val="32"/>
          <w:szCs w:val="32"/>
        </w:rPr>
        <w:t>协助领导完成全国职业院校技能大赛高职组江苏分校奖金发放统计和2</w:t>
      </w:r>
      <w:r w:rsidR="007E572C" w:rsidRPr="00EF4DE0">
        <w:rPr>
          <w:rFonts w:ascii="仿宋" w:eastAsia="仿宋" w:hAnsi="仿宋"/>
          <w:sz w:val="32"/>
          <w:szCs w:val="32"/>
        </w:rPr>
        <w:t>019</w:t>
      </w:r>
      <w:r w:rsidR="007E572C" w:rsidRPr="00EF4DE0">
        <w:rPr>
          <w:rFonts w:ascii="仿宋" w:eastAsia="仿宋" w:hAnsi="仿宋" w:hint="eastAsia"/>
          <w:sz w:val="32"/>
          <w:szCs w:val="32"/>
        </w:rPr>
        <w:t>年品牌专业建设专项经费的分配统计工作</w:t>
      </w:r>
      <w:r w:rsidR="007E572C">
        <w:rPr>
          <w:rFonts w:ascii="仿宋" w:eastAsia="仿宋" w:hAnsi="仿宋" w:hint="eastAsia"/>
          <w:sz w:val="32"/>
          <w:szCs w:val="32"/>
        </w:rPr>
        <w:t>；4.</w:t>
      </w:r>
      <w:r w:rsidR="007E572C" w:rsidRPr="00546388">
        <w:rPr>
          <w:rFonts w:ascii="仿宋" w:eastAsia="仿宋" w:hAnsi="仿宋" w:hint="eastAsia"/>
          <w:sz w:val="32"/>
          <w:szCs w:val="32"/>
        </w:rPr>
        <w:t>完成6个厅领导会议讲话PPT的制作</w:t>
      </w:r>
      <w:r w:rsidR="007E572C">
        <w:rPr>
          <w:rFonts w:ascii="仿宋" w:eastAsia="仿宋" w:hAnsi="仿宋" w:hint="eastAsia"/>
          <w:sz w:val="32"/>
          <w:szCs w:val="32"/>
        </w:rPr>
        <w:t>；</w:t>
      </w:r>
      <w:r w:rsidR="007E572C" w:rsidRPr="00546388">
        <w:rPr>
          <w:rFonts w:ascii="仿宋" w:eastAsia="仿宋" w:hAnsi="仿宋" w:hint="eastAsia"/>
          <w:sz w:val="32"/>
          <w:szCs w:val="32"/>
        </w:rPr>
        <w:t>5</w:t>
      </w:r>
      <w:r w:rsidR="007E572C" w:rsidRPr="00546388">
        <w:rPr>
          <w:rFonts w:ascii="仿宋" w:eastAsia="仿宋" w:hAnsi="仿宋"/>
          <w:sz w:val="32"/>
          <w:szCs w:val="32"/>
        </w:rPr>
        <w:t>.</w:t>
      </w:r>
      <w:r w:rsidR="007E572C" w:rsidRPr="00546388">
        <w:rPr>
          <w:rFonts w:ascii="仿宋" w:eastAsia="仿宋" w:hAnsi="仿宋" w:hint="eastAsia"/>
          <w:sz w:val="32"/>
          <w:szCs w:val="32"/>
        </w:rPr>
        <w:t>做好处室内勤和</w:t>
      </w:r>
      <w:r w:rsidR="007E572C">
        <w:rPr>
          <w:rFonts w:ascii="仿宋" w:eastAsia="仿宋" w:hAnsi="仿宋" w:hint="eastAsia"/>
          <w:sz w:val="32"/>
          <w:szCs w:val="32"/>
        </w:rPr>
        <w:t>提案回复</w:t>
      </w:r>
      <w:r w:rsidR="0039436E">
        <w:rPr>
          <w:rFonts w:ascii="仿宋" w:eastAsia="仿宋" w:hAnsi="仿宋" w:hint="eastAsia"/>
          <w:sz w:val="32"/>
          <w:szCs w:val="32"/>
        </w:rPr>
        <w:t>、总结材料等</w:t>
      </w:r>
      <w:r w:rsidR="007E572C" w:rsidRPr="00546388">
        <w:rPr>
          <w:rFonts w:ascii="仿宋" w:eastAsia="仿宋" w:hAnsi="仿宋" w:hint="eastAsia"/>
          <w:sz w:val="32"/>
          <w:szCs w:val="32"/>
        </w:rPr>
        <w:t>有关文字工作</w:t>
      </w:r>
      <w:r w:rsidR="0039436E">
        <w:rPr>
          <w:rFonts w:ascii="仿宋" w:eastAsia="仿宋" w:hAnsi="仿宋" w:hint="eastAsia"/>
          <w:sz w:val="32"/>
          <w:szCs w:val="32"/>
        </w:rPr>
        <w:t>等等。</w:t>
      </w:r>
    </w:p>
    <w:p w14:paraId="086ACF33" w14:textId="00C795A5" w:rsidR="007E572C" w:rsidRPr="00EF4DE0" w:rsidRDefault="00AE41E3" w:rsidP="007E572C">
      <w:pPr>
        <w:spacing w:line="520" w:lineRule="exact"/>
        <w:ind w:firstLineChars="200" w:firstLine="640"/>
        <w:rPr>
          <w:rFonts w:ascii="仿宋" w:eastAsia="仿宋" w:hAnsi="仿宋"/>
          <w:sz w:val="32"/>
          <w:szCs w:val="32"/>
        </w:rPr>
      </w:pPr>
      <w:r>
        <w:rPr>
          <w:rFonts w:ascii="仿宋" w:eastAsia="仿宋" w:hAnsi="仿宋" w:hint="eastAsia"/>
          <w:sz w:val="32"/>
          <w:szCs w:val="32"/>
        </w:rPr>
        <w:t>在此期间，</w:t>
      </w:r>
      <w:r w:rsidR="00B57FE6">
        <w:rPr>
          <w:rFonts w:ascii="仿宋" w:eastAsia="仿宋" w:hAnsi="仿宋" w:hint="eastAsia"/>
          <w:sz w:val="32"/>
          <w:szCs w:val="32"/>
        </w:rPr>
        <w:t>完成</w:t>
      </w:r>
      <w:r w:rsidR="007E1A38">
        <w:rPr>
          <w:rFonts w:ascii="仿宋" w:eastAsia="仿宋" w:hAnsi="仿宋" w:hint="eastAsia"/>
          <w:sz w:val="32"/>
          <w:szCs w:val="32"/>
        </w:rPr>
        <w:t>了</w:t>
      </w:r>
      <w:r w:rsidR="00B57FE6" w:rsidRPr="00EF4DE0">
        <w:rPr>
          <w:rFonts w:ascii="仿宋" w:eastAsia="仿宋" w:hAnsi="仿宋" w:hint="eastAsia"/>
          <w:sz w:val="32"/>
          <w:szCs w:val="32"/>
        </w:rPr>
        <w:t>201</w:t>
      </w:r>
      <w:r w:rsidR="00B57FE6" w:rsidRPr="00EF4DE0">
        <w:rPr>
          <w:rFonts w:ascii="仿宋" w:eastAsia="仿宋" w:hAnsi="仿宋"/>
          <w:sz w:val="32"/>
          <w:szCs w:val="32"/>
        </w:rPr>
        <w:t>8</w:t>
      </w:r>
      <w:r w:rsidR="00B57FE6" w:rsidRPr="00EF4DE0">
        <w:rPr>
          <w:rFonts w:ascii="仿宋" w:eastAsia="仿宋" w:hAnsi="仿宋" w:hint="eastAsia"/>
          <w:sz w:val="32"/>
          <w:szCs w:val="32"/>
        </w:rPr>
        <w:t>-</w:t>
      </w:r>
      <w:r w:rsidR="00B57FE6" w:rsidRPr="00AE41E3">
        <w:rPr>
          <w:rFonts w:ascii="仿宋" w:eastAsia="仿宋" w:hAnsi="仿宋" w:hint="eastAsia"/>
          <w:sz w:val="32"/>
          <w:szCs w:val="32"/>
        </w:rPr>
        <w:t>201</w:t>
      </w:r>
      <w:r w:rsidR="00B57FE6" w:rsidRPr="00AE41E3">
        <w:rPr>
          <w:rFonts w:ascii="仿宋" w:eastAsia="仿宋" w:hAnsi="仿宋"/>
          <w:sz w:val="32"/>
          <w:szCs w:val="32"/>
        </w:rPr>
        <w:t>9</w:t>
      </w:r>
      <w:r w:rsidR="00B57FE6" w:rsidRPr="00EF4DE0">
        <w:rPr>
          <w:rFonts w:ascii="仿宋" w:eastAsia="仿宋" w:hAnsi="仿宋" w:hint="eastAsia"/>
          <w:sz w:val="32"/>
          <w:szCs w:val="32"/>
        </w:rPr>
        <w:t>学年学校本科教学质量报告编制、发布工作</w:t>
      </w:r>
      <w:r w:rsidR="00B57FE6">
        <w:rPr>
          <w:rFonts w:ascii="仿宋" w:eastAsia="仿宋" w:hAnsi="仿宋" w:hint="eastAsia"/>
          <w:sz w:val="32"/>
          <w:szCs w:val="32"/>
        </w:rPr>
        <w:t>。</w:t>
      </w:r>
    </w:p>
    <w:p w14:paraId="733AC145" w14:textId="4CAAE9F4" w:rsidR="00AE41E3" w:rsidRDefault="00AE41E3" w:rsidP="00AE41E3">
      <w:pPr>
        <w:spacing w:line="560" w:lineRule="exact"/>
        <w:ind w:firstLineChars="200" w:firstLine="640"/>
        <w:rPr>
          <w:rFonts w:ascii="KaiTi" w:eastAsia="KaiTi" w:hAnsi="KaiTi"/>
          <w:sz w:val="32"/>
          <w:szCs w:val="32"/>
        </w:rPr>
      </w:pPr>
      <w:r w:rsidRPr="00AE41E3">
        <w:rPr>
          <w:rFonts w:ascii="KaiTi" w:eastAsia="KaiTi" w:hAnsi="KaiTi" w:hint="eastAsia"/>
          <w:sz w:val="32"/>
          <w:szCs w:val="32"/>
        </w:rPr>
        <w:t>（二）</w:t>
      </w:r>
      <w:r>
        <w:rPr>
          <w:rFonts w:ascii="KaiTi" w:eastAsia="KaiTi" w:hAnsi="KaiTi" w:hint="eastAsia"/>
          <w:sz w:val="32"/>
          <w:szCs w:val="32"/>
        </w:rPr>
        <w:t>评估处工作</w:t>
      </w:r>
    </w:p>
    <w:p w14:paraId="55E8226B" w14:textId="78C44E8A" w:rsidR="00AE41E3" w:rsidRDefault="0039436E" w:rsidP="00AE41E3">
      <w:pPr>
        <w:spacing w:line="560" w:lineRule="exact"/>
        <w:ind w:firstLineChars="200" w:firstLine="640"/>
        <w:rPr>
          <w:rFonts w:ascii="仿宋" w:eastAsia="仿宋" w:hAnsi="仿宋"/>
          <w:sz w:val="32"/>
          <w:szCs w:val="32"/>
        </w:rPr>
      </w:pPr>
      <w:r>
        <w:rPr>
          <w:rFonts w:ascii="仿宋" w:eastAsia="仿宋" w:hAnsi="仿宋" w:hint="eastAsia"/>
          <w:sz w:val="32"/>
          <w:szCs w:val="32"/>
        </w:rPr>
        <w:t>担任</w:t>
      </w:r>
      <w:r w:rsidR="0008696E">
        <w:rPr>
          <w:rFonts w:ascii="仿宋" w:eastAsia="仿宋" w:hAnsi="仿宋" w:hint="eastAsia"/>
          <w:sz w:val="32"/>
          <w:szCs w:val="32"/>
        </w:rPr>
        <w:t>评估处副处长以来，我主要</w:t>
      </w:r>
      <w:r>
        <w:rPr>
          <w:rFonts w:ascii="仿宋" w:eastAsia="仿宋" w:hAnsi="仿宋" w:hint="eastAsia"/>
          <w:sz w:val="32"/>
          <w:szCs w:val="32"/>
        </w:rPr>
        <w:t>完成了以下</w:t>
      </w:r>
      <w:r w:rsidR="0008696E">
        <w:rPr>
          <w:rFonts w:ascii="仿宋" w:eastAsia="仿宋" w:hAnsi="仿宋" w:hint="eastAsia"/>
          <w:sz w:val="32"/>
          <w:szCs w:val="32"/>
        </w:rPr>
        <w:t>几个方面的工作：</w:t>
      </w:r>
    </w:p>
    <w:p w14:paraId="66EB0313" w14:textId="7C7624D1" w:rsidR="000D387C" w:rsidRPr="000D387C" w:rsidRDefault="0008696E" w:rsidP="000D387C">
      <w:pPr>
        <w:ind w:firstLineChars="200" w:firstLine="643"/>
        <w:jc w:val="left"/>
        <w:rPr>
          <w:rFonts w:ascii="仿宋" w:eastAsia="仿宋" w:hAnsi="仿宋"/>
          <w:sz w:val="32"/>
          <w:szCs w:val="32"/>
        </w:rPr>
      </w:pPr>
      <w:r w:rsidRPr="000D387C">
        <w:rPr>
          <w:rFonts w:ascii="仿宋" w:eastAsia="仿宋" w:hAnsi="仿宋" w:hint="eastAsia"/>
          <w:b/>
          <w:bCs/>
          <w:sz w:val="32"/>
          <w:szCs w:val="32"/>
        </w:rPr>
        <w:t>1</w:t>
      </w:r>
      <w:r w:rsidRPr="000D387C">
        <w:rPr>
          <w:rFonts w:ascii="仿宋" w:eastAsia="仿宋" w:hAnsi="仿宋"/>
          <w:b/>
          <w:bCs/>
          <w:sz w:val="32"/>
          <w:szCs w:val="32"/>
        </w:rPr>
        <w:t>.</w:t>
      </w:r>
      <w:r w:rsidRPr="000D387C">
        <w:rPr>
          <w:rFonts w:ascii="仿宋" w:eastAsia="仿宋" w:hAnsi="仿宋" w:hint="eastAsia"/>
          <w:b/>
          <w:bCs/>
          <w:sz w:val="32"/>
          <w:szCs w:val="32"/>
        </w:rPr>
        <w:t>疫情期间教学督导有关工作</w:t>
      </w:r>
      <w:r w:rsidR="0039436E" w:rsidRPr="000D387C">
        <w:rPr>
          <w:rFonts w:ascii="仿宋" w:eastAsia="仿宋" w:hAnsi="仿宋" w:hint="eastAsia"/>
          <w:b/>
          <w:bCs/>
          <w:sz w:val="32"/>
          <w:szCs w:val="32"/>
        </w:rPr>
        <w:t>。</w:t>
      </w:r>
      <w:r w:rsidR="0039436E">
        <w:rPr>
          <w:rFonts w:ascii="仿宋" w:eastAsia="仿宋" w:hAnsi="仿宋" w:hint="eastAsia"/>
          <w:sz w:val="32"/>
          <w:szCs w:val="32"/>
        </w:rPr>
        <w:t>制定了</w:t>
      </w:r>
      <w:r w:rsidR="000D387C">
        <w:rPr>
          <w:rFonts w:ascii="仿宋" w:eastAsia="仿宋" w:hAnsi="仿宋" w:hint="eastAsia"/>
          <w:sz w:val="32"/>
          <w:szCs w:val="32"/>
        </w:rPr>
        <w:t>《</w:t>
      </w:r>
      <w:r w:rsidR="000D387C" w:rsidRPr="000D387C">
        <w:rPr>
          <w:rFonts w:ascii="仿宋" w:eastAsia="仿宋" w:hAnsi="仿宋" w:hint="eastAsia"/>
          <w:sz w:val="32"/>
          <w:szCs w:val="32"/>
        </w:rPr>
        <w:t>盐城师范学院疫情防控期间教学督导工作实施方案</w:t>
      </w:r>
      <w:r w:rsidR="000D387C">
        <w:rPr>
          <w:rFonts w:ascii="仿宋" w:eastAsia="仿宋" w:hAnsi="仿宋" w:hint="eastAsia"/>
          <w:sz w:val="32"/>
          <w:szCs w:val="32"/>
        </w:rPr>
        <w:t>》</w:t>
      </w:r>
      <w:r w:rsidR="00E74ECD">
        <w:rPr>
          <w:rFonts w:ascii="仿宋" w:eastAsia="仿宋" w:hAnsi="仿宋" w:hint="eastAsia"/>
          <w:sz w:val="32"/>
          <w:szCs w:val="32"/>
        </w:rPr>
        <w:t>《盐城师范学院2</w:t>
      </w:r>
      <w:r w:rsidR="00E74ECD">
        <w:rPr>
          <w:rFonts w:ascii="仿宋" w:eastAsia="仿宋" w:hAnsi="仿宋"/>
          <w:sz w:val="32"/>
          <w:szCs w:val="32"/>
        </w:rPr>
        <w:t>019</w:t>
      </w:r>
      <w:r w:rsidR="00E74ECD">
        <w:rPr>
          <w:rFonts w:ascii="仿宋" w:eastAsia="仿宋" w:hAnsi="仿宋" w:hint="eastAsia"/>
          <w:sz w:val="32"/>
          <w:szCs w:val="32"/>
        </w:rPr>
        <w:lastRenderedPageBreak/>
        <w:t>年</w:t>
      </w:r>
      <w:r w:rsidR="00CE4DCA">
        <w:rPr>
          <w:rFonts w:ascii="仿宋" w:eastAsia="仿宋" w:hAnsi="仿宋" w:hint="eastAsia"/>
          <w:sz w:val="32"/>
          <w:szCs w:val="32"/>
        </w:rPr>
        <w:t>春学期</w:t>
      </w:r>
      <w:r w:rsidR="00E74ECD">
        <w:rPr>
          <w:rFonts w:ascii="仿宋" w:eastAsia="仿宋" w:hAnsi="仿宋" w:hint="eastAsia"/>
          <w:sz w:val="32"/>
          <w:szCs w:val="32"/>
        </w:rPr>
        <w:t>教学督导工作计划》</w:t>
      </w:r>
      <w:r w:rsidR="000D387C">
        <w:rPr>
          <w:rFonts w:ascii="仿宋" w:eastAsia="仿宋" w:hAnsi="仿宋" w:hint="eastAsia"/>
          <w:sz w:val="32"/>
          <w:szCs w:val="32"/>
        </w:rPr>
        <w:t>，实施校院联动督教督学制和线上教学持续改进制，</w:t>
      </w:r>
      <w:r w:rsidR="00A6164E">
        <w:rPr>
          <w:rFonts w:ascii="仿宋" w:eastAsia="仿宋" w:hAnsi="仿宋" w:hint="eastAsia"/>
          <w:sz w:val="32"/>
          <w:szCs w:val="32"/>
        </w:rPr>
        <w:t>确保</w:t>
      </w:r>
      <w:r w:rsidR="000D387C">
        <w:rPr>
          <w:rFonts w:ascii="仿宋" w:eastAsia="仿宋" w:hAnsi="仿宋" w:hint="eastAsia"/>
          <w:sz w:val="32"/>
          <w:szCs w:val="32"/>
        </w:rPr>
        <w:t>疫情期间教学工作平稳有序开展；组织了学生线上教学满意度情况</w:t>
      </w:r>
      <w:r w:rsidR="00A6164E">
        <w:rPr>
          <w:rFonts w:ascii="仿宋" w:eastAsia="仿宋" w:hAnsi="仿宋" w:hint="eastAsia"/>
          <w:sz w:val="32"/>
          <w:szCs w:val="32"/>
        </w:rPr>
        <w:t>，</w:t>
      </w:r>
      <w:r w:rsidR="000D387C">
        <w:rPr>
          <w:rFonts w:ascii="仿宋" w:eastAsia="仿宋" w:hAnsi="仿宋" w:hint="eastAsia"/>
          <w:sz w:val="32"/>
          <w:szCs w:val="32"/>
        </w:rPr>
        <w:t>撰写了《教师教学与学生学习情况调研报告》</w:t>
      </w:r>
      <w:r w:rsidR="00A6164E">
        <w:rPr>
          <w:rFonts w:ascii="仿宋" w:eastAsia="仿宋" w:hAnsi="仿宋" w:hint="eastAsia"/>
          <w:sz w:val="32"/>
          <w:szCs w:val="32"/>
        </w:rPr>
        <w:t>，为领导决策提供参考</w:t>
      </w:r>
      <w:r w:rsidR="000D387C">
        <w:rPr>
          <w:rFonts w:ascii="仿宋" w:eastAsia="仿宋" w:hAnsi="仿宋" w:hint="eastAsia"/>
          <w:sz w:val="32"/>
          <w:szCs w:val="32"/>
        </w:rPr>
        <w:t>；协助教务处做好《盐城师范学院线上教学质量报告》撰写、报省工作</w:t>
      </w:r>
      <w:r w:rsidR="00A6164E">
        <w:rPr>
          <w:rFonts w:ascii="仿宋" w:eastAsia="仿宋" w:hAnsi="仿宋" w:hint="eastAsia"/>
          <w:sz w:val="32"/>
          <w:szCs w:val="32"/>
        </w:rPr>
        <w:t>，全面总结分析我校线上教学的基本情况。</w:t>
      </w:r>
    </w:p>
    <w:p w14:paraId="7D0E39D0" w14:textId="110A24F8" w:rsidR="0008696E" w:rsidRPr="00E74ECD" w:rsidRDefault="0008696E" w:rsidP="00E74ECD">
      <w:pPr>
        <w:ind w:firstLineChars="200" w:firstLine="643"/>
        <w:rPr>
          <w:rFonts w:ascii="仿宋" w:eastAsia="仿宋" w:hAnsi="仿宋"/>
          <w:sz w:val="32"/>
          <w:szCs w:val="32"/>
        </w:rPr>
      </w:pPr>
      <w:r w:rsidRPr="000D387C">
        <w:rPr>
          <w:rFonts w:ascii="仿宋" w:eastAsia="仿宋" w:hAnsi="仿宋" w:hint="eastAsia"/>
          <w:b/>
          <w:bCs/>
          <w:sz w:val="32"/>
          <w:szCs w:val="32"/>
        </w:rPr>
        <w:t>2</w:t>
      </w:r>
      <w:r w:rsidRPr="000D387C">
        <w:rPr>
          <w:rFonts w:ascii="仿宋" w:eastAsia="仿宋" w:hAnsi="仿宋"/>
          <w:b/>
          <w:bCs/>
          <w:sz w:val="32"/>
          <w:szCs w:val="32"/>
        </w:rPr>
        <w:t>.</w:t>
      </w:r>
      <w:r w:rsidRPr="000D387C">
        <w:rPr>
          <w:rFonts w:ascii="仿宋" w:eastAsia="仿宋" w:hAnsi="仿宋" w:hint="eastAsia"/>
          <w:b/>
          <w:bCs/>
          <w:sz w:val="32"/>
          <w:szCs w:val="32"/>
        </w:rPr>
        <w:t>省教育现代化监测数据、报告上报工作</w:t>
      </w:r>
      <w:r w:rsidR="000D387C" w:rsidRPr="000D387C">
        <w:rPr>
          <w:rFonts w:ascii="仿宋" w:eastAsia="仿宋" w:hAnsi="仿宋" w:hint="eastAsia"/>
          <w:b/>
          <w:bCs/>
          <w:sz w:val="32"/>
          <w:szCs w:val="32"/>
        </w:rPr>
        <w:t>。</w:t>
      </w:r>
      <w:r w:rsidR="000D387C" w:rsidRPr="000D387C">
        <w:rPr>
          <w:rFonts w:ascii="仿宋" w:eastAsia="仿宋" w:hAnsi="仿宋" w:hint="eastAsia"/>
          <w:sz w:val="32"/>
          <w:szCs w:val="32"/>
        </w:rPr>
        <w:t>根据《省教育厅关于做好2020年教育现代化建设监测工作的通知》（苏教评函〔2020〕1号）的要求，</w:t>
      </w:r>
      <w:r w:rsidR="00A6164E" w:rsidRPr="000D387C">
        <w:rPr>
          <w:rFonts w:ascii="仿宋" w:eastAsia="仿宋" w:hAnsi="仿宋" w:hint="eastAsia"/>
          <w:sz w:val="32"/>
          <w:szCs w:val="32"/>
        </w:rPr>
        <w:t>精心组织，</w:t>
      </w:r>
      <w:r w:rsidR="005A0420">
        <w:rPr>
          <w:rFonts w:ascii="仿宋" w:eastAsia="仿宋" w:hAnsi="仿宋" w:hint="eastAsia"/>
          <w:sz w:val="32"/>
          <w:szCs w:val="32"/>
        </w:rPr>
        <w:t>明确任务分工，</w:t>
      </w:r>
      <w:r w:rsidR="00A6164E">
        <w:rPr>
          <w:rFonts w:ascii="仿宋" w:eastAsia="仿宋" w:hAnsi="仿宋" w:hint="eastAsia"/>
          <w:sz w:val="32"/>
          <w:szCs w:val="32"/>
        </w:rPr>
        <w:t>协调有关学院和部门，</w:t>
      </w:r>
      <w:r w:rsidR="000D387C" w:rsidRPr="000D387C">
        <w:rPr>
          <w:rFonts w:ascii="仿宋" w:eastAsia="仿宋" w:hAnsi="仿宋" w:hint="eastAsia"/>
          <w:sz w:val="32"/>
          <w:szCs w:val="32"/>
        </w:rPr>
        <w:t>以科学严谨、求真务实的态度做好监测数据的采集、上报工作</w:t>
      </w:r>
      <w:r w:rsidR="007E1A38">
        <w:rPr>
          <w:rFonts w:ascii="仿宋" w:eastAsia="仿宋" w:hAnsi="仿宋" w:hint="eastAsia"/>
          <w:sz w:val="32"/>
          <w:szCs w:val="32"/>
        </w:rPr>
        <w:t>；</w:t>
      </w:r>
      <w:r w:rsidR="00A6164E">
        <w:rPr>
          <w:rFonts w:ascii="仿宋" w:eastAsia="仿宋" w:hAnsi="仿宋" w:hint="eastAsia"/>
          <w:sz w:val="32"/>
          <w:szCs w:val="32"/>
        </w:rPr>
        <w:t>撰写了《2</w:t>
      </w:r>
      <w:r w:rsidR="00A6164E">
        <w:rPr>
          <w:rFonts w:ascii="仿宋" w:eastAsia="仿宋" w:hAnsi="仿宋"/>
          <w:sz w:val="32"/>
          <w:szCs w:val="32"/>
        </w:rPr>
        <w:t>019</w:t>
      </w:r>
      <w:r w:rsidR="00A6164E">
        <w:rPr>
          <w:rFonts w:ascii="仿宋" w:eastAsia="仿宋" w:hAnsi="仿宋" w:hint="eastAsia"/>
          <w:sz w:val="32"/>
          <w:szCs w:val="32"/>
        </w:rPr>
        <w:t>年盐城师范学院教育现代化</w:t>
      </w:r>
      <w:r w:rsidR="000D387C" w:rsidRPr="000D387C">
        <w:rPr>
          <w:rFonts w:ascii="仿宋" w:eastAsia="仿宋" w:hAnsi="仿宋" w:hint="eastAsia"/>
          <w:sz w:val="32"/>
          <w:szCs w:val="32"/>
        </w:rPr>
        <w:t>监测报告</w:t>
      </w:r>
      <w:r w:rsidR="00A6164E">
        <w:rPr>
          <w:rFonts w:ascii="仿宋" w:eastAsia="仿宋" w:hAnsi="仿宋" w:hint="eastAsia"/>
          <w:sz w:val="32"/>
          <w:szCs w:val="32"/>
        </w:rPr>
        <w:t>》</w:t>
      </w:r>
      <w:r w:rsidR="00E74ECD">
        <w:rPr>
          <w:rFonts w:ascii="仿宋" w:eastAsia="仿宋" w:hAnsi="仿宋" w:hint="eastAsia"/>
          <w:sz w:val="32"/>
          <w:szCs w:val="32"/>
        </w:rPr>
        <w:t>，</w:t>
      </w:r>
      <w:r w:rsidR="00E74ECD" w:rsidRPr="00413D76">
        <w:rPr>
          <w:rFonts w:ascii="仿宋" w:eastAsia="仿宋" w:hAnsi="仿宋" w:hint="eastAsia"/>
          <w:sz w:val="32"/>
          <w:szCs w:val="32"/>
        </w:rPr>
        <w:t>对学校教育现代化建设监测的工作情况、主要成效、存在的薄弱环节等进行分析和总结。</w:t>
      </w:r>
    </w:p>
    <w:p w14:paraId="4CBFE8A1" w14:textId="77C9B5CC" w:rsidR="006C550B" w:rsidRPr="00A6164E" w:rsidRDefault="006C550B" w:rsidP="00A6164E">
      <w:pPr>
        <w:spacing w:line="560" w:lineRule="exact"/>
        <w:ind w:firstLineChars="200" w:firstLine="643"/>
        <w:rPr>
          <w:rFonts w:ascii="仿宋" w:eastAsia="仿宋" w:hAnsi="仿宋"/>
          <w:sz w:val="32"/>
          <w:szCs w:val="32"/>
        </w:rPr>
      </w:pPr>
      <w:r w:rsidRPr="00A6164E">
        <w:rPr>
          <w:rFonts w:ascii="仿宋" w:eastAsia="仿宋" w:hAnsi="仿宋" w:hint="eastAsia"/>
          <w:b/>
          <w:bCs/>
          <w:sz w:val="32"/>
          <w:szCs w:val="32"/>
        </w:rPr>
        <w:t>3</w:t>
      </w:r>
      <w:r w:rsidRPr="00A6164E">
        <w:rPr>
          <w:rFonts w:ascii="仿宋" w:eastAsia="仿宋" w:hAnsi="仿宋"/>
          <w:b/>
          <w:bCs/>
          <w:sz w:val="32"/>
          <w:szCs w:val="32"/>
        </w:rPr>
        <w:t>.</w:t>
      </w:r>
      <w:r w:rsidRPr="00A6164E">
        <w:rPr>
          <w:rFonts w:ascii="仿宋" w:eastAsia="仿宋" w:hAnsi="仿宋" w:hint="eastAsia"/>
          <w:b/>
          <w:bCs/>
          <w:sz w:val="32"/>
          <w:szCs w:val="32"/>
        </w:rPr>
        <w:t>学士学位授权工作</w:t>
      </w:r>
      <w:r w:rsidR="00A6164E" w:rsidRPr="00A6164E">
        <w:rPr>
          <w:rFonts w:ascii="仿宋" w:eastAsia="仿宋" w:hAnsi="仿宋" w:hint="eastAsia"/>
          <w:b/>
          <w:bCs/>
          <w:sz w:val="32"/>
          <w:szCs w:val="32"/>
        </w:rPr>
        <w:t>。</w:t>
      </w:r>
      <w:r w:rsidR="00A6164E">
        <w:rPr>
          <w:rFonts w:ascii="仿宋" w:eastAsia="仿宋" w:hAnsi="仿宋" w:hint="eastAsia"/>
          <w:sz w:val="32"/>
          <w:szCs w:val="32"/>
        </w:rPr>
        <w:t>协助电子商务、商务英语、测绘工程、生物医学工程、人力资源管理等5个专业顺利通过学士学位授权评审。</w:t>
      </w:r>
    </w:p>
    <w:p w14:paraId="6110ACBD" w14:textId="5757B19C" w:rsidR="006C550B" w:rsidRPr="00E74ECD" w:rsidRDefault="006C550B" w:rsidP="00A6164E">
      <w:pPr>
        <w:spacing w:line="560" w:lineRule="exact"/>
        <w:ind w:firstLineChars="200" w:firstLine="643"/>
        <w:rPr>
          <w:rFonts w:ascii="仿宋" w:eastAsia="仿宋" w:hAnsi="仿宋"/>
          <w:sz w:val="32"/>
          <w:szCs w:val="32"/>
        </w:rPr>
      </w:pPr>
      <w:r w:rsidRPr="00A6164E">
        <w:rPr>
          <w:rFonts w:ascii="仿宋" w:eastAsia="仿宋" w:hAnsi="仿宋" w:hint="eastAsia"/>
          <w:b/>
          <w:bCs/>
          <w:sz w:val="32"/>
          <w:szCs w:val="32"/>
        </w:rPr>
        <w:t>4</w:t>
      </w:r>
      <w:r w:rsidRPr="00A6164E">
        <w:rPr>
          <w:rFonts w:ascii="仿宋" w:eastAsia="仿宋" w:hAnsi="仿宋"/>
          <w:b/>
          <w:bCs/>
          <w:sz w:val="32"/>
          <w:szCs w:val="32"/>
        </w:rPr>
        <w:t>.</w:t>
      </w:r>
      <w:r w:rsidRPr="00A6164E">
        <w:rPr>
          <w:rFonts w:ascii="仿宋" w:eastAsia="仿宋" w:hAnsi="仿宋" w:hint="eastAsia"/>
          <w:b/>
          <w:bCs/>
          <w:sz w:val="32"/>
          <w:szCs w:val="32"/>
        </w:rPr>
        <w:t>师范专业认证整改工作</w:t>
      </w:r>
      <w:r w:rsidR="00A6164E">
        <w:rPr>
          <w:rFonts w:ascii="仿宋" w:eastAsia="仿宋" w:hAnsi="仿宋" w:hint="eastAsia"/>
          <w:b/>
          <w:bCs/>
          <w:sz w:val="32"/>
          <w:szCs w:val="32"/>
        </w:rPr>
        <w:t>。</w:t>
      </w:r>
      <w:r w:rsidR="00E74ECD" w:rsidRPr="00E74ECD">
        <w:rPr>
          <w:rFonts w:ascii="仿宋" w:eastAsia="仿宋" w:hAnsi="仿宋" w:hint="eastAsia"/>
          <w:sz w:val="32"/>
          <w:szCs w:val="32"/>
        </w:rPr>
        <w:t>根据教育部评估中心</w:t>
      </w:r>
      <w:r w:rsidR="005A0420">
        <w:rPr>
          <w:rFonts w:ascii="仿宋" w:eastAsia="仿宋" w:hAnsi="仿宋" w:hint="eastAsia"/>
          <w:sz w:val="32"/>
          <w:szCs w:val="32"/>
        </w:rPr>
        <w:t>对通过师范专业认证专业需在一年后提交整改报告的</w:t>
      </w:r>
      <w:r w:rsidR="00E74ECD" w:rsidRPr="00E74ECD">
        <w:rPr>
          <w:rFonts w:ascii="仿宋" w:eastAsia="仿宋" w:hAnsi="仿宋" w:hint="eastAsia"/>
          <w:sz w:val="32"/>
          <w:szCs w:val="32"/>
        </w:rPr>
        <w:t>要求，</w:t>
      </w:r>
      <w:r w:rsidR="005A0420">
        <w:rPr>
          <w:rFonts w:ascii="仿宋" w:eastAsia="仿宋" w:hAnsi="仿宋" w:hint="eastAsia"/>
          <w:sz w:val="32"/>
          <w:szCs w:val="32"/>
        </w:rPr>
        <w:t>认真</w:t>
      </w:r>
      <w:r w:rsidR="005A0420" w:rsidRPr="00E74ECD">
        <w:rPr>
          <w:rFonts w:ascii="仿宋" w:eastAsia="仿宋" w:hAnsi="仿宋" w:hint="eastAsia"/>
          <w:sz w:val="32"/>
          <w:szCs w:val="32"/>
        </w:rPr>
        <w:t>做好汉语言文学等1</w:t>
      </w:r>
      <w:r w:rsidR="005A0420" w:rsidRPr="00E74ECD">
        <w:rPr>
          <w:rFonts w:ascii="仿宋" w:eastAsia="仿宋" w:hAnsi="仿宋"/>
          <w:sz w:val="32"/>
          <w:szCs w:val="32"/>
        </w:rPr>
        <w:t>2</w:t>
      </w:r>
      <w:r w:rsidR="005A0420" w:rsidRPr="00E74ECD">
        <w:rPr>
          <w:rFonts w:ascii="仿宋" w:eastAsia="仿宋" w:hAnsi="仿宋" w:hint="eastAsia"/>
          <w:sz w:val="32"/>
          <w:szCs w:val="32"/>
        </w:rPr>
        <w:t>个师范专业</w:t>
      </w:r>
      <w:r w:rsidR="005A0420">
        <w:rPr>
          <w:rFonts w:ascii="仿宋" w:eastAsia="仿宋" w:hAnsi="仿宋" w:hint="eastAsia"/>
          <w:sz w:val="32"/>
          <w:szCs w:val="32"/>
        </w:rPr>
        <w:t>整改提高工作。制定了《盐城师范学院师范类专业认证整改方案》，对认证整改工作的指导思想、组织机构、整改要求、整改建议等进行了明确，协调、推进有关专业做好整改报告的撰写</w:t>
      </w:r>
      <w:r w:rsidR="00566230">
        <w:rPr>
          <w:rFonts w:ascii="仿宋" w:eastAsia="仿宋" w:hAnsi="仿宋" w:hint="eastAsia"/>
          <w:sz w:val="32"/>
          <w:szCs w:val="32"/>
        </w:rPr>
        <w:t>、</w:t>
      </w:r>
      <w:r w:rsidR="00C52CE3">
        <w:rPr>
          <w:rFonts w:ascii="仿宋" w:eastAsia="仿宋" w:hAnsi="仿宋" w:hint="eastAsia"/>
          <w:sz w:val="32"/>
          <w:szCs w:val="32"/>
        </w:rPr>
        <w:t>提交</w:t>
      </w:r>
      <w:r w:rsidR="005A0420">
        <w:rPr>
          <w:rFonts w:ascii="仿宋" w:eastAsia="仿宋" w:hAnsi="仿宋" w:hint="eastAsia"/>
          <w:sz w:val="32"/>
          <w:szCs w:val="32"/>
        </w:rPr>
        <w:t>工作。</w:t>
      </w:r>
    </w:p>
    <w:p w14:paraId="6C9C2723" w14:textId="090E48F7" w:rsidR="006C550B" w:rsidRPr="005A0420" w:rsidRDefault="006C550B" w:rsidP="00A6164E">
      <w:pPr>
        <w:spacing w:line="560" w:lineRule="exact"/>
        <w:ind w:firstLineChars="200" w:firstLine="643"/>
        <w:rPr>
          <w:rFonts w:ascii="仿宋" w:eastAsia="仿宋" w:hAnsi="仿宋"/>
          <w:sz w:val="32"/>
          <w:szCs w:val="32"/>
        </w:rPr>
      </w:pPr>
      <w:r w:rsidRPr="00A6164E">
        <w:rPr>
          <w:rFonts w:ascii="仿宋" w:eastAsia="仿宋" w:hAnsi="仿宋" w:hint="eastAsia"/>
          <w:b/>
          <w:bCs/>
          <w:sz w:val="32"/>
          <w:szCs w:val="32"/>
        </w:rPr>
        <w:lastRenderedPageBreak/>
        <w:t>5</w:t>
      </w:r>
      <w:r w:rsidRPr="00A6164E">
        <w:rPr>
          <w:rFonts w:ascii="仿宋" w:eastAsia="仿宋" w:hAnsi="仿宋"/>
          <w:b/>
          <w:bCs/>
          <w:sz w:val="32"/>
          <w:szCs w:val="32"/>
        </w:rPr>
        <w:t>.</w:t>
      </w:r>
      <w:r w:rsidRPr="00A6164E">
        <w:rPr>
          <w:rFonts w:ascii="仿宋" w:eastAsia="仿宋" w:hAnsi="仿宋" w:hint="eastAsia"/>
          <w:b/>
          <w:bCs/>
          <w:sz w:val="32"/>
          <w:szCs w:val="32"/>
        </w:rPr>
        <w:t>专业综合评估、新设专业评估工作</w:t>
      </w:r>
      <w:r w:rsidR="00CE4DCA">
        <w:rPr>
          <w:rFonts w:ascii="仿宋" w:eastAsia="仿宋" w:hAnsi="仿宋" w:hint="eastAsia"/>
          <w:b/>
          <w:bCs/>
          <w:sz w:val="32"/>
          <w:szCs w:val="32"/>
        </w:rPr>
        <w:t>。</w:t>
      </w:r>
      <w:r w:rsidR="00CE4DCA" w:rsidRPr="005A0420">
        <w:rPr>
          <w:rFonts w:ascii="仿宋" w:eastAsia="仿宋" w:hAnsi="仿宋" w:hint="eastAsia"/>
          <w:sz w:val="32"/>
          <w:szCs w:val="32"/>
        </w:rPr>
        <w:t>根据省教育评估处有关要求，</w:t>
      </w:r>
      <w:r w:rsidR="00413D76">
        <w:rPr>
          <w:rFonts w:ascii="仿宋" w:eastAsia="仿宋" w:hAnsi="仿宋" w:hint="eastAsia"/>
          <w:sz w:val="32"/>
          <w:szCs w:val="32"/>
        </w:rPr>
        <w:t>认真领会文件精神，</w:t>
      </w:r>
      <w:r w:rsidR="00DF4392" w:rsidRPr="005A0420">
        <w:rPr>
          <w:rFonts w:ascii="仿宋" w:eastAsia="仿宋" w:hAnsi="仿宋" w:hint="eastAsia"/>
          <w:sz w:val="32"/>
          <w:szCs w:val="32"/>
        </w:rPr>
        <w:t>研究评估指标体系，</w:t>
      </w:r>
      <w:r w:rsidR="00DF4392">
        <w:rPr>
          <w:rFonts w:ascii="仿宋" w:eastAsia="仿宋" w:hAnsi="仿宋" w:hint="eastAsia"/>
          <w:sz w:val="32"/>
          <w:szCs w:val="32"/>
        </w:rPr>
        <w:t>制定</w:t>
      </w:r>
      <w:r w:rsidR="00DF4392" w:rsidRPr="005A0420">
        <w:rPr>
          <w:rFonts w:ascii="仿宋" w:eastAsia="仿宋" w:hAnsi="仿宋" w:hint="eastAsia"/>
          <w:sz w:val="32"/>
          <w:szCs w:val="32"/>
        </w:rPr>
        <w:t>迎评工作方案</w:t>
      </w:r>
      <w:r w:rsidR="00DF4392">
        <w:rPr>
          <w:rFonts w:ascii="仿宋" w:eastAsia="仿宋" w:hAnsi="仿宋" w:hint="eastAsia"/>
          <w:sz w:val="32"/>
          <w:szCs w:val="32"/>
        </w:rPr>
        <w:t>，协助</w:t>
      </w:r>
      <w:r w:rsidR="00CE4DCA" w:rsidRPr="005A0420">
        <w:rPr>
          <w:rFonts w:ascii="仿宋" w:eastAsia="仿宋" w:hAnsi="仿宋" w:hint="eastAsia"/>
          <w:sz w:val="32"/>
          <w:szCs w:val="32"/>
        </w:rPr>
        <w:t>广播电视学</w:t>
      </w:r>
      <w:r w:rsidR="005A0420">
        <w:rPr>
          <w:rFonts w:ascii="仿宋" w:eastAsia="仿宋" w:hAnsi="仿宋" w:hint="eastAsia"/>
          <w:sz w:val="32"/>
          <w:szCs w:val="32"/>
        </w:rPr>
        <w:t>等</w:t>
      </w:r>
      <w:r w:rsidR="00DF4392">
        <w:rPr>
          <w:rFonts w:ascii="仿宋" w:eastAsia="仿宋" w:hAnsi="仿宋" w:hint="eastAsia"/>
          <w:sz w:val="32"/>
          <w:szCs w:val="32"/>
        </w:rPr>
        <w:t>专业</w:t>
      </w:r>
      <w:r w:rsidR="00413D76">
        <w:rPr>
          <w:rFonts w:ascii="仿宋" w:eastAsia="仿宋" w:hAnsi="仿宋" w:hint="eastAsia"/>
          <w:sz w:val="32"/>
          <w:szCs w:val="32"/>
        </w:rPr>
        <w:t>顺利</w:t>
      </w:r>
      <w:r w:rsidR="00DF4392">
        <w:rPr>
          <w:rFonts w:ascii="仿宋" w:eastAsia="仿宋" w:hAnsi="仿宋" w:hint="eastAsia"/>
          <w:sz w:val="32"/>
          <w:szCs w:val="32"/>
        </w:rPr>
        <w:t>做好迎评材料上报、状态数据表填报</w:t>
      </w:r>
      <w:r w:rsidR="00CE4DCA" w:rsidRPr="005A0420">
        <w:rPr>
          <w:rFonts w:ascii="仿宋" w:eastAsia="仿宋" w:hAnsi="仿宋" w:hint="eastAsia"/>
          <w:sz w:val="32"/>
          <w:szCs w:val="32"/>
        </w:rPr>
        <w:t>等</w:t>
      </w:r>
      <w:r w:rsidR="00DF4392">
        <w:rPr>
          <w:rFonts w:ascii="仿宋" w:eastAsia="仿宋" w:hAnsi="仿宋" w:hint="eastAsia"/>
          <w:sz w:val="32"/>
          <w:szCs w:val="32"/>
        </w:rPr>
        <w:t>工作。</w:t>
      </w:r>
    </w:p>
    <w:p w14:paraId="366ABA61" w14:textId="12AC35AC" w:rsidR="005A0420" w:rsidRPr="00CE4DCA" w:rsidRDefault="006C550B" w:rsidP="005A0420">
      <w:pPr>
        <w:spacing w:line="560" w:lineRule="exact"/>
        <w:ind w:firstLineChars="200" w:firstLine="643"/>
        <w:rPr>
          <w:rFonts w:ascii="仿宋" w:eastAsia="仿宋" w:hAnsi="仿宋"/>
          <w:sz w:val="32"/>
          <w:szCs w:val="32"/>
        </w:rPr>
      </w:pPr>
      <w:r w:rsidRPr="00A6164E">
        <w:rPr>
          <w:rFonts w:ascii="仿宋" w:eastAsia="仿宋" w:hAnsi="仿宋" w:hint="eastAsia"/>
          <w:b/>
          <w:bCs/>
          <w:sz w:val="32"/>
          <w:szCs w:val="32"/>
        </w:rPr>
        <w:t>6</w:t>
      </w:r>
      <w:r w:rsidRPr="00A6164E">
        <w:rPr>
          <w:rFonts w:ascii="仿宋" w:eastAsia="仿宋" w:hAnsi="仿宋"/>
          <w:b/>
          <w:bCs/>
          <w:sz w:val="32"/>
          <w:szCs w:val="32"/>
        </w:rPr>
        <w:t>.</w:t>
      </w:r>
      <w:r w:rsidRPr="00A6164E">
        <w:rPr>
          <w:rFonts w:ascii="仿宋" w:eastAsia="仿宋" w:hAnsi="仿宋" w:hint="eastAsia"/>
          <w:b/>
          <w:bCs/>
          <w:sz w:val="32"/>
          <w:szCs w:val="32"/>
        </w:rPr>
        <w:t>教育部民族教育教学成果奖申报有关工作</w:t>
      </w:r>
      <w:r w:rsidR="00CE4DCA">
        <w:rPr>
          <w:rFonts w:ascii="仿宋" w:eastAsia="仿宋" w:hAnsi="仿宋" w:hint="eastAsia"/>
          <w:b/>
          <w:bCs/>
          <w:sz w:val="32"/>
          <w:szCs w:val="32"/>
        </w:rPr>
        <w:t>。</w:t>
      </w:r>
      <w:r w:rsidR="00CE4DCA" w:rsidRPr="00CE4DCA">
        <w:rPr>
          <w:rFonts w:ascii="仿宋" w:eastAsia="仿宋" w:hAnsi="仿宋" w:hint="eastAsia"/>
          <w:sz w:val="32"/>
          <w:szCs w:val="32"/>
        </w:rPr>
        <w:t>协助教务处做好教育部民族教育教学成果奖申报书撰写、支撑材料准备等工作。</w:t>
      </w:r>
    </w:p>
    <w:p w14:paraId="0A94E7E9" w14:textId="1ECD75CE" w:rsidR="009174F5" w:rsidRPr="007C1E56" w:rsidRDefault="00FA4F41" w:rsidP="00FA4F41">
      <w:pPr>
        <w:pStyle w:val="a7"/>
        <w:spacing w:before="0" w:beforeAutospacing="0" w:after="0" w:afterAutospacing="0" w:line="560" w:lineRule="exact"/>
        <w:ind w:firstLineChars="200" w:firstLine="640"/>
        <w:rPr>
          <w:rFonts w:ascii="黑体" w:eastAsia="黑体" w:hAnsi="黑体"/>
          <w:color w:val="141414"/>
          <w:sz w:val="32"/>
          <w:szCs w:val="32"/>
        </w:rPr>
      </w:pPr>
      <w:r>
        <w:rPr>
          <w:rFonts w:ascii="黑体" w:eastAsia="黑体" w:hAnsi="黑体" w:hint="eastAsia"/>
          <w:color w:val="141414"/>
          <w:sz w:val="32"/>
          <w:szCs w:val="32"/>
        </w:rPr>
        <w:t>五、</w:t>
      </w:r>
      <w:r w:rsidR="009174F5" w:rsidRPr="007C1E56">
        <w:rPr>
          <w:rFonts w:ascii="黑体" w:eastAsia="黑体" w:hAnsi="黑体" w:hint="eastAsia"/>
          <w:color w:val="141414"/>
          <w:sz w:val="32"/>
          <w:szCs w:val="32"/>
        </w:rPr>
        <w:t>牢记初心使命，</w:t>
      </w:r>
      <w:r w:rsidR="00156537" w:rsidRPr="007C1E56">
        <w:rPr>
          <w:rFonts w:ascii="黑体" w:eastAsia="黑体" w:hAnsi="黑体" w:hint="eastAsia"/>
          <w:color w:val="141414"/>
          <w:sz w:val="32"/>
          <w:szCs w:val="32"/>
        </w:rPr>
        <w:t>筑牢</w:t>
      </w:r>
      <w:r w:rsidR="009174F5" w:rsidRPr="007C1E56">
        <w:rPr>
          <w:rFonts w:ascii="黑体" w:eastAsia="黑体" w:hAnsi="黑体" w:hint="eastAsia"/>
          <w:color w:val="141414"/>
          <w:sz w:val="32"/>
          <w:szCs w:val="32"/>
        </w:rPr>
        <w:t>廉洁自律</w:t>
      </w:r>
      <w:r w:rsidR="00156537" w:rsidRPr="007C1E56">
        <w:rPr>
          <w:rFonts w:ascii="黑体" w:eastAsia="黑体" w:hAnsi="黑体" w:hint="eastAsia"/>
          <w:color w:val="141414"/>
          <w:sz w:val="32"/>
          <w:szCs w:val="32"/>
        </w:rPr>
        <w:t>防线</w:t>
      </w:r>
    </w:p>
    <w:p w14:paraId="7AB2257D" w14:textId="5AEF8B06" w:rsidR="00EF4DE0" w:rsidRPr="00E20D9B" w:rsidRDefault="009B3DDF" w:rsidP="007C1E56">
      <w:pPr>
        <w:spacing w:line="560" w:lineRule="exact"/>
        <w:ind w:firstLineChars="200" w:firstLine="640"/>
        <w:rPr>
          <w:rFonts w:ascii="仿宋" w:eastAsia="仿宋" w:hAnsi="仿宋"/>
          <w:sz w:val="32"/>
          <w:szCs w:val="32"/>
        </w:rPr>
      </w:pPr>
      <w:r w:rsidRPr="00E20D9B">
        <w:rPr>
          <w:rFonts w:ascii="仿宋" w:eastAsia="仿宋" w:hAnsi="仿宋" w:hint="eastAsia"/>
          <w:sz w:val="32"/>
          <w:szCs w:val="32"/>
        </w:rPr>
        <w:t>我能牢固树立正确的世界观、人生观、价值观、权力观、地位观和利益观，时刻警钟长鸣，不断告诫自己，提高自我约束能力，强化自我警省能力，以自律的态度、平静的心态、简朴的作风，提高自身的思想觉悟和道德水准，在思想上筑起一道拒腐防变的“防火墙”。</w:t>
      </w:r>
      <w:r w:rsidR="002257AA" w:rsidRPr="00E20D9B">
        <w:rPr>
          <w:rFonts w:ascii="仿宋" w:eastAsia="仿宋" w:hAnsi="仿宋" w:hint="eastAsia"/>
          <w:sz w:val="32"/>
          <w:szCs w:val="32"/>
        </w:rPr>
        <w:t>在工作中，我能严守廉政底线，时刻提醒自己要摆正位置，增强为师生服务的意识，以“自重、自省、自警、自励”来规范自己的言行，坚持将每一项工作尽职尽责做好。</w:t>
      </w:r>
      <w:r w:rsidR="00156537" w:rsidRPr="00E20D9B">
        <w:rPr>
          <w:rFonts w:ascii="仿宋" w:eastAsia="仿宋" w:hAnsi="仿宋" w:hint="eastAsia"/>
          <w:sz w:val="32"/>
          <w:szCs w:val="32"/>
        </w:rPr>
        <w:t>认真贯彻中央八项规定和江苏省委十项规定精神，</w:t>
      </w:r>
      <w:r w:rsidR="0081460A" w:rsidRPr="00E20D9B">
        <w:rPr>
          <w:rFonts w:ascii="仿宋" w:eastAsia="仿宋" w:hAnsi="仿宋" w:hint="eastAsia"/>
          <w:sz w:val="32"/>
          <w:szCs w:val="32"/>
        </w:rPr>
        <w:t>自觉学习和遵守《中国共产党党员领导干部廉洁从政若干准则》，始终坚持勤俭朴素的生活作风，保持积极向上的生活情趣，注意节俭，吃穿有节，消费有度，不讲阔气、摆排场，</w:t>
      </w:r>
      <w:r w:rsidR="00156537" w:rsidRPr="00E20D9B">
        <w:rPr>
          <w:rFonts w:ascii="仿宋" w:eastAsia="仿宋" w:hAnsi="仿宋" w:hint="eastAsia"/>
          <w:sz w:val="32"/>
          <w:szCs w:val="32"/>
        </w:rPr>
        <w:t>始终用党风廉政建设要求教育、警醒自己，切实做到务实清廉。</w:t>
      </w:r>
      <w:r w:rsidR="0081460A" w:rsidRPr="00E20D9B">
        <w:rPr>
          <w:rFonts w:ascii="仿宋" w:eastAsia="仿宋" w:hAnsi="仿宋" w:hint="eastAsia"/>
          <w:sz w:val="32"/>
          <w:szCs w:val="32"/>
        </w:rPr>
        <w:t xml:space="preserve"> </w:t>
      </w:r>
    </w:p>
    <w:p w14:paraId="25C92CCE" w14:textId="1581634E" w:rsidR="00D40C93" w:rsidRDefault="00413D76" w:rsidP="007C1E56">
      <w:pPr>
        <w:spacing w:line="560" w:lineRule="exact"/>
        <w:ind w:firstLineChars="200" w:firstLine="640"/>
        <w:rPr>
          <w:rFonts w:ascii="方正黑体简体" w:eastAsia="方正黑体简体" w:hAnsi="宋体" w:cs="宋体"/>
          <w:color w:val="141414"/>
          <w:kern w:val="0"/>
          <w:sz w:val="32"/>
          <w:szCs w:val="32"/>
        </w:rPr>
      </w:pPr>
      <w:r>
        <w:rPr>
          <w:rFonts w:ascii="方正黑体简体" w:eastAsia="方正黑体简体" w:hAnsi="宋体" w:cs="宋体" w:hint="eastAsia"/>
          <w:color w:val="141414"/>
          <w:kern w:val="0"/>
          <w:sz w:val="32"/>
          <w:szCs w:val="32"/>
        </w:rPr>
        <w:t>六</w:t>
      </w:r>
      <w:r w:rsidR="00D40C93" w:rsidRPr="00D40C93">
        <w:rPr>
          <w:rFonts w:ascii="方正黑体简体" w:eastAsia="方正黑体简体" w:hAnsi="宋体" w:cs="宋体" w:hint="eastAsia"/>
          <w:color w:val="141414"/>
          <w:kern w:val="0"/>
          <w:sz w:val="32"/>
          <w:szCs w:val="32"/>
        </w:rPr>
        <w:t>、不足和努力方向</w:t>
      </w:r>
    </w:p>
    <w:p w14:paraId="5F7C8E5D" w14:textId="20EBD015" w:rsidR="00D40C93" w:rsidRPr="00D40C93" w:rsidRDefault="00D40C93" w:rsidP="007C1E56">
      <w:pPr>
        <w:spacing w:line="560" w:lineRule="exact"/>
        <w:ind w:firstLineChars="200" w:firstLine="643"/>
        <w:rPr>
          <w:rFonts w:ascii="仿宋" w:eastAsia="仿宋" w:hAnsi="仿宋"/>
          <w:b/>
          <w:bCs/>
          <w:sz w:val="32"/>
          <w:szCs w:val="32"/>
        </w:rPr>
      </w:pPr>
      <w:r w:rsidRPr="00D40C93">
        <w:rPr>
          <w:rFonts w:ascii="仿宋" w:eastAsia="仿宋" w:hAnsi="仿宋" w:hint="eastAsia"/>
          <w:b/>
          <w:bCs/>
          <w:sz w:val="32"/>
          <w:szCs w:val="32"/>
        </w:rPr>
        <w:t>1</w:t>
      </w:r>
      <w:r w:rsidRPr="00D40C93">
        <w:rPr>
          <w:rFonts w:ascii="仿宋" w:eastAsia="仿宋" w:hAnsi="仿宋"/>
          <w:b/>
          <w:bCs/>
          <w:sz w:val="32"/>
          <w:szCs w:val="32"/>
        </w:rPr>
        <w:t>.</w:t>
      </w:r>
      <w:r w:rsidRPr="00D40C93">
        <w:rPr>
          <w:rFonts w:ascii="仿宋" w:eastAsia="仿宋" w:hAnsi="仿宋" w:hint="eastAsia"/>
          <w:b/>
          <w:bCs/>
          <w:sz w:val="32"/>
          <w:szCs w:val="32"/>
        </w:rPr>
        <w:t>不足</w:t>
      </w:r>
      <w:r>
        <w:rPr>
          <w:rFonts w:ascii="仿宋" w:eastAsia="仿宋" w:hAnsi="仿宋" w:hint="eastAsia"/>
          <w:b/>
          <w:bCs/>
          <w:sz w:val="32"/>
          <w:szCs w:val="32"/>
        </w:rPr>
        <w:t>：</w:t>
      </w:r>
    </w:p>
    <w:p w14:paraId="0B2748BD" w14:textId="13A26268" w:rsidR="009174F5" w:rsidRPr="00EF4DE0" w:rsidRDefault="00D40C93" w:rsidP="007C1E56">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009174F5" w:rsidRPr="00EF4DE0">
        <w:rPr>
          <w:rFonts w:ascii="仿宋" w:eastAsia="仿宋" w:hAnsi="仿宋" w:hint="eastAsia"/>
          <w:sz w:val="32"/>
          <w:szCs w:val="32"/>
        </w:rPr>
        <w:t>政治理论学习的系统性和深度</w:t>
      </w:r>
      <w:r>
        <w:rPr>
          <w:rFonts w:ascii="仿宋" w:eastAsia="仿宋" w:hAnsi="仿宋" w:hint="eastAsia"/>
          <w:sz w:val="32"/>
          <w:szCs w:val="32"/>
        </w:rPr>
        <w:t>有待加强；</w:t>
      </w:r>
      <w:r w:rsidR="009174F5" w:rsidRPr="00EF4DE0">
        <w:rPr>
          <w:rFonts w:ascii="仿宋" w:eastAsia="仿宋" w:hAnsi="仿宋" w:hint="eastAsia"/>
          <w:sz w:val="32"/>
          <w:szCs w:val="32"/>
        </w:rPr>
        <w:t>对高等教</w:t>
      </w:r>
      <w:r w:rsidR="009174F5" w:rsidRPr="00EF4DE0">
        <w:rPr>
          <w:rFonts w:ascii="仿宋" w:eastAsia="仿宋" w:hAnsi="仿宋" w:hint="eastAsia"/>
          <w:sz w:val="32"/>
          <w:szCs w:val="32"/>
        </w:rPr>
        <w:lastRenderedPageBreak/>
        <w:t>育前沿</w:t>
      </w:r>
      <w:r>
        <w:rPr>
          <w:rFonts w:ascii="仿宋" w:eastAsia="仿宋" w:hAnsi="仿宋" w:hint="eastAsia"/>
          <w:sz w:val="32"/>
          <w:szCs w:val="32"/>
        </w:rPr>
        <w:t>知识</w:t>
      </w:r>
      <w:r w:rsidR="009174F5" w:rsidRPr="00EF4DE0">
        <w:rPr>
          <w:rFonts w:ascii="仿宋" w:eastAsia="仿宋" w:hAnsi="仿宋" w:hint="eastAsia"/>
          <w:sz w:val="32"/>
          <w:szCs w:val="32"/>
        </w:rPr>
        <w:t>学习的不够</w:t>
      </w:r>
      <w:r w:rsidR="00FA4F41">
        <w:rPr>
          <w:rFonts w:ascii="仿宋" w:eastAsia="仿宋" w:hAnsi="仿宋" w:hint="eastAsia"/>
          <w:sz w:val="32"/>
          <w:szCs w:val="32"/>
        </w:rPr>
        <w:t>及时</w:t>
      </w:r>
      <w:r w:rsidR="009174F5" w:rsidRPr="00EF4DE0">
        <w:rPr>
          <w:rFonts w:ascii="仿宋" w:eastAsia="仿宋" w:hAnsi="仿宋" w:hint="eastAsia"/>
          <w:sz w:val="32"/>
          <w:szCs w:val="32"/>
        </w:rPr>
        <w:t>。</w:t>
      </w:r>
    </w:p>
    <w:p w14:paraId="7D1E2345" w14:textId="6F0D3227" w:rsidR="009174F5" w:rsidRPr="00EF4DE0" w:rsidRDefault="00D40C93" w:rsidP="007C1E56">
      <w:pPr>
        <w:spacing w:line="560" w:lineRule="exact"/>
        <w:ind w:firstLineChars="200" w:firstLine="640"/>
        <w:rPr>
          <w:rFonts w:ascii="仿宋" w:eastAsia="仿宋" w:hAnsi="仿宋"/>
          <w:sz w:val="32"/>
          <w:szCs w:val="32"/>
        </w:rPr>
      </w:pPr>
      <w:r>
        <w:rPr>
          <w:rFonts w:ascii="仿宋" w:eastAsia="仿宋" w:hAnsi="仿宋" w:hint="eastAsia"/>
          <w:sz w:val="32"/>
          <w:szCs w:val="32"/>
        </w:rPr>
        <w:t>（</w:t>
      </w:r>
      <w:r w:rsidR="004A6421">
        <w:rPr>
          <w:rFonts w:ascii="仿宋" w:eastAsia="仿宋" w:hAnsi="仿宋"/>
          <w:sz w:val="32"/>
          <w:szCs w:val="32"/>
        </w:rPr>
        <w:t>2</w:t>
      </w:r>
      <w:r>
        <w:rPr>
          <w:rFonts w:ascii="仿宋" w:eastAsia="仿宋" w:hAnsi="仿宋" w:hint="eastAsia"/>
          <w:sz w:val="32"/>
          <w:szCs w:val="32"/>
        </w:rPr>
        <w:t>）</w:t>
      </w:r>
      <w:r w:rsidR="009174F5" w:rsidRPr="00EF4DE0">
        <w:rPr>
          <w:rFonts w:ascii="仿宋" w:eastAsia="仿宋" w:hAnsi="仿宋" w:hint="eastAsia"/>
          <w:sz w:val="32"/>
          <w:szCs w:val="32"/>
        </w:rPr>
        <w:t>工作创新意识不够。</w:t>
      </w:r>
      <w:r w:rsidR="009174F5" w:rsidRPr="00EF4DE0">
        <w:rPr>
          <w:rFonts w:ascii="仿宋" w:eastAsia="仿宋" w:hAnsi="仿宋"/>
          <w:sz w:val="32"/>
          <w:szCs w:val="32"/>
        </w:rPr>
        <w:t xml:space="preserve"> </w:t>
      </w:r>
    </w:p>
    <w:p w14:paraId="083BF925" w14:textId="604A5690" w:rsidR="009174F5" w:rsidRPr="00EF4DE0" w:rsidRDefault="00D40C93" w:rsidP="007C1E56">
      <w:pPr>
        <w:spacing w:line="560" w:lineRule="exact"/>
        <w:ind w:firstLineChars="200" w:firstLine="643"/>
        <w:rPr>
          <w:rFonts w:ascii="仿宋" w:eastAsia="仿宋" w:hAnsi="仿宋"/>
          <w:b/>
          <w:bCs/>
          <w:sz w:val="32"/>
          <w:szCs w:val="32"/>
        </w:rPr>
      </w:pPr>
      <w:r w:rsidRPr="00D40C93">
        <w:rPr>
          <w:rFonts w:ascii="仿宋" w:eastAsia="仿宋" w:hAnsi="仿宋" w:hint="eastAsia"/>
          <w:b/>
          <w:bCs/>
          <w:sz w:val="32"/>
          <w:szCs w:val="32"/>
        </w:rPr>
        <w:t>2</w:t>
      </w:r>
      <w:r w:rsidRPr="00D40C93">
        <w:rPr>
          <w:rFonts w:ascii="仿宋" w:eastAsia="仿宋" w:hAnsi="仿宋"/>
          <w:b/>
          <w:bCs/>
          <w:sz w:val="32"/>
          <w:szCs w:val="32"/>
        </w:rPr>
        <w:t>.</w:t>
      </w:r>
      <w:r w:rsidRPr="00D40C93">
        <w:rPr>
          <w:rFonts w:ascii="仿宋" w:eastAsia="仿宋" w:hAnsi="仿宋" w:hint="eastAsia"/>
          <w:b/>
          <w:bCs/>
          <w:sz w:val="32"/>
          <w:szCs w:val="32"/>
        </w:rPr>
        <w:t>努力方向：</w:t>
      </w:r>
    </w:p>
    <w:p w14:paraId="7FD1A348" w14:textId="6F742F31" w:rsidR="009174F5" w:rsidRPr="00EF4DE0" w:rsidRDefault="00D40C93" w:rsidP="007C1E56">
      <w:pPr>
        <w:spacing w:line="560" w:lineRule="exact"/>
        <w:ind w:firstLineChars="200" w:firstLine="640"/>
        <w:rPr>
          <w:rFonts w:ascii="仿宋" w:eastAsia="仿宋" w:hAnsi="仿宋"/>
          <w:sz w:val="32"/>
          <w:szCs w:val="32"/>
        </w:rPr>
      </w:pPr>
      <w:r>
        <w:rPr>
          <w:rFonts w:ascii="仿宋" w:eastAsia="仿宋" w:hAnsi="仿宋" w:hint="eastAsia"/>
          <w:sz w:val="32"/>
          <w:szCs w:val="32"/>
        </w:rPr>
        <w:t>（1）</w:t>
      </w:r>
      <w:r w:rsidR="009174F5" w:rsidRPr="00EF4DE0">
        <w:rPr>
          <w:rFonts w:ascii="仿宋" w:eastAsia="仿宋" w:hAnsi="仿宋" w:hint="eastAsia"/>
          <w:sz w:val="32"/>
          <w:szCs w:val="32"/>
        </w:rPr>
        <w:t>进一步加强政治理论学习，提高思想认识，加强高等教育基础理论知识的研究和学习，不断提高政策理论水平和工作能力。</w:t>
      </w:r>
    </w:p>
    <w:p w14:paraId="35947BA9" w14:textId="657BB194" w:rsidR="009174F5" w:rsidRDefault="00D40C93" w:rsidP="007C1E56">
      <w:pPr>
        <w:spacing w:line="560" w:lineRule="exact"/>
        <w:ind w:firstLineChars="200" w:firstLine="640"/>
        <w:rPr>
          <w:rFonts w:ascii="仿宋" w:eastAsia="仿宋" w:hAnsi="仿宋"/>
          <w:sz w:val="32"/>
          <w:szCs w:val="32"/>
        </w:rPr>
      </w:pPr>
      <w:r>
        <w:rPr>
          <w:rFonts w:ascii="仿宋" w:eastAsia="仿宋" w:hAnsi="仿宋" w:hint="eastAsia"/>
          <w:sz w:val="32"/>
          <w:szCs w:val="32"/>
        </w:rPr>
        <w:t>（2）</w:t>
      </w:r>
      <w:r w:rsidR="009174F5" w:rsidRPr="00EF4DE0">
        <w:rPr>
          <w:rFonts w:ascii="仿宋" w:eastAsia="仿宋" w:hAnsi="仿宋" w:hint="eastAsia"/>
          <w:sz w:val="32"/>
          <w:szCs w:val="32"/>
        </w:rPr>
        <w:t>在</w:t>
      </w:r>
      <w:r w:rsidR="00FA4F41">
        <w:rPr>
          <w:rFonts w:ascii="仿宋" w:eastAsia="仿宋" w:hAnsi="仿宋" w:hint="eastAsia"/>
          <w:sz w:val="32"/>
          <w:szCs w:val="32"/>
        </w:rPr>
        <w:t>新形势下</w:t>
      </w:r>
      <w:r w:rsidR="009174F5" w:rsidRPr="00EF4DE0">
        <w:rPr>
          <w:rFonts w:ascii="仿宋" w:eastAsia="仿宋" w:hAnsi="仿宋" w:hint="eastAsia"/>
          <w:sz w:val="32"/>
          <w:szCs w:val="32"/>
        </w:rPr>
        <w:t>，</w:t>
      </w:r>
      <w:r w:rsidR="00FB703D">
        <w:rPr>
          <w:rFonts w:ascii="仿宋" w:eastAsia="仿宋" w:hAnsi="仿宋" w:hint="eastAsia"/>
          <w:sz w:val="32"/>
          <w:szCs w:val="32"/>
        </w:rPr>
        <w:t>要</w:t>
      </w:r>
      <w:r w:rsidR="009174F5" w:rsidRPr="00EF4DE0">
        <w:rPr>
          <w:rFonts w:ascii="仿宋" w:eastAsia="仿宋" w:hAnsi="仿宋" w:hint="eastAsia"/>
          <w:sz w:val="32"/>
          <w:szCs w:val="32"/>
        </w:rPr>
        <w:t>加强对</w:t>
      </w:r>
      <w:r w:rsidR="002708F7">
        <w:rPr>
          <w:rFonts w:ascii="仿宋" w:eastAsia="仿宋" w:hAnsi="仿宋" w:hint="eastAsia"/>
          <w:sz w:val="32"/>
          <w:szCs w:val="32"/>
        </w:rPr>
        <w:t>评估</w:t>
      </w:r>
      <w:r w:rsidR="009174F5" w:rsidRPr="00EF4DE0">
        <w:rPr>
          <w:rFonts w:ascii="仿宋" w:eastAsia="仿宋" w:hAnsi="仿宋" w:hint="eastAsia"/>
          <w:sz w:val="32"/>
          <w:szCs w:val="32"/>
        </w:rPr>
        <w:t>工作的思考和研究，创造性开展工作。</w:t>
      </w:r>
    </w:p>
    <w:p w14:paraId="12EC1242" w14:textId="4AE5DAF1" w:rsidR="009174F5" w:rsidRPr="009174F5" w:rsidRDefault="00D40C93" w:rsidP="007C1E56">
      <w:pPr>
        <w:spacing w:line="560" w:lineRule="exact"/>
        <w:ind w:firstLineChars="200" w:firstLine="640"/>
      </w:pPr>
      <w:r w:rsidRPr="00850275">
        <w:rPr>
          <w:rFonts w:ascii="仿宋" w:eastAsia="仿宋" w:hAnsi="仿宋" w:hint="eastAsia"/>
          <w:sz w:val="32"/>
          <w:szCs w:val="32"/>
        </w:rPr>
        <w:t>回顾</w:t>
      </w:r>
      <w:r w:rsidR="00FA4F41">
        <w:rPr>
          <w:rFonts w:ascii="仿宋" w:eastAsia="仿宋" w:hAnsi="仿宋" w:hint="eastAsia"/>
          <w:sz w:val="32"/>
          <w:szCs w:val="32"/>
        </w:rPr>
        <w:t>任职以来</w:t>
      </w:r>
      <w:r w:rsidRPr="00850275">
        <w:rPr>
          <w:rFonts w:ascii="仿宋" w:eastAsia="仿宋" w:hAnsi="仿宋" w:hint="eastAsia"/>
          <w:sz w:val="32"/>
          <w:szCs w:val="32"/>
        </w:rPr>
        <w:t>的工作，</w:t>
      </w:r>
      <w:r>
        <w:rPr>
          <w:rFonts w:ascii="仿宋" w:eastAsia="仿宋" w:hAnsi="仿宋" w:hint="eastAsia"/>
          <w:sz w:val="32"/>
          <w:szCs w:val="32"/>
        </w:rPr>
        <w:t>有收获也有不足。这些收获离不开上级的正确领导和关心，离不开同志们的帮助和支持。在今后的工作中我将继续发扬优良作风、勤政廉洁、</w:t>
      </w:r>
      <w:r w:rsidR="005039EA">
        <w:rPr>
          <w:rFonts w:ascii="仿宋" w:eastAsia="仿宋" w:hAnsi="仿宋" w:hint="eastAsia"/>
          <w:sz w:val="32"/>
          <w:szCs w:val="32"/>
        </w:rPr>
        <w:t>改进</w:t>
      </w:r>
      <w:r>
        <w:rPr>
          <w:rFonts w:ascii="仿宋" w:eastAsia="仿宋" w:hAnsi="仿宋" w:hint="eastAsia"/>
          <w:sz w:val="32"/>
          <w:szCs w:val="32"/>
        </w:rPr>
        <w:t>不足，开拓创新，</w:t>
      </w:r>
      <w:r w:rsidRPr="00850275">
        <w:rPr>
          <w:rFonts w:ascii="仿宋" w:eastAsia="仿宋" w:hAnsi="仿宋" w:hint="eastAsia"/>
          <w:sz w:val="32"/>
          <w:szCs w:val="32"/>
        </w:rPr>
        <w:t>以更加饱满的热情，更加务实的作风，更加进取的精神，为建设特色鲜明的高水平</w:t>
      </w:r>
      <w:r>
        <w:rPr>
          <w:rFonts w:ascii="仿宋" w:eastAsia="仿宋" w:hAnsi="仿宋" w:hint="eastAsia"/>
          <w:sz w:val="32"/>
          <w:szCs w:val="32"/>
        </w:rPr>
        <w:t>师范</w:t>
      </w:r>
      <w:r w:rsidRPr="00850275">
        <w:rPr>
          <w:rFonts w:ascii="仿宋" w:eastAsia="仿宋" w:hAnsi="仿宋" w:hint="eastAsia"/>
          <w:sz w:val="32"/>
          <w:szCs w:val="32"/>
        </w:rPr>
        <w:t>大学做出</w:t>
      </w:r>
      <w:r w:rsidR="004A6421">
        <w:rPr>
          <w:rFonts w:ascii="仿宋" w:eastAsia="仿宋" w:hAnsi="仿宋" w:hint="eastAsia"/>
          <w:sz w:val="32"/>
          <w:szCs w:val="32"/>
        </w:rPr>
        <w:t>更大</w:t>
      </w:r>
      <w:r>
        <w:rPr>
          <w:rFonts w:ascii="仿宋" w:eastAsia="仿宋" w:hAnsi="仿宋" w:hint="eastAsia"/>
          <w:sz w:val="32"/>
          <w:szCs w:val="32"/>
        </w:rPr>
        <w:t>的</w:t>
      </w:r>
      <w:r w:rsidRPr="00850275">
        <w:rPr>
          <w:rFonts w:ascii="仿宋" w:eastAsia="仿宋" w:hAnsi="仿宋" w:hint="eastAsia"/>
          <w:sz w:val="32"/>
          <w:szCs w:val="32"/>
        </w:rPr>
        <w:t>贡献！</w:t>
      </w:r>
    </w:p>
    <w:sectPr w:rsidR="009174F5" w:rsidRPr="009174F5" w:rsidSect="007C1E56">
      <w:footerReference w:type="default" r:id="rId6"/>
      <w:pgSz w:w="11906" w:h="16838"/>
      <w:pgMar w:top="1701" w:right="1701" w:bottom="1701" w:left="1701" w:header="851" w:footer="992" w:gutter="0"/>
      <w:cols w:space="425"/>
      <w:docGrid w:type="lines" w:linePitch="312"/>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5F4E7916" w14:textId="77777777" w:rsidR="00AB08D3" w:rsidRDefault="00AB08D3" w:rsidP="00EF4DE0">
      <w:r>
        <w:separator/>
      </w:r>
    </w:p>
  </w:endnote>
  <w:endnote w:type="continuationSeparator" w:id="0">
    <w:p w14:paraId="659BD3F2" w14:textId="77777777" w:rsidR="00AB08D3" w:rsidRDefault="00AB08D3" w:rsidP="00EF4DE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KaiTi">
    <w:altName w:val="KaiTi"/>
    <w:charset w:val="86"/>
    <w:family w:val="modern"/>
    <w:pitch w:val="fixed"/>
    <w:sig w:usb0="800002BF" w:usb1="38CF7CFA" w:usb2="00000016" w:usb3="00000000" w:csb0="00040001" w:csb1="00000000"/>
  </w:font>
  <w:font w:name="仿宋">
    <w:panose1 w:val="02010609060101010101"/>
    <w:charset w:val="86"/>
    <w:family w:val="modern"/>
    <w:pitch w:val="fixed"/>
    <w:sig w:usb0="800002BF" w:usb1="38CF7CFA" w:usb2="00000016" w:usb3="00000000" w:csb0="00040001" w:csb1="00000000"/>
  </w:font>
  <w:font w:name="黑体">
    <w:altName w:val="SimHei"/>
    <w:panose1 w:val="02010609060101010101"/>
    <w:charset w:val="86"/>
    <w:family w:val="modern"/>
    <w:pitch w:val="fixed"/>
    <w:sig w:usb0="800002BF" w:usb1="38CF7CFA" w:usb2="00000016" w:usb3="00000000" w:csb0="00040001" w:csb1="00000000"/>
  </w:font>
  <w:font w:name="方正黑体简体">
    <w:altName w:val="微软雅黑"/>
    <w:charset w:val="86"/>
    <w:family w:val="script"/>
    <w:pitch w:val="fixed"/>
    <w:sig w:usb0="00000001" w:usb1="080E0000" w:usb2="00000010" w:usb3="00000000" w:csb0="00040000"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sdt>
    <w:sdtPr>
      <w:id w:val="414986549"/>
      <w:docPartObj>
        <w:docPartGallery w:val="Page Numbers (Bottom of Page)"/>
        <w:docPartUnique/>
      </w:docPartObj>
    </w:sdtPr>
    <w:sdtEndPr/>
    <w:sdtContent>
      <w:p w14:paraId="49124B14" w14:textId="22681717" w:rsidR="00CC0891" w:rsidRDefault="00CC0891" w:rsidP="00CC0891">
        <w:pPr>
          <w:pStyle w:val="a5"/>
          <w:jc w:val="center"/>
        </w:pPr>
        <w:r>
          <w:fldChar w:fldCharType="begin"/>
        </w:r>
        <w:r>
          <w:instrText>PAGE   \* MERGEFORMAT</w:instrText>
        </w:r>
        <w:r>
          <w:fldChar w:fldCharType="separate"/>
        </w:r>
        <w:r>
          <w:rPr>
            <w:lang w:val="zh-CN"/>
          </w:rPr>
          <w:t>2</w:t>
        </w:r>
        <w:r>
          <w:fldChar w:fldCharType="end"/>
        </w:r>
      </w:p>
    </w:sdtContent>
  </w:sdt>
  <w:p w14:paraId="69F1F83C" w14:textId="77777777" w:rsidR="00CC0891" w:rsidRDefault="00CC0891">
    <w:pPr>
      <w:pStyle w:val="a5"/>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31B998C2" w14:textId="77777777" w:rsidR="00AB08D3" w:rsidRDefault="00AB08D3" w:rsidP="00EF4DE0">
      <w:r>
        <w:separator/>
      </w:r>
    </w:p>
  </w:footnote>
  <w:footnote w:type="continuationSeparator" w:id="0">
    <w:p w14:paraId="25DC9C2F" w14:textId="77777777" w:rsidR="00AB08D3" w:rsidRDefault="00AB08D3" w:rsidP="00EF4DE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9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6B674C"/>
    <w:rsid w:val="000429AF"/>
    <w:rsid w:val="0008696E"/>
    <w:rsid w:val="000D387C"/>
    <w:rsid w:val="000D4586"/>
    <w:rsid w:val="00156537"/>
    <w:rsid w:val="001B56AD"/>
    <w:rsid w:val="001C5473"/>
    <w:rsid w:val="00210D3C"/>
    <w:rsid w:val="002257AA"/>
    <w:rsid w:val="002708F7"/>
    <w:rsid w:val="002D1A11"/>
    <w:rsid w:val="00365FEC"/>
    <w:rsid w:val="0039436E"/>
    <w:rsid w:val="00413D76"/>
    <w:rsid w:val="004A6421"/>
    <w:rsid w:val="005039EA"/>
    <w:rsid w:val="00512C2F"/>
    <w:rsid w:val="00513D54"/>
    <w:rsid w:val="0051766E"/>
    <w:rsid w:val="00530241"/>
    <w:rsid w:val="00546388"/>
    <w:rsid w:val="00556847"/>
    <w:rsid w:val="00566230"/>
    <w:rsid w:val="005707CF"/>
    <w:rsid w:val="005A0420"/>
    <w:rsid w:val="005C1199"/>
    <w:rsid w:val="005D02DA"/>
    <w:rsid w:val="005E08CC"/>
    <w:rsid w:val="00602020"/>
    <w:rsid w:val="00611490"/>
    <w:rsid w:val="00626AFB"/>
    <w:rsid w:val="006B674C"/>
    <w:rsid w:val="006C550B"/>
    <w:rsid w:val="00723CAF"/>
    <w:rsid w:val="007B5593"/>
    <w:rsid w:val="007C1E56"/>
    <w:rsid w:val="007D0469"/>
    <w:rsid w:val="007E1A38"/>
    <w:rsid w:val="007E572C"/>
    <w:rsid w:val="0081460A"/>
    <w:rsid w:val="008D067E"/>
    <w:rsid w:val="009149E0"/>
    <w:rsid w:val="009174F5"/>
    <w:rsid w:val="00977A7B"/>
    <w:rsid w:val="009B3DDF"/>
    <w:rsid w:val="009C429A"/>
    <w:rsid w:val="009C737A"/>
    <w:rsid w:val="009D4CA1"/>
    <w:rsid w:val="00A34392"/>
    <w:rsid w:val="00A6164E"/>
    <w:rsid w:val="00AB08D3"/>
    <w:rsid w:val="00AB3C24"/>
    <w:rsid w:val="00AE41E3"/>
    <w:rsid w:val="00B35D75"/>
    <w:rsid w:val="00B57FE6"/>
    <w:rsid w:val="00BA60AC"/>
    <w:rsid w:val="00BD4A21"/>
    <w:rsid w:val="00BE43B2"/>
    <w:rsid w:val="00C106E9"/>
    <w:rsid w:val="00C52CE3"/>
    <w:rsid w:val="00C564C2"/>
    <w:rsid w:val="00C57592"/>
    <w:rsid w:val="00C57890"/>
    <w:rsid w:val="00C829BC"/>
    <w:rsid w:val="00CC0891"/>
    <w:rsid w:val="00CD4F42"/>
    <w:rsid w:val="00CE4DCA"/>
    <w:rsid w:val="00CF30ED"/>
    <w:rsid w:val="00D1384E"/>
    <w:rsid w:val="00D40C93"/>
    <w:rsid w:val="00DB69A7"/>
    <w:rsid w:val="00DF4392"/>
    <w:rsid w:val="00DF7D5F"/>
    <w:rsid w:val="00E20D9B"/>
    <w:rsid w:val="00E2581E"/>
    <w:rsid w:val="00E622FA"/>
    <w:rsid w:val="00E74ECD"/>
    <w:rsid w:val="00ED3067"/>
    <w:rsid w:val="00EE2371"/>
    <w:rsid w:val="00EF4DE0"/>
    <w:rsid w:val="00F24CB6"/>
    <w:rsid w:val="00F96D1D"/>
    <w:rsid w:val="00FA4F41"/>
    <w:rsid w:val="00FB703D"/>
    <w:rsid w:val="00FC1798"/>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53A190E9"/>
  <w15:chartTrackingRefBased/>
  <w15:docId w15:val="{0AF087C6-DCFF-4A8A-BA65-F74497354E9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D40C93"/>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EF4DE0"/>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EF4DE0"/>
    <w:rPr>
      <w:sz w:val="18"/>
      <w:szCs w:val="18"/>
    </w:rPr>
  </w:style>
  <w:style w:type="paragraph" w:styleId="a5">
    <w:name w:val="footer"/>
    <w:basedOn w:val="a"/>
    <w:link w:val="a6"/>
    <w:uiPriority w:val="99"/>
    <w:unhideWhenUsed/>
    <w:rsid w:val="00EF4DE0"/>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uiPriority w:val="99"/>
    <w:rsid w:val="00EF4DE0"/>
    <w:rPr>
      <w:sz w:val="18"/>
      <w:szCs w:val="18"/>
    </w:rPr>
  </w:style>
  <w:style w:type="paragraph" w:styleId="a7">
    <w:name w:val="Normal (Web)"/>
    <w:basedOn w:val="a"/>
    <w:uiPriority w:val="99"/>
    <w:rsid w:val="00EF4DE0"/>
    <w:pPr>
      <w:widowControl/>
      <w:spacing w:before="100" w:beforeAutospacing="1" w:after="100" w:afterAutospacing="1"/>
      <w:jc w:val="left"/>
    </w:pPr>
    <w:rPr>
      <w:rFonts w:ascii="宋体" w:hAnsi="宋体" w:cs="宋体"/>
      <w:kern w:val="0"/>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297417823">
      <w:bodyDiv w:val="1"/>
      <w:marLeft w:val="0"/>
      <w:marRight w:val="0"/>
      <w:marTop w:val="0"/>
      <w:marBottom w:val="0"/>
      <w:divBdr>
        <w:top w:val="none" w:sz="0" w:space="0" w:color="auto"/>
        <w:left w:val="none" w:sz="0" w:space="0" w:color="auto"/>
        <w:bottom w:val="none" w:sz="0" w:space="0" w:color="auto"/>
        <w:right w:val="none" w:sz="0" w:space="0" w:color="auto"/>
      </w:divBdr>
    </w:div>
    <w:div w:id="755637942">
      <w:bodyDiv w:val="1"/>
      <w:marLeft w:val="0"/>
      <w:marRight w:val="0"/>
      <w:marTop w:val="0"/>
      <w:marBottom w:val="0"/>
      <w:divBdr>
        <w:top w:val="none" w:sz="0" w:space="0" w:color="auto"/>
        <w:left w:val="none" w:sz="0" w:space="0" w:color="auto"/>
        <w:bottom w:val="none" w:sz="0" w:space="0" w:color="auto"/>
        <w:right w:val="none" w:sz="0" w:space="0" w:color="auto"/>
      </w:divBdr>
    </w:div>
    <w:div w:id="138957345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436</TotalTime>
  <Pages>6</Pages>
  <Words>443</Words>
  <Characters>2527</Characters>
  <Application>Microsoft Office Word</Application>
  <DocSecurity>0</DocSecurity>
  <Lines>21</Lines>
  <Paragraphs>5</Paragraphs>
  <ScaleCrop>false</ScaleCrop>
  <Company/>
  <LinksUpToDate>false</LinksUpToDate>
  <CharactersWithSpaces>2965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井飞</dc:creator>
  <cp:keywords/>
  <dc:description/>
  <cp:lastModifiedBy>ljf</cp:lastModifiedBy>
  <cp:revision>42</cp:revision>
  <dcterms:created xsi:type="dcterms:W3CDTF">2019-12-30T02:26:00Z</dcterms:created>
  <dcterms:modified xsi:type="dcterms:W3CDTF">2020-07-05T01:43:00Z</dcterms:modified>
</cp:coreProperties>
</file>