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2389" w14:textId="559D7109" w:rsidR="00CB44F2" w:rsidRPr="000710F5" w:rsidRDefault="00BB3574" w:rsidP="000710F5">
      <w:pPr>
        <w:adjustRightInd w:val="0"/>
        <w:snapToGrid w:val="0"/>
        <w:spacing w:beforeLines="50" w:before="156" w:afterLines="50" w:after="156" w:line="520" w:lineRule="exact"/>
        <w:jc w:val="center"/>
        <w:rPr>
          <w:rFonts w:ascii="Times New Roman" w:eastAsia="方正小标宋_GBK" w:hAnsi="Times New Roman" w:cs="Times New Roman"/>
          <w:sz w:val="40"/>
          <w:szCs w:val="40"/>
        </w:rPr>
      </w:pPr>
      <w:r w:rsidRPr="000710F5">
        <w:rPr>
          <w:rFonts w:ascii="Times New Roman" w:eastAsia="方正小标宋_GBK" w:hAnsi="Times New Roman" w:cs="Times New Roman"/>
          <w:sz w:val="40"/>
          <w:szCs w:val="40"/>
        </w:rPr>
        <w:t>化学与环境工程学院</w:t>
      </w:r>
      <w:r w:rsidRPr="000710F5">
        <w:rPr>
          <w:rFonts w:ascii="Times New Roman" w:eastAsia="方正小标宋_GBK" w:hAnsi="Times New Roman" w:cs="Times New Roman"/>
          <w:sz w:val="40"/>
          <w:szCs w:val="40"/>
        </w:rPr>
        <w:t>20</w:t>
      </w:r>
      <w:r w:rsidR="009D3923" w:rsidRPr="000710F5">
        <w:rPr>
          <w:rFonts w:ascii="Times New Roman" w:eastAsia="方正小标宋_GBK" w:hAnsi="Times New Roman" w:cs="Times New Roman"/>
          <w:sz w:val="40"/>
          <w:szCs w:val="40"/>
        </w:rPr>
        <w:t>20</w:t>
      </w:r>
      <w:r w:rsidRPr="000710F5">
        <w:rPr>
          <w:rFonts w:ascii="Times New Roman" w:eastAsia="方正小标宋_GBK" w:hAnsi="Times New Roman" w:cs="Times New Roman"/>
          <w:sz w:val="40"/>
          <w:szCs w:val="40"/>
        </w:rPr>
        <w:t>年</w:t>
      </w:r>
      <w:bookmarkStart w:id="0" w:name="_Hlk60397417"/>
      <w:r w:rsidR="002E4AE3">
        <w:rPr>
          <w:rFonts w:ascii="Times New Roman" w:eastAsia="方正小标宋_GBK" w:hAnsi="Times New Roman" w:cs="Times New Roman" w:hint="eastAsia"/>
          <w:sz w:val="40"/>
          <w:szCs w:val="40"/>
        </w:rPr>
        <w:t>领导班子</w:t>
      </w:r>
      <w:bookmarkEnd w:id="0"/>
      <w:r w:rsidRPr="000710F5">
        <w:rPr>
          <w:rFonts w:ascii="Times New Roman" w:eastAsia="方正小标宋_GBK" w:hAnsi="Times New Roman" w:cs="Times New Roman"/>
          <w:sz w:val="40"/>
          <w:szCs w:val="40"/>
        </w:rPr>
        <w:t>工作总结</w:t>
      </w:r>
    </w:p>
    <w:p w14:paraId="7C99FFAD" w14:textId="73E699FB" w:rsidR="00BB3574" w:rsidRPr="000710F5" w:rsidRDefault="00160D23" w:rsidP="000710F5">
      <w:pPr>
        <w:adjustRightInd w:val="0"/>
        <w:snapToGrid w:val="0"/>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20</w:t>
      </w:r>
      <w:r w:rsidR="009D3923" w:rsidRPr="000710F5">
        <w:rPr>
          <w:rFonts w:ascii="Times New Roman" w:eastAsia="方正仿宋_GBK" w:hAnsi="Times New Roman" w:cs="Times New Roman"/>
          <w:sz w:val="28"/>
          <w:szCs w:val="28"/>
        </w:rPr>
        <w:t>20</w:t>
      </w:r>
      <w:r w:rsidRPr="000710F5">
        <w:rPr>
          <w:rFonts w:ascii="Times New Roman" w:eastAsia="方正仿宋_GBK" w:hAnsi="Times New Roman" w:cs="Times New Roman"/>
          <w:sz w:val="28"/>
          <w:szCs w:val="28"/>
        </w:rPr>
        <w:t>年，化学与环境工程学院</w:t>
      </w:r>
      <w:r w:rsidR="002E4AE3" w:rsidRPr="002E4AE3">
        <w:rPr>
          <w:rFonts w:ascii="Times New Roman" w:eastAsia="方正仿宋_GBK" w:hAnsi="Times New Roman" w:cs="Times New Roman" w:hint="eastAsia"/>
          <w:sz w:val="28"/>
          <w:szCs w:val="28"/>
        </w:rPr>
        <w:t>领导班子</w:t>
      </w:r>
      <w:r w:rsidRPr="000710F5">
        <w:rPr>
          <w:rFonts w:ascii="Times New Roman" w:eastAsia="方正仿宋_GBK" w:hAnsi="Times New Roman" w:cs="Times New Roman"/>
          <w:sz w:val="28"/>
          <w:szCs w:val="28"/>
        </w:rPr>
        <w:t>在校党委、校行政的领导下，深入学习贯彻习近平新时代中国特色社会主义思想和党的十九大、十九届</w:t>
      </w:r>
      <w:r w:rsidR="009D3923" w:rsidRPr="000710F5">
        <w:rPr>
          <w:rFonts w:ascii="Times New Roman" w:eastAsia="方正仿宋_GBK" w:hAnsi="Times New Roman" w:cs="Times New Roman"/>
          <w:sz w:val="28"/>
          <w:szCs w:val="28"/>
        </w:rPr>
        <w:t>五</w:t>
      </w:r>
      <w:r w:rsidRPr="000710F5">
        <w:rPr>
          <w:rFonts w:ascii="Times New Roman" w:eastAsia="方正仿宋_GBK" w:hAnsi="Times New Roman" w:cs="Times New Roman"/>
          <w:sz w:val="28"/>
          <w:szCs w:val="28"/>
        </w:rPr>
        <w:t>中全会精神要求，紧紧围绕学校中心工作要求，锐意进取，</w:t>
      </w:r>
      <w:r w:rsidR="00AC050D" w:rsidRPr="000710F5">
        <w:rPr>
          <w:rFonts w:ascii="Times New Roman" w:eastAsia="方正仿宋_GBK" w:hAnsi="Times New Roman" w:cs="Times New Roman"/>
          <w:sz w:val="28"/>
          <w:szCs w:val="28"/>
        </w:rPr>
        <w:t>开拓创新，</w:t>
      </w:r>
      <w:r w:rsidRPr="000710F5">
        <w:rPr>
          <w:rFonts w:ascii="Times New Roman" w:eastAsia="方正仿宋_GBK" w:hAnsi="Times New Roman" w:cs="Times New Roman"/>
          <w:sz w:val="28"/>
          <w:szCs w:val="28"/>
        </w:rPr>
        <w:t>圆满高效完成全年工作任务。</w:t>
      </w:r>
    </w:p>
    <w:p w14:paraId="3AF2808A" w14:textId="408E3794" w:rsidR="00BB3574" w:rsidRPr="000710F5" w:rsidRDefault="00BB3574" w:rsidP="000710F5">
      <w:pPr>
        <w:adjustRightInd w:val="0"/>
        <w:snapToGrid w:val="0"/>
        <w:spacing w:line="520" w:lineRule="exact"/>
        <w:rPr>
          <w:rFonts w:ascii="Times New Roman" w:eastAsia="方正小标宋_GBK" w:hAnsi="Times New Roman" w:cs="Times New Roman"/>
          <w:sz w:val="32"/>
          <w:szCs w:val="32"/>
        </w:rPr>
      </w:pPr>
      <w:r w:rsidRPr="000710F5">
        <w:rPr>
          <w:rFonts w:ascii="Times New Roman" w:eastAsia="方正小标宋_GBK" w:hAnsi="Times New Roman" w:cs="Times New Roman"/>
          <w:sz w:val="32"/>
          <w:szCs w:val="32"/>
        </w:rPr>
        <w:t>一、</w:t>
      </w:r>
      <w:r w:rsidR="00F63BA7" w:rsidRPr="000710F5">
        <w:rPr>
          <w:rFonts w:ascii="Times New Roman" w:eastAsia="方正小标宋_GBK" w:hAnsi="Times New Roman" w:cs="Times New Roman"/>
          <w:sz w:val="32"/>
          <w:szCs w:val="32"/>
        </w:rPr>
        <w:t>聚焦思想政治建设，开创党建工作新局面</w:t>
      </w:r>
    </w:p>
    <w:p w14:paraId="7A1E30F3" w14:textId="34BA9C00" w:rsidR="005643DD" w:rsidRPr="000710F5" w:rsidRDefault="000710F5" w:rsidP="000710F5">
      <w:pPr>
        <w:spacing w:line="520" w:lineRule="exact"/>
        <w:ind w:firstLineChars="200" w:firstLine="562"/>
        <w:rPr>
          <w:rFonts w:ascii="Times New Roman" w:eastAsia="方正楷体_GBK" w:hAnsi="Times New Roman" w:cs="Times New Roman"/>
          <w:b/>
          <w:bCs/>
          <w:sz w:val="28"/>
          <w:szCs w:val="28"/>
        </w:rPr>
      </w:pPr>
      <w:r w:rsidRPr="000710F5">
        <w:rPr>
          <w:rFonts w:ascii="Times New Roman" w:eastAsia="方正楷体_GBK" w:hAnsi="Times New Roman" w:cs="Times New Roman"/>
          <w:b/>
          <w:bCs/>
          <w:sz w:val="28"/>
          <w:szCs w:val="28"/>
        </w:rPr>
        <w:t xml:space="preserve">1. </w:t>
      </w:r>
      <w:r w:rsidR="005643DD" w:rsidRPr="000710F5">
        <w:rPr>
          <w:rFonts w:ascii="Times New Roman" w:eastAsia="方正楷体_GBK" w:hAnsi="Times New Roman" w:cs="Times New Roman"/>
          <w:b/>
          <w:bCs/>
          <w:sz w:val="28"/>
          <w:szCs w:val="28"/>
        </w:rPr>
        <w:t>以党的政治建设为统领，不断锤炼党性修养</w:t>
      </w:r>
    </w:p>
    <w:p w14:paraId="50C13452" w14:textId="5AE64FCA" w:rsidR="00F63BA7" w:rsidRPr="000710F5" w:rsidRDefault="00CA1A2D" w:rsidP="000710F5">
      <w:pPr>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学</w:t>
      </w:r>
      <w:r w:rsidR="00BB3574" w:rsidRPr="000710F5">
        <w:rPr>
          <w:rFonts w:ascii="Times New Roman" w:eastAsia="方正仿宋_GBK" w:hAnsi="Times New Roman" w:cs="Times New Roman"/>
          <w:sz w:val="28"/>
          <w:szCs w:val="28"/>
        </w:rPr>
        <w:t>院</w:t>
      </w:r>
      <w:r w:rsidR="0026519E">
        <w:rPr>
          <w:rFonts w:ascii="Times New Roman" w:eastAsia="方正仿宋_GBK" w:hAnsi="Times New Roman" w:cs="Times New Roman" w:hint="eastAsia"/>
          <w:sz w:val="28"/>
          <w:szCs w:val="28"/>
        </w:rPr>
        <w:t>领导班子</w:t>
      </w:r>
      <w:r w:rsidR="00BB3574" w:rsidRPr="000710F5">
        <w:rPr>
          <w:rFonts w:ascii="Times New Roman" w:eastAsia="方正仿宋_GBK" w:hAnsi="Times New Roman" w:cs="Times New Roman"/>
          <w:sz w:val="28"/>
          <w:szCs w:val="28"/>
        </w:rPr>
        <w:t>以党的政治建设为统领，把政治标准和政治要求贯穿思想建设、组织建设、作风建设、纪律建设始终</w:t>
      </w:r>
      <w:r w:rsidRPr="000710F5">
        <w:rPr>
          <w:rFonts w:ascii="Times New Roman" w:eastAsia="方正仿宋_GBK" w:hAnsi="Times New Roman" w:cs="Times New Roman"/>
          <w:sz w:val="28"/>
          <w:szCs w:val="28"/>
        </w:rPr>
        <w:t>，</w:t>
      </w:r>
      <w:r w:rsidR="00BB3574" w:rsidRPr="000710F5">
        <w:rPr>
          <w:rFonts w:ascii="Times New Roman" w:eastAsia="方正仿宋_GBK" w:hAnsi="Times New Roman" w:cs="Times New Roman"/>
          <w:sz w:val="28"/>
          <w:szCs w:val="28"/>
        </w:rPr>
        <w:t>严格落实党政联席会制度，定期召开民主生活会，认真查摆问题。坚持中心组学习制度，抓好理论学习，认真学习习近平新时代中国特色社会主义思想和党的十九大、十九届</w:t>
      </w:r>
      <w:r w:rsidR="009D3923" w:rsidRPr="000710F5">
        <w:rPr>
          <w:rFonts w:ascii="Times New Roman" w:eastAsia="方正仿宋_GBK" w:hAnsi="Times New Roman" w:cs="Times New Roman"/>
          <w:sz w:val="28"/>
          <w:szCs w:val="28"/>
        </w:rPr>
        <w:t>五</w:t>
      </w:r>
      <w:r w:rsidR="00BB3574" w:rsidRPr="000710F5">
        <w:rPr>
          <w:rFonts w:ascii="Times New Roman" w:eastAsia="方正仿宋_GBK" w:hAnsi="Times New Roman" w:cs="Times New Roman"/>
          <w:sz w:val="28"/>
          <w:szCs w:val="28"/>
        </w:rPr>
        <w:t>中全会精神，增强党性修养，真正做到学深悟透、融会贯通、真信笃行，切实提高领导干部政治本领。</w:t>
      </w:r>
      <w:r w:rsidR="00AD0870" w:rsidRPr="000710F5">
        <w:rPr>
          <w:rFonts w:ascii="Times New Roman" w:eastAsia="方正仿宋_GBK" w:hAnsi="Times New Roman" w:cs="Times New Roman"/>
          <w:sz w:val="28"/>
          <w:szCs w:val="28"/>
        </w:rPr>
        <w:t>认真做好统战信息数据统计工作</w:t>
      </w:r>
      <w:r w:rsidR="005D5479" w:rsidRPr="000710F5">
        <w:rPr>
          <w:rFonts w:ascii="Times New Roman" w:eastAsia="方正仿宋_GBK" w:hAnsi="Times New Roman" w:cs="Times New Roman"/>
          <w:sz w:val="28"/>
          <w:szCs w:val="28"/>
        </w:rPr>
        <w:t>，促进党外知识分子发挥作用，为学校发展凝聚人心、汇聚力量</w:t>
      </w:r>
      <w:r w:rsidR="00AD0870" w:rsidRPr="000710F5">
        <w:rPr>
          <w:rFonts w:ascii="Times New Roman" w:eastAsia="方正仿宋_GBK" w:hAnsi="Times New Roman" w:cs="Times New Roman"/>
          <w:sz w:val="28"/>
          <w:szCs w:val="28"/>
        </w:rPr>
        <w:t>。</w:t>
      </w:r>
      <w:r w:rsidR="00AD03EA" w:rsidRPr="000710F5">
        <w:rPr>
          <w:rFonts w:ascii="Times New Roman" w:eastAsia="方正仿宋_GBK" w:hAnsi="Times New Roman" w:cs="Times New Roman"/>
          <w:sz w:val="28"/>
          <w:szCs w:val="28"/>
        </w:rPr>
        <w:t>认真组织学习习近平总书记关于疫情防控系列重要讲话，认真落实中央、省、市、学校有关规定，结合学院实际，制订并严格落实学院疫情防控工作细则。</w:t>
      </w:r>
    </w:p>
    <w:p w14:paraId="0D438A16" w14:textId="2D3BA9CA" w:rsidR="005643DD" w:rsidRPr="000710F5" w:rsidRDefault="005643DD" w:rsidP="000710F5">
      <w:pPr>
        <w:spacing w:line="520" w:lineRule="exact"/>
        <w:ind w:firstLineChars="200" w:firstLine="562"/>
        <w:rPr>
          <w:rFonts w:ascii="Times New Roman" w:eastAsia="方正楷体_GBK" w:hAnsi="Times New Roman" w:cs="Times New Roman"/>
          <w:b/>
          <w:bCs/>
          <w:sz w:val="28"/>
          <w:szCs w:val="28"/>
        </w:rPr>
      </w:pPr>
      <w:r w:rsidRPr="000710F5">
        <w:rPr>
          <w:rFonts w:ascii="Times New Roman" w:eastAsia="方正楷体_GBK" w:hAnsi="Times New Roman" w:cs="Times New Roman"/>
          <w:b/>
          <w:bCs/>
          <w:sz w:val="28"/>
          <w:szCs w:val="28"/>
        </w:rPr>
        <w:t xml:space="preserve">2. </w:t>
      </w:r>
      <w:r w:rsidRPr="000710F5">
        <w:rPr>
          <w:rFonts w:ascii="Times New Roman" w:eastAsia="方正楷体_GBK" w:hAnsi="Times New Roman" w:cs="Times New Roman"/>
          <w:b/>
          <w:bCs/>
          <w:sz w:val="28"/>
          <w:szCs w:val="28"/>
        </w:rPr>
        <w:t>以支部标准化建设为抓手，提升基层党建质量</w:t>
      </w:r>
    </w:p>
    <w:p w14:paraId="03DFD3F3" w14:textId="3AD68B7B" w:rsidR="005643DD" w:rsidRPr="000710F5" w:rsidRDefault="00F63BA7" w:rsidP="000710F5">
      <w:pPr>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学院</w:t>
      </w:r>
      <w:r w:rsidR="0026519E">
        <w:rPr>
          <w:rFonts w:ascii="Times New Roman" w:eastAsia="方正仿宋_GBK" w:hAnsi="Times New Roman" w:cs="Times New Roman" w:hint="eastAsia"/>
          <w:sz w:val="28"/>
          <w:szCs w:val="28"/>
        </w:rPr>
        <w:t>领导班子</w:t>
      </w:r>
      <w:r w:rsidRPr="000710F5">
        <w:rPr>
          <w:rFonts w:ascii="Times New Roman" w:eastAsia="方正仿宋_GBK" w:hAnsi="Times New Roman" w:cs="Times New Roman"/>
          <w:sz w:val="28"/>
          <w:szCs w:val="28"/>
        </w:rPr>
        <w:t>以校党委第四轮巡察工作为契机，</w:t>
      </w:r>
      <w:r w:rsidR="00BB3574" w:rsidRPr="000710F5">
        <w:rPr>
          <w:rFonts w:ascii="Times New Roman" w:eastAsia="方正仿宋_GBK" w:hAnsi="Times New Roman" w:cs="Times New Roman"/>
          <w:sz w:val="28"/>
          <w:szCs w:val="28"/>
        </w:rPr>
        <w:t>严格落实党的基层组织生活制度和党员教育管理制度，强化基层党组织建设，组织师生认真学习习近平新时代中国特色社会主义思想和党的十九大</w:t>
      </w:r>
      <w:r w:rsidRPr="000710F5">
        <w:rPr>
          <w:rFonts w:ascii="Times New Roman" w:eastAsia="方正仿宋_GBK" w:hAnsi="Times New Roman" w:cs="Times New Roman"/>
          <w:sz w:val="28"/>
          <w:szCs w:val="28"/>
        </w:rPr>
        <w:t>及</w:t>
      </w:r>
      <w:r w:rsidR="00BB3574" w:rsidRPr="000710F5">
        <w:rPr>
          <w:rFonts w:ascii="Times New Roman" w:eastAsia="方正仿宋_GBK" w:hAnsi="Times New Roman" w:cs="Times New Roman"/>
          <w:sz w:val="28"/>
          <w:szCs w:val="28"/>
        </w:rPr>
        <w:t>十九届</w:t>
      </w:r>
      <w:r w:rsidRPr="000710F5">
        <w:rPr>
          <w:rFonts w:ascii="Times New Roman" w:eastAsia="方正仿宋_GBK" w:hAnsi="Times New Roman" w:cs="Times New Roman"/>
          <w:sz w:val="28"/>
          <w:szCs w:val="28"/>
        </w:rPr>
        <w:t>五</w:t>
      </w:r>
      <w:r w:rsidR="00BB3574" w:rsidRPr="000710F5">
        <w:rPr>
          <w:rFonts w:ascii="Times New Roman" w:eastAsia="方正仿宋_GBK" w:hAnsi="Times New Roman" w:cs="Times New Roman"/>
          <w:sz w:val="28"/>
          <w:szCs w:val="28"/>
        </w:rPr>
        <w:t>中全会精神</w:t>
      </w:r>
      <w:r w:rsidR="00AD03EA" w:rsidRPr="000710F5">
        <w:rPr>
          <w:rFonts w:ascii="Times New Roman" w:eastAsia="方正仿宋_GBK" w:hAnsi="Times New Roman" w:cs="Times New Roman"/>
          <w:sz w:val="28"/>
          <w:szCs w:val="28"/>
        </w:rPr>
        <w:t>，扎实推进基层党建</w:t>
      </w:r>
      <w:r w:rsidR="00AD03EA" w:rsidRPr="000710F5">
        <w:rPr>
          <w:rFonts w:ascii="Times New Roman" w:eastAsia="方正仿宋_GBK" w:hAnsi="Times New Roman" w:cs="Times New Roman"/>
          <w:sz w:val="28"/>
          <w:szCs w:val="28"/>
        </w:rPr>
        <w:t>“</w:t>
      </w:r>
      <w:r w:rsidR="00AD03EA" w:rsidRPr="000710F5">
        <w:rPr>
          <w:rFonts w:ascii="Times New Roman" w:eastAsia="方正仿宋_GBK" w:hAnsi="Times New Roman" w:cs="Times New Roman"/>
          <w:sz w:val="28"/>
          <w:szCs w:val="28"/>
        </w:rPr>
        <w:t>书记项目</w:t>
      </w:r>
      <w:r w:rsidR="00AD03EA" w:rsidRPr="000710F5">
        <w:rPr>
          <w:rFonts w:ascii="Times New Roman" w:eastAsia="方正仿宋_GBK" w:hAnsi="Times New Roman" w:cs="Times New Roman"/>
          <w:sz w:val="28"/>
          <w:szCs w:val="28"/>
        </w:rPr>
        <w:t>”</w:t>
      </w:r>
      <w:r w:rsidR="00AD03EA" w:rsidRPr="000710F5">
        <w:rPr>
          <w:rFonts w:ascii="Times New Roman" w:eastAsia="方正仿宋_GBK" w:hAnsi="Times New Roman" w:cs="Times New Roman"/>
          <w:sz w:val="28"/>
          <w:szCs w:val="28"/>
        </w:rPr>
        <w:t>，着力增强教师党员党性修养，务实推进目标责任制、服务承诺制、民主评议考核制。</w:t>
      </w:r>
      <w:r w:rsidR="00BB3574" w:rsidRPr="000710F5">
        <w:rPr>
          <w:rFonts w:ascii="Times New Roman" w:eastAsia="方正仿宋_GBK" w:hAnsi="Times New Roman" w:cs="Times New Roman"/>
          <w:sz w:val="28"/>
          <w:szCs w:val="28"/>
        </w:rPr>
        <w:t>推动落实党员注册使用</w:t>
      </w:r>
      <w:r w:rsidR="00BB3574" w:rsidRPr="000710F5">
        <w:rPr>
          <w:rFonts w:ascii="Times New Roman" w:eastAsia="方正仿宋_GBK" w:hAnsi="Times New Roman" w:cs="Times New Roman"/>
          <w:sz w:val="28"/>
          <w:szCs w:val="28"/>
        </w:rPr>
        <w:t>“</w:t>
      </w:r>
      <w:r w:rsidR="00BB3574" w:rsidRPr="000710F5">
        <w:rPr>
          <w:rFonts w:ascii="Times New Roman" w:eastAsia="方正仿宋_GBK" w:hAnsi="Times New Roman" w:cs="Times New Roman"/>
          <w:sz w:val="28"/>
          <w:szCs w:val="28"/>
        </w:rPr>
        <w:t>学习强国</w:t>
      </w:r>
      <w:r w:rsidR="00BB3574" w:rsidRPr="000710F5">
        <w:rPr>
          <w:rFonts w:ascii="Times New Roman" w:eastAsia="方正仿宋_GBK" w:hAnsi="Times New Roman" w:cs="Times New Roman"/>
          <w:sz w:val="28"/>
          <w:szCs w:val="28"/>
        </w:rPr>
        <w:t>”</w:t>
      </w:r>
      <w:r w:rsidR="00BB3574" w:rsidRPr="000710F5">
        <w:rPr>
          <w:rFonts w:ascii="Times New Roman" w:eastAsia="方正仿宋_GBK" w:hAnsi="Times New Roman" w:cs="Times New Roman"/>
          <w:sz w:val="28"/>
          <w:szCs w:val="28"/>
        </w:rPr>
        <w:t>平台，确保覆盖率</w:t>
      </w:r>
      <w:r w:rsidR="00BB3574" w:rsidRPr="000710F5">
        <w:rPr>
          <w:rFonts w:ascii="Times New Roman" w:eastAsia="方正仿宋_GBK" w:hAnsi="Times New Roman" w:cs="Times New Roman"/>
          <w:sz w:val="28"/>
          <w:szCs w:val="28"/>
        </w:rPr>
        <w:t>100%</w:t>
      </w:r>
      <w:r w:rsidR="00BB3574" w:rsidRPr="000710F5">
        <w:rPr>
          <w:rFonts w:ascii="Times New Roman" w:eastAsia="方正仿宋_GBK" w:hAnsi="Times New Roman" w:cs="Times New Roman"/>
          <w:sz w:val="28"/>
          <w:szCs w:val="28"/>
        </w:rPr>
        <w:t>。认真开展组织发展工作，</w:t>
      </w:r>
      <w:r w:rsidR="00DF643D" w:rsidRPr="000710F5">
        <w:rPr>
          <w:rFonts w:ascii="Times New Roman" w:eastAsia="方正仿宋_GBK" w:hAnsi="Times New Roman" w:cs="Times New Roman"/>
          <w:sz w:val="28"/>
          <w:szCs w:val="28"/>
        </w:rPr>
        <w:t>全</w:t>
      </w:r>
      <w:r w:rsidR="00BB3574" w:rsidRPr="000710F5">
        <w:rPr>
          <w:rFonts w:ascii="Times New Roman" w:eastAsia="方正仿宋_GBK" w:hAnsi="Times New Roman" w:cs="Times New Roman"/>
          <w:sz w:val="28"/>
          <w:szCs w:val="28"/>
        </w:rPr>
        <w:t>年开设</w:t>
      </w:r>
      <w:r w:rsidR="00BB3574" w:rsidRPr="000710F5">
        <w:rPr>
          <w:rFonts w:ascii="Times New Roman" w:eastAsia="方正仿宋_GBK" w:hAnsi="Times New Roman" w:cs="Times New Roman"/>
          <w:sz w:val="28"/>
          <w:szCs w:val="28"/>
        </w:rPr>
        <w:t>2</w:t>
      </w:r>
      <w:r w:rsidR="00BB3574" w:rsidRPr="000710F5">
        <w:rPr>
          <w:rFonts w:ascii="Times New Roman" w:eastAsia="方正仿宋_GBK" w:hAnsi="Times New Roman" w:cs="Times New Roman"/>
          <w:sz w:val="28"/>
          <w:szCs w:val="28"/>
        </w:rPr>
        <w:t>期学生党校培训，培训学员</w:t>
      </w:r>
      <w:r w:rsidR="00430A41" w:rsidRPr="000710F5">
        <w:rPr>
          <w:rFonts w:ascii="Times New Roman" w:eastAsia="方正仿宋_GBK" w:hAnsi="Times New Roman" w:cs="Times New Roman"/>
          <w:sz w:val="28"/>
          <w:szCs w:val="28"/>
        </w:rPr>
        <w:t>100</w:t>
      </w:r>
      <w:r w:rsidR="00430A41" w:rsidRPr="000710F5">
        <w:rPr>
          <w:rFonts w:ascii="Times New Roman" w:eastAsia="方正仿宋_GBK" w:hAnsi="Times New Roman" w:cs="Times New Roman"/>
          <w:sz w:val="28"/>
          <w:szCs w:val="28"/>
        </w:rPr>
        <w:t>余</w:t>
      </w:r>
      <w:r w:rsidR="00BB3574" w:rsidRPr="000710F5">
        <w:rPr>
          <w:rFonts w:ascii="Times New Roman" w:eastAsia="方正仿宋_GBK" w:hAnsi="Times New Roman" w:cs="Times New Roman"/>
          <w:sz w:val="28"/>
          <w:szCs w:val="28"/>
        </w:rPr>
        <w:t>人</w:t>
      </w:r>
      <w:r w:rsidR="00430A41" w:rsidRPr="000710F5">
        <w:rPr>
          <w:rFonts w:ascii="Times New Roman" w:eastAsia="方正仿宋_GBK" w:hAnsi="Times New Roman" w:cs="Times New Roman"/>
          <w:sz w:val="28"/>
          <w:szCs w:val="28"/>
        </w:rPr>
        <w:t>次</w:t>
      </w:r>
      <w:r w:rsidR="00BB3574" w:rsidRPr="000710F5">
        <w:rPr>
          <w:rFonts w:ascii="Times New Roman" w:eastAsia="方正仿宋_GBK" w:hAnsi="Times New Roman" w:cs="Times New Roman"/>
          <w:sz w:val="28"/>
          <w:szCs w:val="28"/>
        </w:rPr>
        <w:t>，发展师生党员</w:t>
      </w:r>
      <w:r w:rsidR="00430A41" w:rsidRPr="000710F5">
        <w:rPr>
          <w:rFonts w:ascii="Times New Roman" w:eastAsia="方正仿宋_GBK" w:hAnsi="Times New Roman" w:cs="Times New Roman"/>
          <w:sz w:val="28"/>
          <w:szCs w:val="28"/>
        </w:rPr>
        <w:t>33</w:t>
      </w:r>
      <w:r w:rsidR="00BB3574" w:rsidRPr="000710F5">
        <w:rPr>
          <w:rFonts w:ascii="Times New Roman" w:eastAsia="方正仿宋_GBK" w:hAnsi="Times New Roman" w:cs="Times New Roman"/>
          <w:sz w:val="28"/>
          <w:szCs w:val="28"/>
        </w:rPr>
        <w:t>名。做好党费收缴工作，确保按时、足额缴纳党费。</w:t>
      </w:r>
    </w:p>
    <w:p w14:paraId="471BA00F" w14:textId="7003B828" w:rsidR="000710F5" w:rsidRPr="000710F5" w:rsidRDefault="000710F5" w:rsidP="000710F5">
      <w:pPr>
        <w:spacing w:line="520" w:lineRule="exact"/>
        <w:ind w:firstLineChars="200" w:firstLine="562"/>
        <w:rPr>
          <w:rFonts w:ascii="Times New Roman" w:eastAsia="方正楷体_GBK" w:hAnsi="Times New Roman" w:cs="Times New Roman"/>
          <w:b/>
          <w:bCs/>
          <w:sz w:val="28"/>
          <w:szCs w:val="28"/>
        </w:rPr>
      </w:pPr>
      <w:r w:rsidRPr="000710F5">
        <w:rPr>
          <w:rFonts w:ascii="Times New Roman" w:eastAsia="方正楷体_GBK" w:hAnsi="Times New Roman" w:cs="Times New Roman"/>
          <w:b/>
          <w:bCs/>
          <w:sz w:val="28"/>
          <w:szCs w:val="28"/>
        </w:rPr>
        <w:lastRenderedPageBreak/>
        <w:t xml:space="preserve">3. </w:t>
      </w:r>
      <w:r w:rsidRPr="000710F5">
        <w:rPr>
          <w:rFonts w:ascii="Times New Roman" w:eastAsia="方正楷体_GBK" w:hAnsi="Times New Roman" w:cs="Times New Roman"/>
          <w:b/>
          <w:bCs/>
          <w:sz w:val="28"/>
          <w:szCs w:val="28"/>
        </w:rPr>
        <w:t>以党的政治巡察为引领，强化党风廉政建设</w:t>
      </w:r>
    </w:p>
    <w:p w14:paraId="1E898474" w14:textId="5C072E91" w:rsidR="00577B6C" w:rsidRPr="000710F5" w:rsidRDefault="0053205A" w:rsidP="000710F5">
      <w:pPr>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认真贯彻落实党风廉政建设责任制</w:t>
      </w:r>
      <w:r w:rsidR="000710F5"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总支与支部、各系负责人签订责任书，实施班子成员联系年级和教研室、青年教师制度。</w:t>
      </w:r>
      <w:r w:rsidR="00AD0870" w:rsidRPr="000710F5">
        <w:rPr>
          <w:rFonts w:ascii="Times New Roman" w:eastAsia="方正仿宋_GBK" w:hAnsi="Times New Roman" w:cs="Times New Roman"/>
          <w:sz w:val="28"/>
          <w:szCs w:val="28"/>
        </w:rPr>
        <w:t>增强</w:t>
      </w:r>
      <w:r w:rsidR="00AD0870" w:rsidRPr="000710F5">
        <w:rPr>
          <w:rFonts w:ascii="Times New Roman" w:eastAsia="方正仿宋_GBK" w:hAnsi="Times New Roman" w:cs="Times New Roman"/>
          <w:sz w:val="28"/>
          <w:szCs w:val="28"/>
        </w:rPr>
        <w:t>“</w:t>
      </w:r>
      <w:r w:rsidR="00AD0870" w:rsidRPr="000710F5">
        <w:rPr>
          <w:rFonts w:ascii="Times New Roman" w:eastAsia="方正仿宋_GBK" w:hAnsi="Times New Roman" w:cs="Times New Roman"/>
          <w:sz w:val="28"/>
          <w:szCs w:val="28"/>
        </w:rPr>
        <w:t>四个意识</w:t>
      </w:r>
      <w:r w:rsidR="00AD0870" w:rsidRPr="000710F5">
        <w:rPr>
          <w:rFonts w:ascii="Times New Roman" w:eastAsia="方正仿宋_GBK" w:hAnsi="Times New Roman" w:cs="Times New Roman"/>
          <w:sz w:val="28"/>
          <w:szCs w:val="28"/>
        </w:rPr>
        <w:t>”</w:t>
      </w:r>
      <w:r w:rsidR="00AD0870" w:rsidRPr="000710F5">
        <w:rPr>
          <w:rFonts w:ascii="Times New Roman" w:eastAsia="方正仿宋_GBK" w:hAnsi="Times New Roman" w:cs="Times New Roman"/>
          <w:sz w:val="28"/>
          <w:szCs w:val="28"/>
        </w:rPr>
        <w:t>，坚定</w:t>
      </w:r>
      <w:r w:rsidR="00AD0870" w:rsidRPr="000710F5">
        <w:rPr>
          <w:rFonts w:ascii="Times New Roman" w:eastAsia="方正仿宋_GBK" w:hAnsi="Times New Roman" w:cs="Times New Roman"/>
          <w:sz w:val="28"/>
          <w:szCs w:val="28"/>
        </w:rPr>
        <w:t>“</w:t>
      </w:r>
      <w:r w:rsidR="00AD0870" w:rsidRPr="000710F5">
        <w:rPr>
          <w:rFonts w:ascii="Times New Roman" w:eastAsia="方正仿宋_GBK" w:hAnsi="Times New Roman" w:cs="Times New Roman"/>
          <w:sz w:val="28"/>
          <w:szCs w:val="28"/>
        </w:rPr>
        <w:t>四个自信</w:t>
      </w:r>
      <w:r w:rsidR="00AD0870" w:rsidRPr="000710F5">
        <w:rPr>
          <w:rFonts w:ascii="Times New Roman" w:eastAsia="方正仿宋_GBK" w:hAnsi="Times New Roman" w:cs="Times New Roman"/>
          <w:sz w:val="28"/>
          <w:szCs w:val="28"/>
        </w:rPr>
        <w:t>”</w:t>
      </w:r>
      <w:r w:rsidR="00AD0870" w:rsidRPr="000710F5">
        <w:rPr>
          <w:rFonts w:ascii="Times New Roman" w:eastAsia="方正仿宋_GBK" w:hAnsi="Times New Roman" w:cs="Times New Roman"/>
          <w:sz w:val="28"/>
          <w:szCs w:val="28"/>
        </w:rPr>
        <w:t>，坚决做到</w:t>
      </w:r>
      <w:r w:rsidR="00AD0870" w:rsidRPr="000710F5">
        <w:rPr>
          <w:rFonts w:ascii="Times New Roman" w:eastAsia="方正仿宋_GBK" w:hAnsi="Times New Roman" w:cs="Times New Roman"/>
          <w:sz w:val="28"/>
          <w:szCs w:val="28"/>
        </w:rPr>
        <w:t>“</w:t>
      </w:r>
      <w:r w:rsidR="00AD0870" w:rsidRPr="000710F5">
        <w:rPr>
          <w:rFonts w:ascii="Times New Roman" w:eastAsia="方正仿宋_GBK" w:hAnsi="Times New Roman" w:cs="Times New Roman"/>
          <w:sz w:val="28"/>
          <w:szCs w:val="28"/>
        </w:rPr>
        <w:t>两</w:t>
      </w:r>
      <w:r w:rsidR="00577B6C" w:rsidRPr="000710F5">
        <w:rPr>
          <w:rFonts w:ascii="Times New Roman" w:eastAsia="方正仿宋_GBK" w:hAnsi="Times New Roman" w:cs="Times New Roman"/>
          <w:sz w:val="28"/>
          <w:szCs w:val="28"/>
        </w:rPr>
        <w:t>个维护</w:t>
      </w:r>
      <w:r w:rsidR="00577B6C" w:rsidRPr="000710F5">
        <w:rPr>
          <w:rFonts w:ascii="Times New Roman" w:eastAsia="方正仿宋_GBK" w:hAnsi="Times New Roman" w:cs="Times New Roman"/>
          <w:sz w:val="28"/>
          <w:szCs w:val="28"/>
        </w:rPr>
        <w:t>”</w:t>
      </w:r>
      <w:r w:rsidR="00577B6C" w:rsidRPr="000710F5">
        <w:rPr>
          <w:rFonts w:ascii="Times New Roman" w:eastAsia="方正仿宋_GBK" w:hAnsi="Times New Roman" w:cs="Times New Roman"/>
          <w:sz w:val="28"/>
          <w:szCs w:val="28"/>
        </w:rPr>
        <w:t>，严守党的政治纪律和政治规矩，落实全面从严治党主体责任，</w:t>
      </w:r>
      <w:r w:rsidR="00AD0870" w:rsidRPr="000710F5">
        <w:rPr>
          <w:rFonts w:ascii="Times New Roman" w:eastAsia="方正仿宋_GBK" w:hAnsi="Times New Roman" w:cs="Times New Roman"/>
          <w:sz w:val="28"/>
          <w:szCs w:val="28"/>
        </w:rPr>
        <w:t>严格执行中央八项规定精神和省委</w:t>
      </w:r>
      <w:r w:rsidR="00CB1D43" w:rsidRPr="000710F5">
        <w:rPr>
          <w:rFonts w:ascii="Times New Roman" w:eastAsia="方正仿宋_GBK" w:hAnsi="Times New Roman" w:cs="Times New Roman"/>
          <w:sz w:val="28"/>
          <w:szCs w:val="28"/>
        </w:rPr>
        <w:t>“</w:t>
      </w:r>
      <w:r w:rsidR="00AD0870" w:rsidRPr="000710F5">
        <w:rPr>
          <w:rFonts w:ascii="Times New Roman" w:eastAsia="方正仿宋_GBK" w:hAnsi="Times New Roman" w:cs="Times New Roman"/>
          <w:sz w:val="28"/>
          <w:szCs w:val="28"/>
        </w:rPr>
        <w:t>十项规定</w:t>
      </w:r>
      <w:r w:rsidR="00CB1D43" w:rsidRPr="000710F5">
        <w:rPr>
          <w:rFonts w:ascii="Times New Roman" w:eastAsia="方正仿宋_GBK" w:hAnsi="Times New Roman" w:cs="Times New Roman"/>
          <w:sz w:val="28"/>
          <w:szCs w:val="28"/>
        </w:rPr>
        <w:t>”</w:t>
      </w:r>
      <w:r w:rsidR="00AD0870" w:rsidRPr="000710F5">
        <w:rPr>
          <w:rFonts w:ascii="Times New Roman" w:eastAsia="方正仿宋_GBK" w:hAnsi="Times New Roman" w:cs="Times New Roman"/>
          <w:sz w:val="28"/>
          <w:szCs w:val="28"/>
        </w:rPr>
        <w:t>精神要求。</w:t>
      </w:r>
      <w:r w:rsidR="00BB3574" w:rsidRPr="000710F5">
        <w:rPr>
          <w:rFonts w:ascii="Times New Roman" w:eastAsia="方正仿宋_GBK" w:hAnsi="Times New Roman" w:cs="Times New Roman"/>
          <w:sz w:val="28"/>
          <w:szCs w:val="28"/>
        </w:rPr>
        <w:t>定期做好意识形态研判，时刻关注重点领域中的苗头性、倾向性问题，牢牢掌握意识形态工作领导权、管理权和话语权。</w:t>
      </w:r>
    </w:p>
    <w:p w14:paraId="6D879E06" w14:textId="1ECD9B9D" w:rsidR="009D3923" w:rsidRPr="000710F5" w:rsidRDefault="00577B6C" w:rsidP="000710F5">
      <w:pPr>
        <w:adjustRightInd w:val="0"/>
        <w:snapToGrid w:val="0"/>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贯彻落实学校全面从严治党会议精神，学院党政主要负责人与</w:t>
      </w:r>
      <w:r w:rsidR="00AD0870" w:rsidRPr="000710F5">
        <w:rPr>
          <w:rFonts w:ascii="Times New Roman" w:eastAsia="方正仿宋_GBK" w:hAnsi="Times New Roman" w:cs="Times New Roman"/>
          <w:sz w:val="28"/>
          <w:szCs w:val="28"/>
        </w:rPr>
        <w:t>学院分管领导、办公室主任、学工办主任、系主任、实验室主任及相关人员签订了廉洁自律责任书，将廉政建设责任层层落实，</w:t>
      </w:r>
      <w:r w:rsidRPr="000710F5">
        <w:rPr>
          <w:rFonts w:ascii="Times New Roman" w:eastAsia="方正仿宋_GBK" w:hAnsi="Times New Roman" w:cs="Times New Roman"/>
          <w:sz w:val="28"/>
          <w:szCs w:val="28"/>
        </w:rPr>
        <w:t>努力营造</w:t>
      </w:r>
      <w:r w:rsidR="00AD0870" w:rsidRPr="000710F5">
        <w:rPr>
          <w:rFonts w:ascii="Times New Roman" w:eastAsia="方正仿宋_GBK" w:hAnsi="Times New Roman" w:cs="Times New Roman"/>
          <w:sz w:val="28"/>
          <w:szCs w:val="28"/>
        </w:rPr>
        <w:t>学院内清清爽爽的同志关系、规规矩矩的上下级关系。严格执行</w:t>
      </w:r>
      <w:r w:rsidR="00AD0870" w:rsidRPr="000710F5">
        <w:rPr>
          <w:rFonts w:ascii="Times New Roman" w:eastAsia="方正仿宋_GBK" w:hAnsi="Times New Roman" w:cs="Times New Roman"/>
          <w:sz w:val="28"/>
          <w:szCs w:val="28"/>
        </w:rPr>
        <w:t>“</w:t>
      </w:r>
      <w:r w:rsidR="00AD0870" w:rsidRPr="000710F5">
        <w:rPr>
          <w:rFonts w:ascii="Times New Roman" w:eastAsia="方正仿宋_GBK" w:hAnsi="Times New Roman" w:cs="Times New Roman"/>
          <w:sz w:val="28"/>
          <w:szCs w:val="28"/>
        </w:rPr>
        <w:t>三重一大</w:t>
      </w:r>
      <w:r w:rsidR="00AD0870" w:rsidRPr="000710F5">
        <w:rPr>
          <w:rFonts w:ascii="Times New Roman" w:eastAsia="方正仿宋_GBK" w:hAnsi="Times New Roman" w:cs="Times New Roman"/>
          <w:sz w:val="28"/>
          <w:szCs w:val="28"/>
        </w:rPr>
        <w:t>”</w:t>
      </w:r>
      <w:r w:rsidR="00AD0870" w:rsidRPr="000710F5">
        <w:rPr>
          <w:rFonts w:ascii="Times New Roman" w:eastAsia="方正仿宋_GBK" w:hAnsi="Times New Roman" w:cs="Times New Roman"/>
          <w:sz w:val="28"/>
          <w:szCs w:val="28"/>
        </w:rPr>
        <w:t>相关要求，实行民主决策</w:t>
      </w:r>
      <w:r w:rsidR="000710F5">
        <w:rPr>
          <w:rFonts w:ascii="Times New Roman" w:eastAsia="方正仿宋_GBK" w:hAnsi="Times New Roman" w:cs="Times New Roman" w:hint="eastAsia"/>
          <w:sz w:val="28"/>
          <w:szCs w:val="28"/>
        </w:rPr>
        <w:t>，</w:t>
      </w:r>
      <w:r w:rsidR="00AD0870" w:rsidRPr="000710F5">
        <w:rPr>
          <w:rFonts w:ascii="Times New Roman" w:eastAsia="方正仿宋_GBK" w:hAnsi="Times New Roman" w:cs="Times New Roman"/>
          <w:sz w:val="28"/>
          <w:szCs w:val="28"/>
        </w:rPr>
        <w:t>在人才引进、教师进修、职称评定、评优评奖、学生入党等问题上，都能严格按规定办事。</w:t>
      </w:r>
    </w:p>
    <w:p w14:paraId="41E4FE88" w14:textId="54CFD520" w:rsidR="009D3923" w:rsidRPr="000710F5" w:rsidRDefault="005D5479" w:rsidP="000710F5">
      <w:pPr>
        <w:adjustRightInd w:val="0"/>
        <w:snapToGrid w:val="0"/>
        <w:spacing w:line="520" w:lineRule="exact"/>
        <w:rPr>
          <w:rFonts w:ascii="Times New Roman" w:eastAsia="方正小标宋_GBK" w:hAnsi="Times New Roman" w:cs="Times New Roman"/>
          <w:sz w:val="28"/>
          <w:szCs w:val="28"/>
        </w:rPr>
      </w:pPr>
      <w:r w:rsidRPr="000710F5">
        <w:rPr>
          <w:rFonts w:ascii="Times New Roman" w:eastAsia="方正小标宋_GBK" w:hAnsi="Times New Roman" w:cs="Times New Roman"/>
          <w:sz w:val="32"/>
          <w:szCs w:val="32"/>
        </w:rPr>
        <w:t>二</w:t>
      </w:r>
      <w:r w:rsidR="0095057A" w:rsidRPr="000710F5">
        <w:rPr>
          <w:rFonts w:ascii="Times New Roman" w:eastAsia="方正小标宋_GBK" w:hAnsi="Times New Roman" w:cs="Times New Roman"/>
          <w:sz w:val="32"/>
          <w:szCs w:val="32"/>
        </w:rPr>
        <w:t>、聚焦</w:t>
      </w:r>
      <w:r w:rsidR="00E473FF" w:rsidRPr="000710F5">
        <w:rPr>
          <w:rFonts w:ascii="Times New Roman" w:eastAsia="方正小标宋_GBK" w:hAnsi="Times New Roman" w:cs="Times New Roman"/>
          <w:sz w:val="32"/>
          <w:szCs w:val="32"/>
        </w:rPr>
        <w:t>专业</w:t>
      </w:r>
      <w:r w:rsidR="009D3923" w:rsidRPr="000710F5">
        <w:rPr>
          <w:rFonts w:ascii="Times New Roman" w:eastAsia="方正小标宋_GBK" w:hAnsi="Times New Roman" w:cs="Times New Roman"/>
          <w:sz w:val="32"/>
          <w:szCs w:val="32"/>
        </w:rPr>
        <w:t>内涵发展，</w:t>
      </w:r>
      <w:r w:rsidR="00CB44F2" w:rsidRPr="000710F5">
        <w:rPr>
          <w:rFonts w:ascii="Times New Roman" w:eastAsia="方正小标宋_GBK" w:hAnsi="Times New Roman" w:cs="Times New Roman"/>
          <w:sz w:val="32"/>
          <w:szCs w:val="32"/>
        </w:rPr>
        <w:t>强化专业内涵建设</w:t>
      </w:r>
    </w:p>
    <w:p w14:paraId="57652382" w14:textId="2239CBBA" w:rsidR="00CB44F2" w:rsidRPr="000710F5" w:rsidRDefault="00CB44F2" w:rsidP="000710F5">
      <w:pPr>
        <w:spacing w:line="520" w:lineRule="exact"/>
        <w:ind w:firstLineChars="200" w:firstLine="562"/>
        <w:rPr>
          <w:rFonts w:ascii="Times New Roman" w:eastAsia="楷体" w:hAnsi="Times New Roman" w:cs="Times New Roman"/>
          <w:b/>
          <w:sz w:val="28"/>
          <w:szCs w:val="28"/>
        </w:rPr>
      </w:pPr>
      <w:r w:rsidRPr="000710F5">
        <w:rPr>
          <w:rFonts w:ascii="Times New Roman" w:eastAsia="楷体" w:hAnsi="Times New Roman" w:cs="Times New Roman"/>
          <w:b/>
          <w:sz w:val="28"/>
          <w:szCs w:val="28"/>
        </w:rPr>
        <w:t>1</w:t>
      </w:r>
      <w:r w:rsidRPr="000710F5">
        <w:rPr>
          <w:rFonts w:ascii="Times New Roman" w:eastAsia="楷体" w:hAnsi="Times New Roman" w:cs="Times New Roman"/>
          <w:b/>
          <w:sz w:val="28"/>
          <w:szCs w:val="28"/>
        </w:rPr>
        <w:t>．对标认证标准，推进一流专业建设</w:t>
      </w:r>
    </w:p>
    <w:p w14:paraId="3BDA9364" w14:textId="1A925156" w:rsidR="009D3923" w:rsidRPr="000710F5" w:rsidRDefault="009D3923" w:rsidP="000710F5">
      <w:pPr>
        <w:adjustRightInd w:val="0"/>
        <w:snapToGrid w:val="0"/>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本着培养应用型高级专门人才，建设一流专业，服务行业发展和区域经济建设的思路，以学校学科专业建设为契机，发展和建设化学与环境工程学院的本科专业，并藉此形成专业特色和优势。以</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学生中心、产出导向、持续改进</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为基本理念，完成化学师范专业的教育部专业认证整改工作，目前，化学师范专业通过省级一流专业遴选，并正在积极申报国家一流专业；持续加强应用化学省级一流专业建设和环境科学校级重点专业建设工作；完成环境工程新设专业的评估工作。</w:t>
      </w:r>
    </w:p>
    <w:p w14:paraId="5A0069E3" w14:textId="2620746C" w:rsidR="009D3923" w:rsidRPr="000710F5" w:rsidRDefault="009D3923" w:rsidP="000710F5">
      <w:pPr>
        <w:adjustRightInd w:val="0"/>
        <w:snapToGrid w:val="0"/>
        <w:spacing w:line="520" w:lineRule="exact"/>
        <w:ind w:firstLineChars="200" w:firstLine="562"/>
        <w:rPr>
          <w:rFonts w:ascii="Times New Roman" w:eastAsia="方正楷体_GBK" w:hAnsi="Times New Roman" w:cs="Times New Roman"/>
          <w:b/>
          <w:bCs/>
          <w:sz w:val="28"/>
          <w:szCs w:val="28"/>
        </w:rPr>
      </w:pPr>
      <w:r w:rsidRPr="000710F5">
        <w:rPr>
          <w:rFonts w:ascii="Times New Roman" w:eastAsia="方正楷体_GBK" w:hAnsi="Times New Roman" w:cs="Times New Roman"/>
          <w:b/>
          <w:bCs/>
          <w:sz w:val="28"/>
          <w:szCs w:val="28"/>
        </w:rPr>
        <w:t>2</w:t>
      </w:r>
      <w:r w:rsidRPr="000710F5">
        <w:rPr>
          <w:rFonts w:ascii="Times New Roman" w:eastAsia="方正楷体_GBK" w:hAnsi="Times New Roman" w:cs="Times New Roman"/>
          <w:b/>
          <w:bCs/>
          <w:sz w:val="28"/>
          <w:szCs w:val="28"/>
        </w:rPr>
        <w:t>．紧扣</w:t>
      </w:r>
      <w:r w:rsidRPr="000710F5">
        <w:rPr>
          <w:rFonts w:ascii="Times New Roman" w:eastAsia="方正楷体_GBK" w:hAnsi="Times New Roman" w:cs="Times New Roman"/>
          <w:b/>
          <w:bCs/>
          <w:sz w:val="28"/>
          <w:szCs w:val="28"/>
        </w:rPr>
        <w:t>“</w:t>
      </w:r>
      <w:r w:rsidRPr="000710F5">
        <w:rPr>
          <w:rFonts w:ascii="Times New Roman" w:eastAsia="方正楷体_GBK" w:hAnsi="Times New Roman" w:cs="Times New Roman"/>
          <w:b/>
          <w:bCs/>
          <w:sz w:val="28"/>
          <w:szCs w:val="28"/>
        </w:rPr>
        <w:t>一流课程</w:t>
      </w:r>
      <w:r w:rsidRPr="000710F5">
        <w:rPr>
          <w:rFonts w:ascii="Times New Roman" w:eastAsia="方正楷体_GBK" w:hAnsi="Times New Roman" w:cs="Times New Roman"/>
          <w:b/>
          <w:bCs/>
          <w:sz w:val="28"/>
          <w:szCs w:val="28"/>
        </w:rPr>
        <w:t>”</w:t>
      </w:r>
      <w:r w:rsidR="00A63369" w:rsidRPr="000710F5">
        <w:rPr>
          <w:rFonts w:ascii="Times New Roman" w:eastAsia="方正楷体_GBK" w:hAnsi="Times New Roman" w:cs="Times New Roman"/>
          <w:b/>
          <w:bCs/>
          <w:sz w:val="28"/>
          <w:szCs w:val="28"/>
        </w:rPr>
        <w:t>，</w:t>
      </w:r>
      <w:r w:rsidRPr="000710F5">
        <w:rPr>
          <w:rFonts w:ascii="Times New Roman" w:eastAsia="方正楷体_GBK" w:hAnsi="Times New Roman" w:cs="Times New Roman"/>
          <w:b/>
          <w:bCs/>
          <w:sz w:val="28"/>
          <w:szCs w:val="28"/>
        </w:rPr>
        <w:t>稳步推进课程群建设工作</w:t>
      </w:r>
    </w:p>
    <w:p w14:paraId="52601254" w14:textId="57E15F61" w:rsidR="009D3923" w:rsidRPr="000710F5" w:rsidRDefault="009D3923" w:rsidP="000710F5">
      <w:pPr>
        <w:adjustRightInd w:val="0"/>
        <w:snapToGrid w:val="0"/>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坚持以生为本，强化立德树人根本宗旨，秉持课程理念创新、内</w:t>
      </w:r>
      <w:r w:rsidRPr="000710F5">
        <w:rPr>
          <w:rFonts w:ascii="Times New Roman" w:eastAsia="方正仿宋_GBK" w:hAnsi="Times New Roman" w:cs="Times New Roman"/>
          <w:sz w:val="28"/>
          <w:szCs w:val="28"/>
        </w:rPr>
        <w:lastRenderedPageBreak/>
        <w:t>容创新和模式创新夯实</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课程思政</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专业课程建设工作，多形式多渠道深入研讨关于学院理论教学与实验教学改革，组织课程群进行教学研讨、课程建设、年轻教师培养，不断提升课程建设质量，</w:t>
      </w:r>
      <w:r w:rsidR="000710F5">
        <w:rPr>
          <w:rFonts w:ascii="Times New Roman" w:eastAsia="方正仿宋_GBK" w:hAnsi="Times New Roman" w:cs="Times New Roman" w:hint="eastAsia"/>
          <w:sz w:val="28"/>
          <w:szCs w:val="28"/>
        </w:rPr>
        <w:t>2</w:t>
      </w:r>
      <w:r w:rsidR="000710F5">
        <w:rPr>
          <w:rFonts w:ascii="Times New Roman" w:eastAsia="方正仿宋_GBK" w:hAnsi="Times New Roman" w:cs="Times New Roman"/>
          <w:sz w:val="28"/>
          <w:szCs w:val="28"/>
        </w:rPr>
        <w:t>020</w:t>
      </w:r>
      <w:r w:rsidR="000710F5">
        <w:rPr>
          <w:rFonts w:ascii="Times New Roman" w:eastAsia="方正仿宋_GBK" w:hAnsi="Times New Roman" w:cs="Times New Roman" w:hint="eastAsia"/>
          <w:sz w:val="28"/>
          <w:szCs w:val="28"/>
        </w:rPr>
        <w:t>年，</w:t>
      </w:r>
      <w:r w:rsidRPr="000710F5">
        <w:rPr>
          <w:rFonts w:ascii="Times New Roman" w:eastAsia="方正仿宋_GBK" w:hAnsi="Times New Roman" w:cs="Times New Roman"/>
          <w:sz w:val="28"/>
          <w:szCs w:val="28"/>
        </w:rPr>
        <w:t>获校青年教师会讲比赛一等奖</w:t>
      </w:r>
      <w:r w:rsidR="007A65C8" w:rsidRPr="000710F5">
        <w:rPr>
          <w:rFonts w:ascii="Times New Roman" w:eastAsia="方正仿宋_GBK" w:hAnsi="Times New Roman" w:cs="Times New Roman"/>
          <w:sz w:val="28"/>
          <w:szCs w:val="28"/>
        </w:rPr>
        <w:t>1</w:t>
      </w:r>
      <w:r w:rsidR="007A65C8" w:rsidRPr="000710F5">
        <w:rPr>
          <w:rFonts w:ascii="Times New Roman" w:eastAsia="方正仿宋_GBK" w:hAnsi="Times New Roman" w:cs="Times New Roman"/>
          <w:sz w:val="28"/>
          <w:szCs w:val="28"/>
        </w:rPr>
        <w:t>项</w:t>
      </w:r>
      <w:r w:rsidRPr="000710F5">
        <w:rPr>
          <w:rFonts w:ascii="Times New Roman" w:eastAsia="方正仿宋_GBK" w:hAnsi="Times New Roman" w:cs="Times New Roman"/>
          <w:sz w:val="28"/>
          <w:szCs w:val="28"/>
        </w:rPr>
        <w:t>，三等奖</w:t>
      </w:r>
      <w:r w:rsidR="007A65C8" w:rsidRPr="000710F5">
        <w:rPr>
          <w:rFonts w:ascii="Times New Roman" w:eastAsia="方正仿宋_GBK" w:hAnsi="Times New Roman" w:cs="Times New Roman"/>
          <w:sz w:val="28"/>
          <w:szCs w:val="28"/>
        </w:rPr>
        <w:t>1</w:t>
      </w:r>
      <w:r w:rsidR="007A65C8" w:rsidRPr="000710F5">
        <w:rPr>
          <w:rFonts w:ascii="Times New Roman" w:eastAsia="方正仿宋_GBK" w:hAnsi="Times New Roman" w:cs="Times New Roman"/>
          <w:sz w:val="28"/>
          <w:szCs w:val="28"/>
        </w:rPr>
        <w:t>项</w:t>
      </w:r>
      <w:r w:rsidRPr="000710F5">
        <w:rPr>
          <w:rFonts w:ascii="Times New Roman" w:eastAsia="方正仿宋_GBK" w:hAnsi="Times New Roman" w:cs="Times New Roman"/>
          <w:sz w:val="28"/>
          <w:szCs w:val="28"/>
        </w:rPr>
        <w:t>。《化工热力学》和《化学教学论》获校级一流课程培育立项；《物理化学》和《分析化学》获校级优质在线课程建设立项；学院努力构建</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课程思政</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培养体系，推动</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思政课程</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向</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课程思政</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转变工作，依托</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教学方法与艺术工作坊</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，开展</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课程思政</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主题教学研讨系列活动，鼓励教师在线上教学中运用</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案例教学法</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，获校线上教学优秀案例三等奖</w:t>
      </w:r>
      <w:r w:rsidRPr="000710F5">
        <w:rPr>
          <w:rFonts w:ascii="Times New Roman" w:eastAsia="方正仿宋_GBK" w:hAnsi="Times New Roman" w:cs="Times New Roman"/>
          <w:sz w:val="28"/>
          <w:szCs w:val="28"/>
        </w:rPr>
        <w:t>2</w:t>
      </w:r>
      <w:r w:rsidRPr="000710F5">
        <w:rPr>
          <w:rFonts w:ascii="Times New Roman" w:eastAsia="方正仿宋_GBK" w:hAnsi="Times New Roman" w:cs="Times New Roman"/>
          <w:sz w:val="28"/>
          <w:szCs w:val="28"/>
        </w:rPr>
        <w:t>项，《物理化学》获校级思政课程立项</w:t>
      </w:r>
      <w:r w:rsidR="00CB44F2" w:rsidRPr="000710F5">
        <w:rPr>
          <w:rFonts w:ascii="Times New Roman" w:eastAsia="方正仿宋_GBK" w:hAnsi="Times New Roman" w:cs="Times New Roman"/>
          <w:sz w:val="28"/>
          <w:szCs w:val="28"/>
        </w:rPr>
        <w:t>，杨玉琴老师</w:t>
      </w:r>
      <w:r w:rsidR="000710F5">
        <w:rPr>
          <w:rFonts w:ascii="Times New Roman" w:eastAsia="方正仿宋_GBK" w:hAnsi="Times New Roman" w:cs="Times New Roman" w:hint="eastAsia"/>
          <w:sz w:val="28"/>
          <w:szCs w:val="28"/>
        </w:rPr>
        <w:t>获</w:t>
      </w:r>
      <w:r w:rsidR="00CB44F2" w:rsidRPr="000710F5">
        <w:rPr>
          <w:rFonts w:ascii="Times New Roman" w:eastAsia="方正仿宋_GBK" w:hAnsi="Times New Roman" w:cs="Times New Roman"/>
          <w:sz w:val="28"/>
          <w:szCs w:val="28"/>
        </w:rPr>
        <w:t>省教育基金委高尚师德奖教金</w:t>
      </w:r>
      <w:r w:rsidRPr="000710F5">
        <w:rPr>
          <w:rFonts w:ascii="Times New Roman" w:eastAsia="方正仿宋_GBK" w:hAnsi="Times New Roman" w:cs="Times New Roman"/>
          <w:sz w:val="28"/>
          <w:szCs w:val="28"/>
        </w:rPr>
        <w:t>；组织教师申报省高校微课教学比赛，获校级微课比赛二等奖</w:t>
      </w:r>
      <w:r w:rsidR="00CB44F2"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项</w:t>
      </w:r>
      <w:r w:rsidR="000710F5">
        <w:rPr>
          <w:rFonts w:ascii="Times New Roman" w:eastAsia="方正仿宋_GBK" w:hAnsi="Times New Roman" w:cs="Times New Roman" w:hint="eastAsia"/>
          <w:sz w:val="28"/>
          <w:szCs w:val="28"/>
        </w:rPr>
        <w:t>；</w:t>
      </w:r>
      <w:r w:rsidRPr="000710F5">
        <w:rPr>
          <w:rFonts w:ascii="Times New Roman" w:eastAsia="方正仿宋_GBK" w:hAnsi="Times New Roman" w:cs="Times New Roman"/>
          <w:sz w:val="28"/>
          <w:szCs w:val="28"/>
        </w:rPr>
        <w:t>深化教材体系建设，重点培育体现改革创新的实验实训教材，《环境工程实验》获批省级一流教材，《现代化工实训》通过学校评选，参加</w:t>
      </w:r>
      <w:r w:rsidR="00652B08">
        <w:rPr>
          <w:rFonts w:ascii="Times New Roman" w:eastAsia="方正仿宋_GBK" w:hAnsi="Times New Roman" w:cs="Times New Roman" w:hint="eastAsia"/>
          <w:sz w:val="28"/>
          <w:szCs w:val="28"/>
        </w:rPr>
        <w:t>首届</w:t>
      </w:r>
      <w:r w:rsidRPr="000710F5">
        <w:rPr>
          <w:rFonts w:ascii="Times New Roman" w:eastAsia="方正仿宋_GBK" w:hAnsi="Times New Roman" w:cs="Times New Roman"/>
          <w:sz w:val="28"/>
          <w:szCs w:val="28"/>
        </w:rPr>
        <w:t>全国教材建设奖评选。</w:t>
      </w:r>
    </w:p>
    <w:p w14:paraId="503D544B" w14:textId="41B02615" w:rsidR="009D3923" w:rsidRPr="000710F5" w:rsidRDefault="009D3923" w:rsidP="000710F5">
      <w:pPr>
        <w:adjustRightInd w:val="0"/>
        <w:snapToGrid w:val="0"/>
        <w:spacing w:line="520" w:lineRule="exact"/>
        <w:ind w:firstLineChars="200" w:firstLine="562"/>
        <w:rPr>
          <w:rFonts w:ascii="Times New Roman" w:eastAsia="方正楷体_GBK" w:hAnsi="Times New Roman" w:cs="Times New Roman"/>
          <w:b/>
          <w:bCs/>
          <w:sz w:val="28"/>
          <w:szCs w:val="28"/>
        </w:rPr>
      </w:pPr>
      <w:r w:rsidRPr="000710F5">
        <w:rPr>
          <w:rFonts w:ascii="Times New Roman" w:eastAsia="方正楷体_GBK" w:hAnsi="Times New Roman" w:cs="Times New Roman"/>
          <w:b/>
          <w:bCs/>
          <w:sz w:val="28"/>
          <w:szCs w:val="28"/>
        </w:rPr>
        <w:t>3</w:t>
      </w:r>
      <w:r w:rsidRPr="000710F5">
        <w:rPr>
          <w:rFonts w:ascii="Times New Roman" w:eastAsia="方正楷体_GBK" w:hAnsi="Times New Roman" w:cs="Times New Roman"/>
          <w:b/>
          <w:bCs/>
          <w:sz w:val="28"/>
          <w:szCs w:val="28"/>
        </w:rPr>
        <w:t>．强化创新能力培养</w:t>
      </w:r>
      <w:r w:rsidR="00A63369" w:rsidRPr="000710F5">
        <w:rPr>
          <w:rFonts w:ascii="Times New Roman" w:eastAsia="方正楷体_GBK" w:hAnsi="Times New Roman" w:cs="Times New Roman"/>
          <w:b/>
          <w:bCs/>
          <w:sz w:val="28"/>
          <w:szCs w:val="28"/>
        </w:rPr>
        <w:t>，</w:t>
      </w:r>
      <w:r w:rsidRPr="000710F5">
        <w:rPr>
          <w:rFonts w:ascii="Times New Roman" w:eastAsia="方正楷体_GBK" w:hAnsi="Times New Roman" w:cs="Times New Roman"/>
          <w:b/>
          <w:bCs/>
          <w:sz w:val="28"/>
          <w:szCs w:val="28"/>
        </w:rPr>
        <w:t>培育标志性参赛项目</w:t>
      </w:r>
    </w:p>
    <w:p w14:paraId="11A794F3" w14:textId="4B95A9D8" w:rsidR="009D3923" w:rsidRPr="000710F5" w:rsidRDefault="009D3923" w:rsidP="000710F5">
      <w:pPr>
        <w:adjustRightInd w:val="0"/>
        <w:snapToGrid w:val="0"/>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注重培养学生的创新创业能力，激励学生参与科技创新、应用研究项目和专业实践活动。利用前期各类竞赛积累的经验和优势，以赛促练，将竞赛成果反哺教学，全面提高学生的创新能力。获第六届中国大学生</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互联网</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创新创业大赛省级三等奖</w:t>
      </w:r>
      <w:r w:rsidR="00CB44F2"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项；获批省级大学生创新训练项目</w:t>
      </w:r>
      <w:r w:rsidRPr="000710F5">
        <w:rPr>
          <w:rFonts w:ascii="Times New Roman" w:eastAsia="方正仿宋_GBK" w:hAnsi="Times New Roman" w:cs="Times New Roman"/>
          <w:sz w:val="28"/>
          <w:szCs w:val="28"/>
        </w:rPr>
        <w:t>9</w:t>
      </w:r>
      <w:r w:rsidRPr="000710F5">
        <w:rPr>
          <w:rFonts w:ascii="Times New Roman" w:eastAsia="方正仿宋_GBK" w:hAnsi="Times New Roman" w:cs="Times New Roman"/>
          <w:sz w:val="28"/>
          <w:szCs w:val="28"/>
        </w:rPr>
        <w:t>项（其中重点项目</w:t>
      </w:r>
      <w:r w:rsidRPr="000710F5">
        <w:rPr>
          <w:rFonts w:ascii="Times New Roman" w:eastAsia="方正仿宋_GBK" w:hAnsi="Times New Roman" w:cs="Times New Roman"/>
          <w:sz w:val="28"/>
          <w:szCs w:val="28"/>
        </w:rPr>
        <w:t>3</w:t>
      </w:r>
      <w:r w:rsidRPr="000710F5">
        <w:rPr>
          <w:rFonts w:ascii="Times New Roman" w:eastAsia="方正仿宋_GBK" w:hAnsi="Times New Roman" w:cs="Times New Roman"/>
          <w:sz w:val="28"/>
          <w:szCs w:val="28"/>
        </w:rPr>
        <w:t>项）、校级大学生创新训练项目</w:t>
      </w:r>
      <w:r w:rsidRPr="000710F5">
        <w:rPr>
          <w:rFonts w:ascii="Times New Roman" w:eastAsia="方正仿宋_GBK" w:hAnsi="Times New Roman" w:cs="Times New Roman"/>
          <w:sz w:val="28"/>
          <w:szCs w:val="28"/>
        </w:rPr>
        <w:t>9</w:t>
      </w:r>
      <w:r w:rsidRPr="000710F5">
        <w:rPr>
          <w:rFonts w:ascii="Times New Roman" w:eastAsia="方正仿宋_GBK" w:hAnsi="Times New Roman" w:cs="Times New Roman"/>
          <w:sz w:val="28"/>
          <w:szCs w:val="28"/>
        </w:rPr>
        <w:t>项。本学期武金鑫和陈霄同学参加省师范生教学基本功大赛成绩优异，分获中学化学组技能比赛成绩第</w:t>
      </w:r>
      <w:r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名和第</w:t>
      </w:r>
      <w:r w:rsidRPr="000710F5">
        <w:rPr>
          <w:rFonts w:ascii="Times New Roman" w:eastAsia="方正仿宋_GBK" w:hAnsi="Times New Roman" w:cs="Times New Roman"/>
          <w:sz w:val="28"/>
          <w:szCs w:val="28"/>
        </w:rPr>
        <w:t>2</w:t>
      </w:r>
      <w:r w:rsidRPr="000710F5">
        <w:rPr>
          <w:rFonts w:ascii="Times New Roman" w:eastAsia="方正仿宋_GBK" w:hAnsi="Times New Roman" w:cs="Times New Roman"/>
          <w:sz w:val="28"/>
          <w:szCs w:val="28"/>
        </w:rPr>
        <w:t>名，获长三角师范生预赛</w:t>
      </w:r>
      <w:r w:rsidR="00CB44F2"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等奖、二等奖各</w:t>
      </w:r>
      <w:r w:rsidR="00CB44F2"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项，目前武金鑫同学正在准备第二届长三角师范生教学基本功大赛的决赛。</w:t>
      </w:r>
      <w:r w:rsidR="00BB640B" w:rsidRPr="000710F5">
        <w:rPr>
          <w:rFonts w:ascii="Times New Roman" w:eastAsia="方正仿宋_GBK" w:hAnsi="Times New Roman" w:cs="Times New Roman"/>
          <w:sz w:val="28"/>
          <w:szCs w:val="28"/>
        </w:rPr>
        <w:t>2020</w:t>
      </w:r>
      <w:r w:rsidR="00BB640B" w:rsidRPr="000710F5">
        <w:rPr>
          <w:rFonts w:ascii="Times New Roman" w:eastAsia="方正仿宋_GBK" w:hAnsi="Times New Roman" w:cs="Times New Roman"/>
          <w:sz w:val="28"/>
          <w:szCs w:val="28"/>
        </w:rPr>
        <w:t>年</w:t>
      </w:r>
      <w:r w:rsidRPr="000710F5">
        <w:rPr>
          <w:rFonts w:ascii="Times New Roman" w:eastAsia="方正仿宋_GBK" w:hAnsi="Times New Roman" w:cs="Times New Roman"/>
          <w:sz w:val="28"/>
          <w:szCs w:val="28"/>
        </w:rPr>
        <w:t>8</w:t>
      </w:r>
      <w:r w:rsidRPr="000710F5">
        <w:rPr>
          <w:rFonts w:ascii="Times New Roman" w:eastAsia="方正仿宋_GBK" w:hAnsi="Times New Roman" w:cs="Times New Roman"/>
          <w:sz w:val="28"/>
          <w:szCs w:val="28"/>
        </w:rPr>
        <w:t>月份参加全国大学生化工设计大赛获国赛二等奖</w:t>
      </w:r>
      <w:r w:rsidR="00CB44F2"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项，区赛二等奖和三等奖各</w:t>
      </w:r>
      <w:r w:rsidR="00CB44F2"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项，省赛一等奖和二等奖各</w:t>
      </w:r>
      <w:r w:rsidRPr="000710F5">
        <w:rPr>
          <w:rFonts w:ascii="Times New Roman" w:eastAsia="方正仿宋_GBK" w:hAnsi="Times New Roman" w:cs="Times New Roman"/>
          <w:sz w:val="28"/>
          <w:szCs w:val="28"/>
        </w:rPr>
        <w:t>2</w:t>
      </w:r>
      <w:r w:rsidRPr="000710F5">
        <w:rPr>
          <w:rFonts w:ascii="Times New Roman" w:eastAsia="方正仿宋_GBK" w:hAnsi="Times New Roman" w:cs="Times New Roman"/>
          <w:sz w:val="28"/>
          <w:szCs w:val="28"/>
        </w:rPr>
        <w:t>项。</w:t>
      </w:r>
    </w:p>
    <w:p w14:paraId="6EC44A5A" w14:textId="77777777" w:rsidR="009D3923" w:rsidRPr="000710F5" w:rsidRDefault="009D3923" w:rsidP="000710F5">
      <w:pPr>
        <w:adjustRightInd w:val="0"/>
        <w:snapToGrid w:val="0"/>
        <w:spacing w:line="520" w:lineRule="exact"/>
        <w:ind w:firstLineChars="200" w:firstLine="562"/>
        <w:rPr>
          <w:rFonts w:ascii="Times New Roman" w:eastAsia="方正楷体_GBK" w:hAnsi="Times New Roman" w:cs="Times New Roman"/>
          <w:b/>
          <w:bCs/>
          <w:sz w:val="28"/>
          <w:szCs w:val="28"/>
        </w:rPr>
      </w:pPr>
      <w:r w:rsidRPr="000710F5">
        <w:rPr>
          <w:rFonts w:ascii="Times New Roman" w:eastAsia="方正楷体_GBK" w:hAnsi="Times New Roman" w:cs="Times New Roman"/>
          <w:b/>
          <w:bCs/>
          <w:sz w:val="28"/>
          <w:szCs w:val="28"/>
        </w:rPr>
        <w:lastRenderedPageBreak/>
        <w:t>4</w:t>
      </w:r>
      <w:r w:rsidRPr="000710F5">
        <w:rPr>
          <w:rFonts w:ascii="Times New Roman" w:eastAsia="方正楷体_GBK" w:hAnsi="Times New Roman" w:cs="Times New Roman"/>
          <w:b/>
          <w:bCs/>
          <w:sz w:val="28"/>
          <w:szCs w:val="28"/>
        </w:rPr>
        <w:t>．坚持质量优先，重点打造优秀毕业论文和团队</w:t>
      </w:r>
    </w:p>
    <w:p w14:paraId="04057F05" w14:textId="38E8408E" w:rsidR="009D3923" w:rsidRPr="000710F5" w:rsidRDefault="009D3923" w:rsidP="000710F5">
      <w:pPr>
        <w:adjustRightInd w:val="0"/>
        <w:snapToGrid w:val="0"/>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尽管因疫情影响，但仍精心组织、统筹安排</w:t>
      </w:r>
      <w:r w:rsidRPr="000710F5">
        <w:rPr>
          <w:rFonts w:ascii="Times New Roman" w:eastAsia="方正仿宋_GBK" w:hAnsi="Times New Roman" w:cs="Times New Roman"/>
          <w:sz w:val="28"/>
          <w:szCs w:val="28"/>
        </w:rPr>
        <w:t>2020</w:t>
      </w:r>
      <w:r w:rsidRPr="000710F5">
        <w:rPr>
          <w:rFonts w:ascii="Times New Roman" w:eastAsia="方正仿宋_GBK" w:hAnsi="Times New Roman" w:cs="Times New Roman"/>
          <w:sz w:val="28"/>
          <w:szCs w:val="28"/>
        </w:rPr>
        <w:t>届学生的本科毕业论文（设计）工作，进一步明确毕业论文（设计）相关要求，严把选题、开题关，坚持毕业论文（设计）中期检查制度，严格论文（设计）评审与答辩程序，严把质量关。进一步落实优秀学士学位论文（设计）推荐与评审制度，确保推荐优秀学士学位论文（设计）的质量。学院一直高度重视毕业论文设计工作，严把质量关，培育和打造优秀毕业论文和团队，本年度获省优秀本科毕业论文一等奖</w:t>
      </w:r>
      <w:r w:rsidR="00AC050D"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篇，省级优秀毕业论文团队</w:t>
      </w:r>
      <w:r w:rsidR="00AC050D" w:rsidRPr="000710F5">
        <w:rPr>
          <w:rFonts w:ascii="Times New Roman" w:eastAsia="方正仿宋_GBK" w:hAnsi="Times New Roman" w:cs="Times New Roman"/>
          <w:sz w:val="28"/>
          <w:szCs w:val="28"/>
        </w:rPr>
        <w:t>1</w:t>
      </w:r>
      <w:r w:rsidR="00AC050D" w:rsidRPr="000710F5">
        <w:rPr>
          <w:rFonts w:ascii="Times New Roman" w:eastAsia="方正仿宋_GBK" w:hAnsi="Times New Roman" w:cs="Times New Roman"/>
          <w:sz w:val="28"/>
          <w:szCs w:val="28"/>
        </w:rPr>
        <w:t>项</w:t>
      </w:r>
      <w:r w:rsidRPr="000710F5">
        <w:rPr>
          <w:rFonts w:ascii="Times New Roman" w:eastAsia="方正仿宋_GBK" w:hAnsi="Times New Roman" w:cs="Times New Roman"/>
          <w:sz w:val="28"/>
          <w:szCs w:val="28"/>
        </w:rPr>
        <w:t>；本学期获得校级本科毕业论文一等奖</w:t>
      </w:r>
      <w:r w:rsidRPr="000710F5">
        <w:rPr>
          <w:rFonts w:ascii="Times New Roman" w:eastAsia="方正仿宋_GBK" w:hAnsi="Times New Roman" w:cs="Times New Roman"/>
          <w:sz w:val="28"/>
          <w:szCs w:val="28"/>
        </w:rPr>
        <w:t>2</w:t>
      </w:r>
      <w:r w:rsidRPr="000710F5">
        <w:rPr>
          <w:rFonts w:ascii="Times New Roman" w:eastAsia="方正仿宋_GBK" w:hAnsi="Times New Roman" w:cs="Times New Roman"/>
          <w:sz w:val="28"/>
          <w:szCs w:val="28"/>
        </w:rPr>
        <w:t>篇，二等奖</w:t>
      </w:r>
      <w:r w:rsidRPr="000710F5">
        <w:rPr>
          <w:rFonts w:ascii="Times New Roman" w:eastAsia="方正仿宋_GBK" w:hAnsi="Times New Roman" w:cs="Times New Roman"/>
          <w:sz w:val="28"/>
          <w:szCs w:val="28"/>
        </w:rPr>
        <w:t>2</w:t>
      </w:r>
      <w:r w:rsidRPr="000710F5">
        <w:rPr>
          <w:rFonts w:ascii="Times New Roman" w:eastAsia="方正仿宋_GBK" w:hAnsi="Times New Roman" w:cs="Times New Roman"/>
          <w:sz w:val="28"/>
          <w:szCs w:val="28"/>
        </w:rPr>
        <w:t>篇，三等奖</w:t>
      </w:r>
      <w:r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篇，校级优秀论文团队</w:t>
      </w:r>
      <w:r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个，其中</w:t>
      </w:r>
      <w:r w:rsidRPr="000710F5">
        <w:rPr>
          <w:rFonts w:ascii="Times New Roman" w:eastAsia="方正仿宋_GBK" w:hAnsi="Times New Roman" w:cs="Times New Roman"/>
          <w:sz w:val="28"/>
          <w:szCs w:val="28"/>
        </w:rPr>
        <w:t>2</w:t>
      </w:r>
      <w:r w:rsidRPr="000710F5">
        <w:rPr>
          <w:rFonts w:ascii="Times New Roman" w:eastAsia="方正仿宋_GBK" w:hAnsi="Times New Roman" w:cs="Times New Roman"/>
          <w:sz w:val="28"/>
          <w:szCs w:val="28"/>
        </w:rPr>
        <w:t>篇毕业论文及</w:t>
      </w:r>
      <w:r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个团队推荐参评省级优秀毕业论文及团队。</w:t>
      </w:r>
    </w:p>
    <w:p w14:paraId="287BB189" w14:textId="77777777" w:rsidR="00430A41" w:rsidRPr="000710F5" w:rsidRDefault="009D3923" w:rsidP="000710F5">
      <w:pPr>
        <w:adjustRightInd w:val="0"/>
        <w:snapToGrid w:val="0"/>
        <w:spacing w:line="520" w:lineRule="exact"/>
        <w:rPr>
          <w:rFonts w:ascii="Times New Roman" w:eastAsia="方正小标宋_GBK" w:hAnsi="Times New Roman" w:cs="Times New Roman"/>
          <w:sz w:val="32"/>
          <w:szCs w:val="32"/>
        </w:rPr>
      </w:pPr>
      <w:r w:rsidRPr="000710F5">
        <w:rPr>
          <w:rFonts w:ascii="Times New Roman" w:eastAsia="方正小标宋_GBK" w:hAnsi="Times New Roman" w:cs="Times New Roman"/>
          <w:sz w:val="32"/>
          <w:szCs w:val="32"/>
        </w:rPr>
        <w:t>三、</w:t>
      </w:r>
      <w:r w:rsidR="00F053C2" w:rsidRPr="000710F5">
        <w:rPr>
          <w:rFonts w:ascii="Times New Roman" w:eastAsia="方正小标宋_GBK" w:hAnsi="Times New Roman" w:cs="Times New Roman"/>
          <w:sz w:val="32"/>
          <w:szCs w:val="32"/>
        </w:rPr>
        <w:t>聚焦学科内涵建设</w:t>
      </w:r>
      <w:r w:rsidR="00F053C2" w:rsidRPr="000710F5">
        <w:rPr>
          <w:rFonts w:ascii="Times New Roman" w:eastAsia="方正小标宋_GBK" w:hAnsi="Times New Roman" w:cs="Times New Roman"/>
          <w:sz w:val="32"/>
          <w:szCs w:val="32"/>
        </w:rPr>
        <w:t>,</w:t>
      </w:r>
      <w:r w:rsidR="00F053C2" w:rsidRPr="000710F5">
        <w:rPr>
          <w:rFonts w:ascii="Times New Roman" w:eastAsia="方正小标宋_GBK" w:hAnsi="Times New Roman" w:cs="Times New Roman"/>
          <w:sz w:val="32"/>
          <w:szCs w:val="32"/>
        </w:rPr>
        <w:t>谋求特色创新发展</w:t>
      </w:r>
    </w:p>
    <w:p w14:paraId="4B67C289" w14:textId="7953DB6C" w:rsidR="00AC050D" w:rsidRPr="000710F5" w:rsidRDefault="00AC050D" w:rsidP="000710F5">
      <w:pPr>
        <w:adjustRightInd w:val="0"/>
        <w:snapToGrid w:val="0"/>
        <w:spacing w:line="520" w:lineRule="exact"/>
        <w:ind w:firstLineChars="200" w:firstLine="562"/>
        <w:rPr>
          <w:rFonts w:ascii="Times New Roman" w:eastAsia="方正小标宋_GBK" w:hAnsi="Times New Roman" w:cs="Times New Roman"/>
          <w:sz w:val="32"/>
          <w:szCs w:val="32"/>
        </w:rPr>
      </w:pPr>
      <w:r w:rsidRPr="000710F5">
        <w:rPr>
          <w:rFonts w:ascii="Times New Roman" w:eastAsia="方正楷体_GBK" w:hAnsi="Times New Roman" w:cs="Times New Roman"/>
          <w:b/>
          <w:bCs/>
          <w:sz w:val="28"/>
          <w:szCs w:val="28"/>
        </w:rPr>
        <w:t xml:space="preserve">1. </w:t>
      </w:r>
      <w:r w:rsidRPr="000710F5">
        <w:rPr>
          <w:rFonts w:ascii="Times New Roman" w:eastAsia="方正楷体_GBK" w:hAnsi="Times New Roman" w:cs="Times New Roman"/>
          <w:b/>
          <w:bCs/>
          <w:sz w:val="28"/>
          <w:szCs w:val="28"/>
        </w:rPr>
        <w:t>推进人才建设，</w:t>
      </w:r>
      <w:r w:rsidR="00EF2DC7" w:rsidRPr="000710F5">
        <w:rPr>
          <w:rFonts w:ascii="Times New Roman" w:eastAsia="方正楷体_GBK" w:hAnsi="Times New Roman" w:cs="Times New Roman"/>
          <w:b/>
          <w:bCs/>
          <w:sz w:val="28"/>
          <w:szCs w:val="28"/>
        </w:rPr>
        <w:t>优化师资队伍结构</w:t>
      </w:r>
    </w:p>
    <w:p w14:paraId="7C3D014C" w14:textId="7A470FDA" w:rsidR="00AC050D" w:rsidRPr="000710F5" w:rsidRDefault="00AC050D" w:rsidP="000710F5">
      <w:pPr>
        <w:adjustRightInd w:val="0"/>
        <w:snapToGrid w:val="0"/>
        <w:spacing w:line="520" w:lineRule="exact"/>
        <w:ind w:firstLineChars="200" w:firstLine="560"/>
        <w:rPr>
          <w:rFonts w:ascii="Times New Roman" w:eastAsia="方正仿宋_GBK" w:hAnsi="Times New Roman" w:cs="Times New Roman"/>
          <w:b/>
          <w:bCs/>
          <w:color w:val="0000FF"/>
          <w:sz w:val="28"/>
          <w:szCs w:val="28"/>
          <w:u w:val="single"/>
        </w:rPr>
      </w:pPr>
      <w:r w:rsidRPr="000710F5">
        <w:rPr>
          <w:rFonts w:ascii="Times New Roman" w:eastAsia="方正仿宋_GBK" w:hAnsi="Times New Roman" w:cs="Times New Roman"/>
          <w:sz w:val="28"/>
          <w:szCs w:val="28"/>
        </w:rPr>
        <w:t>坚持内培外引，重视人才引进工作，坚持宁缺毋滥的原则，结合学科、专业建设需要，积极参加全国博士人才招聘会，</w:t>
      </w:r>
      <w:r w:rsidRPr="000710F5">
        <w:rPr>
          <w:rFonts w:ascii="Times New Roman" w:eastAsia="方正仿宋_GBK" w:hAnsi="Times New Roman" w:cs="Times New Roman"/>
          <w:sz w:val="28"/>
          <w:szCs w:val="28"/>
        </w:rPr>
        <w:t>2020</w:t>
      </w:r>
      <w:r w:rsidRPr="000710F5">
        <w:rPr>
          <w:rFonts w:ascii="Times New Roman" w:eastAsia="方正仿宋_GBK" w:hAnsi="Times New Roman" w:cs="Times New Roman"/>
          <w:sz w:val="28"/>
          <w:szCs w:val="28"/>
        </w:rPr>
        <w:t>年赴四川大学、同济大学等高校，主动联系优秀博士生，全年收到简历近两百份，联系博士约</w:t>
      </w:r>
      <w:r w:rsidRPr="000710F5">
        <w:rPr>
          <w:rFonts w:ascii="Times New Roman" w:eastAsia="方正仿宋_GBK" w:hAnsi="Times New Roman" w:cs="Times New Roman"/>
          <w:sz w:val="28"/>
          <w:szCs w:val="28"/>
        </w:rPr>
        <w:t>90</w:t>
      </w:r>
      <w:r w:rsidRPr="000710F5">
        <w:rPr>
          <w:rFonts w:ascii="Times New Roman" w:eastAsia="方正仿宋_GBK" w:hAnsi="Times New Roman" w:cs="Times New Roman"/>
          <w:sz w:val="28"/>
          <w:szCs w:val="28"/>
        </w:rPr>
        <w:t>余人次，先后组织了三批次</w:t>
      </w:r>
      <w:r w:rsidRPr="000710F5">
        <w:rPr>
          <w:rFonts w:ascii="Times New Roman" w:eastAsia="方正仿宋_GBK" w:hAnsi="Times New Roman" w:cs="Times New Roman"/>
          <w:sz w:val="28"/>
          <w:szCs w:val="28"/>
        </w:rPr>
        <w:t>10</w:t>
      </w:r>
      <w:r w:rsidRPr="000710F5">
        <w:rPr>
          <w:rFonts w:ascii="Times New Roman" w:eastAsia="方正仿宋_GBK" w:hAnsi="Times New Roman" w:cs="Times New Roman"/>
          <w:sz w:val="28"/>
          <w:szCs w:val="28"/>
        </w:rPr>
        <w:t>人次的面试，引进博士</w:t>
      </w:r>
      <w:r w:rsidRPr="000710F5">
        <w:rPr>
          <w:rFonts w:ascii="Times New Roman" w:eastAsia="方正仿宋_GBK" w:hAnsi="Times New Roman" w:cs="Times New Roman"/>
          <w:sz w:val="28"/>
          <w:szCs w:val="28"/>
        </w:rPr>
        <w:t>3</w:t>
      </w:r>
      <w:r w:rsidRPr="000710F5">
        <w:rPr>
          <w:rFonts w:ascii="Times New Roman" w:eastAsia="方正仿宋_GBK" w:hAnsi="Times New Roman" w:cs="Times New Roman"/>
          <w:sz w:val="28"/>
          <w:szCs w:val="28"/>
        </w:rPr>
        <w:t>人。今年新增教授</w:t>
      </w:r>
      <w:r w:rsidRPr="000710F5">
        <w:rPr>
          <w:rFonts w:ascii="Times New Roman" w:eastAsia="方正仿宋_GBK" w:hAnsi="Times New Roman" w:cs="Times New Roman"/>
          <w:sz w:val="28"/>
          <w:szCs w:val="28"/>
        </w:rPr>
        <w:t>2</w:t>
      </w:r>
      <w:r w:rsidRPr="000710F5">
        <w:rPr>
          <w:rFonts w:ascii="Times New Roman" w:eastAsia="方正仿宋_GBK" w:hAnsi="Times New Roman" w:cs="Times New Roman"/>
          <w:sz w:val="28"/>
          <w:szCs w:val="28"/>
        </w:rPr>
        <w:t>人，副教授</w:t>
      </w:r>
      <w:r w:rsidRPr="000710F5">
        <w:rPr>
          <w:rFonts w:ascii="Times New Roman" w:eastAsia="方正仿宋_GBK" w:hAnsi="Times New Roman" w:cs="Times New Roman"/>
          <w:sz w:val="28"/>
          <w:szCs w:val="28"/>
        </w:rPr>
        <w:t>3</w:t>
      </w:r>
      <w:r w:rsidRPr="000710F5">
        <w:rPr>
          <w:rFonts w:ascii="Times New Roman" w:eastAsia="方正仿宋_GBK" w:hAnsi="Times New Roman" w:cs="Times New Roman"/>
          <w:sz w:val="28"/>
          <w:szCs w:val="28"/>
        </w:rPr>
        <w:t>人</w:t>
      </w:r>
      <w:r w:rsidRPr="000710F5">
        <w:rPr>
          <w:rFonts w:ascii="Times New Roman" w:eastAsia="方正仿宋_GBK" w:hAnsi="Times New Roman" w:cs="Times New Roman"/>
          <w:sz w:val="28"/>
          <w:szCs w:val="28"/>
        </w:rPr>
        <w:t xml:space="preserve"> </w:t>
      </w:r>
      <w:r w:rsidRPr="000710F5">
        <w:rPr>
          <w:rFonts w:ascii="Times New Roman" w:eastAsia="方正仿宋_GBK" w:hAnsi="Times New Roman" w:cs="Times New Roman"/>
          <w:sz w:val="28"/>
          <w:szCs w:val="28"/>
        </w:rPr>
        <w:t>，出国（境）进修</w:t>
      </w:r>
      <w:r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人，</w:t>
      </w:r>
      <w:r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人被遴选为高校</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青蓝工程</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优秀青年骨干教师，</w:t>
      </w:r>
      <w:r w:rsidR="00C75E64" w:rsidRPr="000710F5">
        <w:rPr>
          <w:rFonts w:ascii="Times New Roman" w:eastAsia="方正仿宋_GBK" w:hAnsi="Times New Roman" w:cs="Times New Roman"/>
          <w:sz w:val="28"/>
          <w:szCs w:val="28"/>
        </w:rPr>
        <w:t>8</w:t>
      </w:r>
      <w:r w:rsidRPr="000710F5">
        <w:rPr>
          <w:rFonts w:ascii="Times New Roman" w:eastAsia="方正仿宋_GBK" w:hAnsi="Times New Roman" w:cs="Times New Roman"/>
          <w:sz w:val="28"/>
          <w:szCs w:val="28"/>
        </w:rPr>
        <w:t>人荣获江苏省</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双创计划</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科技副总</w:t>
      </w:r>
      <w:r w:rsidR="00EF2DC7" w:rsidRPr="000710F5">
        <w:rPr>
          <w:rFonts w:ascii="Times New Roman" w:eastAsia="方正仿宋_GBK" w:hAnsi="Times New Roman" w:cs="Times New Roman"/>
          <w:sz w:val="28"/>
          <w:szCs w:val="28"/>
        </w:rPr>
        <w:t>，</w:t>
      </w:r>
      <w:r w:rsidR="00E1084C">
        <w:rPr>
          <w:rFonts w:ascii="Times New Roman" w:eastAsia="方正仿宋_GBK" w:hAnsi="Times New Roman" w:cs="Times New Roman"/>
          <w:sz w:val="28"/>
          <w:szCs w:val="28"/>
        </w:rPr>
        <w:t>1</w:t>
      </w:r>
      <w:r w:rsidR="00F07CB5" w:rsidRPr="000710F5">
        <w:rPr>
          <w:rFonts w:ascii="Times New Roman" w:eastAsia="方正仿宋_GBK" w:hAnsi="Times New Roman" w:cs="Times New Roman"/>
          <w:sz w:val="28"/>
          <w:szCs w:val="28"/>
        </w:rPr>
        <w:t>人获</w:t>
      </w:r>
      <w:r w:rsidR="00F07CB5">
        <w:rPr>
          <w:rFonts w:ascii="Times New Roman" w:eastAsia="方正仿宋_GBK" w:hAnsi="Times New Roman" w:cs="Times New Roman" w:hint="eastAsia"/>
          <w:sz w:val="28"/>
          <w:szCs w:val="28"/>
        </w:rPr>
        <w:t>盐城市优秀科技工作者，</w:t>
      </w:r>
      <w:r w:rsidR="00EF2DC7" w:rsidRPr="000710F5">
        <w:rPr>
          <w:rFonts w:ascii="Times New Roman" w:eastAsia="方正仿宋_GBK" w:hAnsi="Times New Roman" w:cs="Times New Roman"/>
          <w:sz w:val="28"/>
          <w:szCs w:val="28"/>
        </w:rPr>
        <w:t>学科带头人培养和梯队建设取得良好效果。</w:t>
      </w:r>
    </w:p>
    <w:p w14:paraId="6BB380BF" w14:textId="73ECCB22" w:rsidR="009D3923" w:rsidRPr="000710F5" w:rsidRDefault="00AC050D" w:rsidP="000710F5">
      <w:pPr>
        <w:adjustRightInd w:val="0"/>
        <w:snapToGrid w:val="0"/>
        <w:spacing w:line="520" w:lineRule="exact"/>
        <w:ind w:firstLineChars="200" w:firstLine="562"/>
        <w:rPr>
          <w:rFonts w:ascii="Times New Roman" w:eastAsia="方正小标宋_GBK" w:hAnsi="Times New Roman" w:cs="Times New Roman"/>
          <w:sz w:val="32"/>
          <w:szCs w:val="32"/>
        </w:rPr>
      </w:pPr>
      <w:r w:rsidRPr="000710F5">
        <w:rPr>
          <w:rFonts w:ascii="Times New Roman" w:eastAsia="方正楷体_GBK" w:hAnsi="Times New Roman" w:cs="Times New Roman"/>
          <w:b/>
          <w:bCs/>
          <w:sz w:val="28"/>
          <w:szCs w:val="28"/>
        </w:rPr>
        <w:t>2</w:t>
      </w:r>
      <w:r w:rsidR="009D3923" w:rsidRPr="000710F5">
        <w:rPr>
          <w:rFonts w:ascii="Times New Roman" w:eastAsia="方正楷体_GBK" w:hAnsi="Times New Roman" w:cs="Times New Roman"/>
          <w:b/>
          <w:bCs/>
          <w:sz w:val="28"/>
          <w:szCs w:val="28"/>
        </w:rPr>
        <w:t xml:space="preserve">. </w:t>
      </w:r>
      <w:r w:rsidR="00EF2DC7" w:rsidRPr="000710F5">
        <w:rPr>
          <w:rFonts w:ascii="Times New Roman" w:eastAsia="方正楷体_GBK" w:hAnsi="Times New Roman" w:cs="Times New Roman"/>
          <w:b/>
          <w:bCs/>
          <w:sz w:val="28"/>
          <w:szCs w:val="28"/>
        </w:rPr>
        <w:t>推动资源整合</w:t>
      </w:r>
      <w:r w:rsidR="009D3923" w:rsidRPr="000710F5">
        <w:rPr>
          <w:rFonts w:ascii="Times New Roman" w:eastAsia="方正楷体_GBK" w:hAnsi="Times New Roman" w:cs="Times New Roman"/>
          <w:b/>
          <w:bCs/>
          <w:sz w:val="28"/>
          <w:szCs w:val="28"/>
        </w:rPr>
        <w:t>，提升学科</w:t>
      </w:r>
      <w:r w:rsidR="00EF2DC7" w:rsidRPr="000710F5">
        <w:rPr>
          <w:rFonts w:ascii="Times New Roman" w:eastAsia="方正楷体_GBK" w:hAnsi="Times New Roman" w:cs="Times New Roman"/>
          <w:b/>
          <w:bCs/>
          <w:sz w:val="28"/>
          <w:szCs w:val="28"/>
        </w:rPr>
        <w:t>平台</w:t>
      </w:r>
      <w:r w:rsidR="009D3923" w:rsidRPr="000710F5">
        <w:rPr>
          <w:rFonts w:ascii="Times New Roman" w:eastAsia="方正楷体_GBK" w:hAnsi="Times New Roman" w:cs="Times New Roman"/>
          <w:b/>
          <w:bCs/>
          <w:sz w:val="28"/>
          <w:szCs w:val="28"/>
        </w:rPr>
        <w:t>层次</w:t>
      </w:r>
    </w:p>
    <w:p w14:paraId="6B14FA83" w14:textId="0ACD322F" w:rsidR="00AC050D" w:rsidRPr="000710F5" w:rsidRDefault="00EF2DC7" w:rsidP="00851434">
      <w:pPr>
        <w:adjustRightInd w:val="0"/>
        <w:snapToGrid w:val="0"/>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积极推动院内</w:t>
      </w:r>
      <w:r w:rsidR="00676036" w:rsidRPr="000710F5">
        <w:rPr>
          <w:rFonts w:ascii="Times New Roman" w:eastAsia="方正仿宋_GBK" w:hAnsi="Times New Roman" w:cs="Times New Roman"/>
          <w:sz w:val="28"/>
          <w:szCs w:val="28"/>
        </w:rPr>
        <w:t>外</w:t>
      </w:r>
      <w:r w:rsidRPr="000710F5">
        <w:rPr>
          <w:rFonts w:ascii="Times New Roman" w:eastAsia="方正仿宋_GBK" w:hAnsi="Times New Roman" w:cs="Times New Roman"/>
          <w:sz w:val="28"/>
          <w:szCs w:val="28"/>
        </w:rPr>
        <w:t>资源整合，推进科研创新团队建设，按照科研团队优化实验室布局，为学院教学和科研提供有力保障。</w:t>
      </w:r>
      <w:r w:rsidR="009D3923" w:rsidRPr="000710F5">
        <w:rPr>
          <w:rFonts w:ascii="Times New Roman" w:eastAsia="方正仿宋_GBK" w:hAnsi="Times New Roman" w:cs="Times New Roman"/>
          <w:sz w:val="28"/>
          <w:szCs w:val="28"/>
        </w:rPr>
        <w:t>环境科学与工程校级重点学科经费为学院申报高层次研究平台，教师在高层次项目、获奖、论文和参加国内外学术会议等方面提供了重点支持，</w:t>
      </w:r>
      <w:r w:rsidRPr="000710F5">
        <w:rPr>
          <w:rFonts w:ascii="Times New Roman" w:eastAsia="方正仿宋_GBK" w:hAnsi="Times New Roman" w:cs="Times New Roman"/>
          <w:sz w:val="28"/>
          <w:szCs w:val="28"/>
        </w:rPr>
        <w:t>2020</w:t>
      </w:r>
      <w:r w:rsidRPr="000710F5">
        <w:rPr>
          <w:rFonts w:ascii="Times New Roman" w:eastAsia="方正仿宋_GBK" w:hAnsi="Times New Roman" w:cs="Times New Roman"/>
          <w:sz w:val="28"/>
          <w:szCs w:val="28"/>
        </w:rPr>
        <w:t>年</w:t>
      </w:r>
      <w:r w:rsidR="00CB3294" w:rsidRPr="000710F5">
        <w:rPr>
          <w:rFonts w:ascii="Times New Roman" w:eastAsia="方正仿宋_GBK" w:hAnsi="Times New Roman" w:cs="Times New Roman"/>
          <w:sz w:val="28"/>
          <w:szCs w:val="28"/>
        </w:rPr>
        <w:lastRenderedPageBreak/>
        <w:t>度</w:t>
      </w:r>
      <w:r w:rsidRPr="000710F5">
        <w:rPr>
          <w:rFonts w:ascii="Times New Roman" w:eastAsia="方正仿宋_GBK" w:hAnsi="Times New Roman" w:cs="Times New Roman"/>
          <w:sz w:val="28"/>
          <w:szCs w:val="28"/>
        </w:rPr>
        <w:t>，</w:t>
      </w:r>
      <w:r w:rsidR="00676036" w:rsidRPr="000710F5">
        <w:rPr>
          <w:rFonts w:ascii="Times New Roman" w:eastAsia="方正仿宋_GBK" w:hAnsi="Times New Roman" w:cs="Times New Roman"/>
          <w:sz w:val="28"/>
          <w:szCs w:val="28"/>
        </w:rPr>
        <w:t>学院赴江苏省技术转移（常州大学）研究院和江苏理工学院</w:t>
      </w:r>
      <w:r w:rsidR="00CB3294" w:rsidRPr="000710F5">
        <w:rPr>
          <w:rFonts w:ascii="Times New Roman" w:eastAsia="方正仿宋_GBK" w:hAnsi="Times New Roman" w:cs="Times New Roman"/>
          <w:sz w:val="28"/>
          <w:szCs w:val="28"/>
        </w:rPr>
        <w:t>等地</w:t>
      </w:r>
      <w:r w:rsidR="00676036" w:rsidRPr="000710F5">
        <w:rPr>
          <w:rFonts w:ascii="Times New Roman" w:eastAsia="方正仿宋_GBK" w:hAnsi="Times New Roman" w:cs="Times New Roman"/>
          <w:sz w:val="28"/>
          <w:szCs w:val="28"/>
        </w:rPr>
        <w:t>开展调研，与江苏南大华兴环保科技股份公司签订战略合作协议，</w:t>
      </w:r>
      <w:r w:rsidR="00CB3294" w:rsidRPr="000710F5">
        <w:rPr>
          <w:rFonts w:ascii="Times New Roman" w:eastAsia="方正仿宋_GBK" w:hAnsi="Times New Roman" w:cs="Times New Roman"/>
          <w:sz w:val="28"/>
          <w:szCs w:val="28"/>
        </w:rPr>
        <w:t>通过</w:t>
      </w:r>
      <w:r w:rsidR="00676036" w:rsidRPr="000710F5">
        <w:rPr>
          <w:rFonts w:ascii="Times New Roman" w:eastAsia="方正仿宋_GBK" w:hAnsi="Times New Roman" w:cs="Times New Roman"/>
          <w:sz w:val="28"/>
          <w:szCs w:val="28"/>
        </w:rPr>
        <w:t>整合多方资源，</w:t>
      </w:r>
      <w:r w:rsidR="009D3923" w:rsidRPr="000710F5">
        <w:rPr>
          <w:rFonts w:ascii="Times New Roman" w:eastAsia="方正仿宋_GBK" w:hAnsi="Times New Roman" w:cs="Times New Roman"/>
          <w:sz w:val="28"/>
          <w:szCs w:val="28"/>
        </w:rPr>
        <w:t>成功申报江苏省农业养殖污染治理与资源化工程研究中</w:t>
      </w:r>
      <w:r w:rsidR="003660D4">
        <w:rPr>
          <w:rFonts w:ascii="Times New Roman" w:eastAsia="方正仿宋_GBK" w:hAnsi="Times New Roman" w:cs="Times New Roman" w:hint="eastAsia"/>
          <w:sz w:val="28"/>
          <w:szCs w:val="28"/>
        </w:rPr>
        <w:t>心，</w:t>
      </w:r>
      <w:r w:rsidR="003660D4" w:rsidRPr="000710F5">
        <w:rPr>
          <w:rFonts w:ascii="Times New Roman" w:eastAsia="方正仿宋_GBK" w:hAnsi="Times New Roman" w:cs="Times New Roman"/>
          <w:sz w:val="28"/>
          <w:szCs w:val="28"/>
        </w:rPr>
        <w:t>新能源化学储能与动力电源研究中心科技创新团队</w:t>
      </w:r>
      <w:r w:rsidR="009D3923" w:rsidRPr="000710F5">
        <w:rPr>
          <w:rFonts w:ascii="Times New Roman" w:eastAsia="方正仿宋_GBK" w:hAnsi="Times New Roman" w:cs="Times New Roman"/>
          <w:sz w:val="28"/>
          <w:szCs w:val="28"/>
        </w:rPr>
        <w:t>获盐城市优秀科技创新团队。</w:t>
      </w:r>
    </w:p>
    <w:p w14:paraId="513F2B48" w14:textId="0563A44A" w:rsidR="009D3923" w:rsidRPr="000710F5" w:rsidRDefault="00AC050D" w:rsidP="000710F5">
      <w:pPr>
        <w:adjustRightInd w:val="0"/>
        <w:snapToGrid w:val="0"/>
        <w:spacing w:line="520" w:lineRule="exact"/>
        <w:ind w:firstLineChars="200" w:firstLine="562"/>
        <w:rPr>
          <w:rFonts w:ascii="Times New Roman" w:eastAsia="方正楷体_GBK" w:hAnsi="Times New Roman" w:cs="Times New Roman"/>
          <w:b/>
          <w:bCs/>
          <w:sz w:val="28"/>
          <w:szCs w:val="28"/>
        </w:rPr>
      </w:pPr>
      <w:r w:rsidRPr="000710F5">
        <w:rPr>
          <w:rFonts w:ascii="Times New Roman" w:eastAsia="方正楷体_GBK" w:hAnsi="Times New Roman" w:cs="Times New Roman"/>
          <w:b/>
          <w:bCs/>
          <w:sz w:val="28"/>
          <w:szCs w:val="28"/>
        </w:rPr>
        <w:t>3</w:t>
      </w:r>
      <w:r w:rsidR="009D3923" w:rsidRPr="000710F5">
        <w:rPr>
          <w:rFonts w:ascii="Times New Roman" w:eastAsia="方正楷体_GBK" w:hAnsi="Times New Roman" w:cs="Times New Roman"/>
          <w:b/>
          <w:bCs/>
          <w:sz w:val="28"/>
          <w:szCs w:val="28"/>
        </w:rPr>
        <w:t>.</w:t>
      </w:r>
      <w:r w:rsidR="00EF2DC7" w:rsidRPr="000710F5">
        <w:rPr>
          <w:rFonts w:ascii="Times New Roman" w:eastAsia="方正楷体_GBK" w:hAnsi="Times New Roman" w:cs="Times New Roman"/>
          <w:b/>
          <w:bCs/>
          <w:sz w:val="28"/>
          <w:szCs w:val="28"/>
        </w:rPr>
        <w:t xml:space="preserve"> </w:t>
      </w:r>
      <w:r w:rsidR="00676036" w:rsidRPr="000710F5">
        <w:rPr>
          <w:rFonts w:ascii="Times New Roman" w:eastAsia="方正楷体_GBK" w:hAnsi="Times New Roman" w:cs="Times New Roman"/>
          <w:b/>
          <w:bCs/>
          <w:sz w:val="28"/>
          <w:szCs w:val="28"/>
        </w:rPr>
        <w:t>创新</w:t>
      </w:r>
      <w:r w:rsidR="00EF2DC7" w:rsidRPr="000710F5">
        <w:rPr>
          <w:rFonts w:ascii="Times New Roman" w:eastAsia="方正楷体_GBK" w:hAnsi="Times New Roman" w:cs="Times New Roman"/>
          <w:b/>
          <w:bCs/>
          <w:sz w:val="28"/>
          <w:szCs w:val="28"/>
        </w:rPr>
        <w:t>科研管理</w:t>
      </w:r>
      <w:r w:rsidR="009D3923" w:rsidRPr="000710F5">
        <w:rPr>
          <w:rFonts w:ascii="Times New Roman" w:eastAsia="方正楷体_GBK" w:hAnsi="Times New Roman" w:cs="Times New Roman"/>
          <w:b/>
          <w:bCs/>
          <w:sz w:val="28"/>
          <w:szCs w:val="28"/>
        </w:rPr>
        <w:t>，提升</w:t>
      </w:r>
      <w:r w:rsidR="00EF2DC7" w:rsidRPr="000710F5">
        <w:rPr>
          <w:rFonts w:ascii="Times New Roman" w:eastAsia="方正楷体_GBK" w:hAnsi="Times New Roman" w:cs="Times New Roman"/>
          <w:b/>
          <w:bCs/>
          <w:sz w:val="28"/>
          <w:szCs w:val="28"/>
        </w:rPr>
        <w:t>社会</w:t>
      </w:r>
      <w:r w:rsidR="009D3923" w:rsidRPr="000710F5">
        <w:rPr>
          <w:rFonts w:ascii="Times New Roman" w:eastAsia="方正楷体_GBK" w:hAnsi="Times New Roman" w:cs="Times New Roman"/>
          <w:b/>
          <w:bCs/>
          <w:sz w:val="28"/>
          <w:szCs w:val="28"/>
        </w:rPr>
        <w:t>服务水平</w:t>
      </w:r>
    </w:p>
    <w:p w14:paraId="051C83A2" w14:textId="09B76DB8" w:rsidR="009D3923" w:rsidRPr="000710F5" w:rsidRDefault="009D3923" w:rsidP="000710F5">
      <w:pPr>
        <w:adjustRightInd w:val="0"/>
        <w:snapToGrid w:val="0"/>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积极动员申报各类</w:t>
      </w:r>
      <w:r w:rsidR="00F053C2" w:rsidRPr="000710F5">
        <w:rPr>
          <w:rFonts w:ascii="Times New Roman" w:eastAsia="方正仿宋_GBK" w:hAnsi="Times New Roman" w:cs="Times New Roman"/>
          <w:sz w:val="28"/>
          <w:szCs w:val="28"/>
        </w:rPr>
        <w:t>高层次科研</w:t>
      </w:r>
      <w:r w:rsidRPr="000710F5">
        <w:rPr>
          <w:rFonts w:ascii="Times New Roman" w:eastAsia="方正仿宋_GBK" w:hAnsi="Times New Roman" w:cs="Times New Roman"/>
          <w:sz w:val="28"/>
          <w:szCs w:val="28"/>
        </w:rPr>
        <w:t>项目，</w:t>
      </w:r>
      <w:r w:rsidRPr="000710F5">
        <w:rPr>
          <w:rFonts w:ascii="Times New Roman" w:eastAsia="方正仿宋_GBK" w:hAnsi="Times New Roman" w:cs="Times New Roman"/>
          <w:sz w:val="28"/>
          <w:szCs w:val="28"/>
        </w:rPr>
        <w:t>2020</w:t>
      </w:r>
      <w:r w:rsidRPr="000710F5">
        <w:rPr>
          <w:rFonts w:ascii="Times New Roman" w:eastAsia="方正仿宋_GBK" w:hAnsi="Times New Roman" w:cs="Times New Roman"/>
          <w:sz w:val="28"/>
          <w:szCs w:val="28"/>
        </w:rPr>
        <w:t>年</w:t>
      </w:r>
      <w:r w:rsidR="003660D4">
        <w:rPr>
          <w:rFonts w:ascii="Times New Roman" w:eastAsia="方正仿宋_GBK" w:hAnsi="Times New Roman" w:cs="Times New Roman" w:hint="eastAsia"/>
          <w:sz w:val="28"/>
          <w:szCs w:val="28"/>
        </w:rPr>
        <w:t>，学院教师</w:t>
      </w:r>
      <w:r w:rsidRPr="000710F5">
        <w:rPr>
          <w:rFonts w:ascii="Times New Roman" w:eastAsia="方正仿宋_GBK" w:hAnsi="Times New Roman" w:cs="Times New Roman"/>
          <w:sz w:val="28"/>
          <w:szCs w:val="28"/>
        </w:rPr>
        <w:t>获</w:t>
      </w:r>
      <w:r w:rsidR="003660D4">
        <w:rPr>
          <w:rFonts w:ascii="Times New Roman" w:eastAsia="方正仿宋_GBK" w:hAnsi="Times New Roman" w:cs="Times New Roman" w:hint="eastAsia"/>
          <w:sz w:val="28"/>
          <w:szCs w:val="28"/>
        </w:rPr>
        <w:t>批</w:t>
      </w:r>
      <w:r w:rsidR="003660D4" w:rsidRPr="003660D4">
        <w:rPr>
          <w:rFonts w:ascii="Times New Roman" w:eastAsia="方正仿宋_GBK" w:hAnsi="Times New Roman" w:cs="Times New Roman" w:hint="eastAsia"/>
          <w:sz w:val="28"/>
          <w:szCs w:val="28"/>
        </w:rPr>
        <w:t>省农业自主创新项目</w:t>
      </w:r>
      <w:r w:rsidR="003660D4">
        <w:rPr>
          <w:rFonts w:ascii="Times New Roman" w:eastAsia="方正仿宋_GBK" w:hAnsi="Times New Roman" w:cs="Times New Roman" w:hint="eastAsia"/>
          <w:sz w:val="28"/>
          <w:szCs w:val="28"/>
        </w:rPr>
        <w:t>1</w:t>
      </w:r>
      <w:r w:rsidR="003660D4">
        <w:rPr>
          <w:rFonts w:ascii="Times New Roman" w:eastAsia="方正仿宋_GBK" w:hAnsi="Times New Roman" w:cs="Times New Roman" w:hint="eastAsia"/>
          <w:sz w:val="28"/>
          <w:szCs w:val="28"/>
        </w:rPr>
        <w:t>项，省应急管理科技项目</w:t>
      </w:r>
      <w:r w:rsidR="003660D4">
        <w:rPr>
          <w:rFonts w:ascii="Times New Roman" w:eastAsia="方正仿宋_GBK" w:hAnsi="Times New Roman" w:cs="Times New Roman" w:hint="eastAsia"/>
          <w:sz w:val="28"/>
          <w:szCs w:val="28"/>
        </w:rPr>
        <w:t>1</w:t>
      </w:r>
      <w:r w:rsidR="003660D4">
        <w:rPr>
          <w:rFonts w:ascii="Times New Roman" w:eastAsia="方正仿宋_GBK" w:hAnsi="Times New Roman" w:cs="Times New Roman" w:hint="eastAsia"/>
          <w:sz w:val="28"/>
          <w:szCs w:val="28"/>
        </w:rPr>
        <w:t>项，</w:t>
      </w:r>
      <w:r w:rsidRPr="000710F5">
        <w:rPr>
          <w:rFonts w:ascii="Times New Roman" w:eastAsia="方正仿宋_GBK" w:hAnsi="Times New Roman" w:cs="Times New Roman"/>
          <w:sz w:val="28"/>
          <w:szCs w:val="28"/>
        </w:rPr>
        <w:t>省产学研合作项目立项</w:t>
      </w:r>
      <w:r w:rsidRPr="000710F5">
        <w:rPr>
          <w:rFonts w:ascii="Times New Roman" w:eastAsia="方正仿宋_GBK" w:hAnsi="Times New Roman" w:cs="Times New Roman"/>
          <w:sz w:val="28"/>
          <w:szCs w:val="28"/>
        </w:rPr>
        <w:t>8</w:t>
      </w:r>
      <w:r w:rsidRPr="000710F5">
        <w:rPr>
          <w:rFonts w:ascii="Times New Roman" w:eastAsia="方正仿宋_GBK" w:hAnsi="Times New Roman" w:cs="Times New Roman"/>
          <w:sz w:val="28"/>
          <w:szCs w:val="28"/>
        </w:rPr>
        <w:t>项，</w:t>
      </w:r>
      <w:r w:rsidR="009545AA" w:rsidRPr="009545AA">
        <w:rPr>
          <w:rFonts w:ascii="Times New Roman" w:eastAsia="方正仿宋_GBK" w:hAnsi="Times New Roman" w:cs="Times New Roman" w:hint="eastAsia"/>
          <w:sz w:val="28"/>
          <w:szCs w:val="28"/>
        </w:rPr>
        <w:t>省高校自然科学研究重大项目</w:t>
      </w:r>
      <w:r w:rsidR="009545AA">
        <w:rPr>
          <w:rFonts w:ascii="Times New Roman" w:eastAsia="方正仿宋_GBK" w:hAnsi="Times New Roman" w:cs="Times New Roman" w:hint="eastAsia"/>
          <w:sz w:val="28"/>
          <w:szCs w:val="28"/>
        </w:rPr>
        <w:t>1</w:t>
      </w:r>
      <w:r w:rsidR="009545AA">
        <w:rPr>
          <w:rFonts w:ascii="Times New Roman" w:eastAsia="方正仿宋_GBK" w:hAnsi="Times New Roman" w:cs="Times New Roman" w:hint="eastAsia"/>
          <w:sz w:val="28"/>
          <w:szCs w:val="28"/>
        </w:rPr>
        <w:t>项，面上项目</w:t>
      </w:r>
      <w:r w:rsidRPr="000710F5">
        <w:rPr>
          <w:rFonts w:ascii="Times New Roman" w:eastAsia="方正仿宋_GBK" w:hAnsi="Times New Roman" w:cs="Times New Roman"/>
          <w:sz w:val="28"/>
          <w:szCs w:val="28"/>
        </w:rPr>
        <w:t>3</w:t>
      </w:r>
      <w:r w:rsidRPr="000710F5">
        <w:rPr>
          <w:rFonts w:ascii="Times New Roman" w:eastAsia="方正仿宋_GBK" w:hAnsi="Times New Roman" w:cs="Times New Roman"/>
          <w:sz w:val="28"/>
          <w:szCs w:val="28"/>
        </w:rPr>
        <w:t>项，横向到账经费</w:t>
      </w:r>
      <w:r w:rsidR="00E812FC" w:rsidRPr="000710F5">
        <w:rPr>
          <w:rFonts w:ascii="Times New Roman" w:eastAsia="方正仿宋_GBK" w:hAnsi="Times New Roman" w:cs="Times New Roman"/>
          <w:sz w:val="28"/>
          <w:szCs w:val="28"/>
        </w:rPr>
        <w:t>865</w:t>
      </w:r>
      <w:r w:rsidRPr="000710F5">
        <w:rPr>
          <w:rFonts w:ascii="Times New Roman" w:eastAsia="方正仿宋_GBK" w:hAnsi="Times New Roman" w:cs="Times New Roman"/>
          <w:sz w:val="28"/>
          <w:szCs w:val="28"/>
        </w:rPr>
        <w:t>万元。在核心及以上期刊发表学术论文</w:t>
      </w:r>
      <w:r w:rsidR="00D56ABF">
        <w:rPr>
          <w:rFonts w:ascii="Times New Roman" w:eastAsia="方正仿宋_GBK" w:hAnsi="Times New Roman" w:cs="Times New Roman"/>
          <w:sz w:val="28"/>
          <w:szCs w:val="28"/>
        </w:rPr>
        <w:t>60</w:t>
      </w:r>
      <w:r w:rsidRPr="000710F5">
        <w:rPr>
          <w:rFonts w:ascii="Times New Roman" w:eastAsia="方正仿宋_GBK" w:hAnsi="Times New Roman" w:cs="Times New Roman"/>
          <w:sz w:val="28"/>
          <w:szCs w:val="28"/>
        </w:rPr>
        <w:t>多篇，其中</w:t>
      </w:r>
      <w:r w:rsidRPr="000710F5">
        <w:rPr>
          <w:rFonts w:ascii="Times New Roman" w:eastAsia="方正仿宋_GBK" w:hAnsi="Times New Roman" w:cs="Times New Roman"/>
          <w:sz w:val="28"/>
          <w:szCs w:val="28"/>
        </w:rPr>
        <w:t>SCI</w:t>
      </w:r>
      <w:r w:rsidRPr="000710F5">
        <w:rPr>
          <w:rFonts w:ascii="Times New Roman" w:eastAsia="方正仿宋_GBK" w:hAnsi="Times New Roman" w:cs="Times New Roman"/>
          <w:sz w:val="28"/>
          <w:szCs w:val="28"/>
        </w:rPr>
        <w:t>论文</w:t>
      </w:r>
      <w:r w:rsidR="003C21F7" w:rsidRPr="000710F5">
        <w:rPr>
          <w:rFonts w:ascii="Times New Roman" w:eastAsia="方正仿宋_GBK" w:hAnsi="Times New Roman" w:cs="Times New Roman"/>
          <w:sz w:val="28"/>
          <w:szCs w:val="28"/>
        </w:rPr>
        <w:t>5</w:t>
      </w:r>
      <w:r w:rsidR="00D56ABF">
        <w:rPr>
          <w:rFonts w:ascii="Times New Roman" w:eastAsia="方正仿宋_GBK" w:hAnsi="Times New Roman" w:cs="Times New Roman"/>
          <w:sz w:val="28"/>
          <w:szCs w:val="28"/>
        </w:rPr>
        <w:t>2</w:t>
      </w:r>
      <w:r w:rsidRPr="000710F5">
        <w:rPr>
          <w:rFonts w:ascii="Times New Roman" w:eastAsia="方正仿宋_GBK" w:hAnsi="Times New Roman" w:cs="Times New Roman"/>
          <w:sz w:val="28"/>
          <w:szCs w:val="28"/>
        </w:rPr>
        <w:t>篇（一区收录文章</w:t>
      </w:r>
      <w:r w:rsidR="003C21F7" w:rsidRPr="000710F5">
        <w:rPr>
          <w:rFonts w:ascii="Times New Roman" w:eastAsia="方正仿宋_GBK" w:hAnsi="Times New Roman" w:cs="Times New Roman"/>
          <w:sz w:val="28"/>
          <w:szCs w:val="28"/>
        </w:rPr>
        <w:t>4</w:t>
      </w:r>
      <w:r w:rsidRPr="000710F5">
        <w:rPr>
          <w:rFonts w:ascii="Times New Roman" w:eastAsia="方正仿宋_GBK" w:hAnsi="Times New Roman" w:cs="Times New Roman"/>
          <w:sz w:val="28"/>
          <w:szCs w:val="28"/>
        </w:rPr>
        <w:t>篇，二区收录文章</w:t>
      </w:r>
      <w:r w:rsidR="003C21F7" w:rsidRPr="000710F5">
        <w:rPr>
          <w:rFonts w:ascii="Times New Roman" w:eastAsia="方正仿宋_GBK" w:hAnsi="Times New Roman" w:cs="Times New Roman"/>
          <w:sz w:val="28"/>
          <w:szCs w:val="28"/>
        </w:rPr>
        <w:t>24</w:t>
      </w:r>
      <w:r w:rsidRPr="000710F5">
        <w:rPr>
          <w:rFonts w:ascii="Times New Roman" w:eastAsia="方正仿宋_GBK" w:hAnsi="Times New Roman" w:cs="Times New Roman"/>
          <w:sz w:val="28"/>
          <w:szCs w:val="28"/>
        </w:rPr>
        <w:t>篇），授权发明专利</w:t>
      </w:r>
      <w:r w:rsidR="00EF2DC7" w:rsidRPr="000710F5">
        <w:rPr>
          <w:rFonts w:ascii="Times New Roman" w:eastAsia="方正仿宋_GBK" w:hAnsi="Times New Roman" w:cs="Times New Roman"/>
          <w:sz w:val="28"/>
          <w:szCs w:val="28"/>
        </w:rPr>
        <w:t>9</w:t>
      </w:r>
      <w:r w:rsidRPr="000710F5">
        <w:rPr>
          <w:rFonts w:ascii="Times New Roman" w:eastAsia="方正仿宋_GBK" w:hAnsi="Times New Roman" w:cs="Times New Roman"/>
          <w:sz w:val="28"/>
          <w:szCs w:val="28"/>
        </w:rPr>
        <w:t>件。全年承办了</w:t>
      </w:r>
      <w:r w:rsidR="00F053C2" w:rsidRPr="000710F5">
        <w:rPr>
          <w:rFonts w:ascii="Times New Roman" w:eastAsia="方正仿宋_GBK" w:hAnsi="Times New Roman" w:cs="Times New Roman"/>
          <w:sz w:val="28"/>
          <w:szCs w:val="28"/>
        </w:rPr>
        <w:t>教育部</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国培</w:t>
      </w:r>
      <w:r w:rsidRPr="000710F5">
        <w:rPr>
          <w:rFonts w:ascii="Times New Roman" w:eastAsia="方正仿宋_GBK" w:hAnsi="Times New Roman" w:cs="Times New Roman"/>
          <w:sz w:val="28"/>
          <w:szCs w:val="28"/>
        </w:rPr>
        <w:t>”</w:t>
      </w:r>
      <w:r w:rsidR="00F053C2" w:rsidRPr="000710F5">
        <w:rPr>
          <w:rFonts w:ascii="Times New Roman" w:eastAsia="方正仿宋_GBK" w:hAnsi="Times New Roman" w:cs="Times New Roman"/>
          <w:sz w:val="28"/>
          <w:szCs w:val="28"/>
        </w:rPr>
        <w:t>示范项目</w:t>
      </w:r>
      <w:r w:rsidRPr="000710F5">
        <w:rPr>
          <w:rFonts w:ascii="Times New Roman" w:eastAsia="方正仿宋_GBK" w:hAnsi="Times New Roman" w:cs="Times New Roman"/>
          <w:sz w:val="28"/>
          <w:szCs w:val="28"/>
        </w:rPr>
        <w:t>等化学骨干教师培训项目</w:t>
      </w:r>
      <w:r w:rsidR="00F053C2" w:rsidRPr="000710F5">
        <w:rPr>
          <w:rFonts w:ascii="Times New Roman" w:eastAsia="方正仿宋_GBK" w:hAnsi="Times New Roman" w:cs="Times New Roman"/>
          <w:sz w:val="28"/>
          <w:szCs w:val="28"/>
        </w:rPr>
        <w:t>3</w:t>
      </w:r>
      <w:r w:rsidRPr="000710F5">
        <w:rPr>
          <w:rFonts w:ascii="Times New Roman" w:eastAsia="方正仿宋_GBK" w:hAnsi="Times New Roman" w:cs="Times New Roman"/>
          <w:sz w:val="28"/>
          <w:szCs w:val="28"/>
        </w:rPr>
        <w:t>项，培训学员近</w:t>
      </w:r>
      <w:r w:rsidR="00F053C2" w:rsidRPr="000710F5">
        <w:rPr>
          <w:rFonts w:ascii="Times New Roman" w:eastAsia="方正仿宋_GBK" w:hAnsi="Times New Roman" w:cs="Times New Roman"/>
          <w:sz w:val="28"/>
          <w:szCs w:val="28"/>
        </w:rPr>
        <w:t>2</w:t>
      </w:r>
      <w:r w:rsidRPr="000710F5">
        <w:rPr>
          <w:rFonts w:ascii="Times New Roman" w:eastAsia="方正仿宋_GBK" w:hAnsi="Times New Roman" w:cs="Times New Roman"/>
          <w:sz w:val="28"/>
          <w:szCs w:val="28"/>
        </w:rPr>
        <w:t>00</w:t>
      </w:r>
      <w:r w:rsidRPr="000710F5">
        <w:rPr>
          <w:rFonts w:ascii="Times New Roman" w:eastAsia="方正仿宋_GBK" w:hAnsi="Times New Roman" w:cs="Times New Roman"/>
          <w:sz w:val="28"/>
          <w:szCs w:val="28"/>
        </w:rPr>
        <w:t>人，学员满意度特别是教学和管理满意度一直位列全校前列，受到了当地教育部门的一致好评，收到良好的社会效益和经济效益。</w:t>
      </w:r>
    </w:p>
    <w:p w14:paraId="2EEEA4DB" w14:textId="04898F6E" w:rsidR="001864A7" w:rsidRPr="000710F5" w:rsidRDefault="00EF2DC7" w:rsidP="000710F5">
      <w:pPr>
        <w:adjustRightInd w:val="0"/>
        <w:snapToGrid w:val="0"/>
        <w:spacing w:line="520" w:lineRule="exact"/>
        <w:ind w:firstLineChars="200" w:firstLine="562"/>
        <w:rPr>
          <w:rFonts w:ascii="Times New Roman" w:eastAsia="方正楷体_GBK" w:hAnsi="Times New Roman" w:cs="Times New Roman"/>
          <w:b/>
          <w:bCs/>
          <w:sz w:val="28"/>
          <w:szCs w:val="28"/>
        </w:rPr>
      </w:pPr>
      <w:r w:rsidRPr="000710F5">
        <w:rPr>
          <w:rFonts w:ascii="Times New Roman" w:eastAsia="方正楷体_GBK" w:hAnsi="Times New Roman" w:cs="Times New Roman"/>
          <w:b/>
          <w:bCs/>
          <w:sz w:val="28"/>
          <w:szCs w:val="28"/>
        </w:rPr>
        <w:t xml:space="preserve">4. </w:t>
      </w:r>
      <w:r w:rsidR="00676036" w:rsidRPr="000710F5">
        <w:rPr>
          <w:rFonts w:ascii="Times New Roman" w:eastAsia="方正楷体_GBK" w:hAnsi="Times New Roman" w:cs="Times New Roman"/>
          <w:b/>
          <w:bCs/>
          <w:sz w:val="28"/>
          <w:szCs w:val="28"/>
        </w:rPr>
        <w:t>加强实验室建设</w:t>
      </w:r>
      <w:r w:rsidR="001864A7" w:rsidRPr="000710F5">
        <w:rPr>
          <w:rFonts w:ascii="Times New Roman" w:eastAsia="方正楷体_GBK" w:hAnsi="Times New Roman" w:cs="Times New Roman"/>
          <w:b/>
          <w:bCs/>
          <w:sz w:val="28"/>
          <w:szCs w:val="28"/>
        </w:rPr>
        <w:t>，提升安全管理水平</w:t>
      </w:r>
    </w:p>
    <w:p w14:paraId="19644017" w14:textId="16933065" w:rsidR="00EF2DC7" w:rsidRPr="000710F5" w:rsidRDefault="006A2665" w:rsidP="000710F5">
      <w:pPr>
        <w:adjustRightInd w:val="0"/>
        <w:snapToGrid w:val="0"/>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重视和加强实验室建设，做好环境科学与工程专业实验室的完善建设工作，强化化工实训</w:t>
      </w:r>
      <w:r w:rsidR="00676036" w:rsidRPr="000710F5">
        <w:rPr>
          <w:rFonts w:ascii="Times New Roman" w:eastAsia="方正仿宋_GBK" w:hAnsi="Times New Roman" w:cs="Times New Roman"/>
          <w:sz w:val="28"/>
          <w:szCs w:val="28"/>
        </w:rPr>
        <w:t>条件</w:t>
      </w:r>
      <w:r w:rsidRPr="000710F5">
        <w:rPr>
          <w:rFonts w:ascii="Times New Roman" w:eastAsia="方正仿宋_GBK" w:hAnsi="Times New Roman" w:cs="Times New Roman"/>
          <w:sz w:val="28"/>
          <w:szCs w:val="28"/>
        </w:rPr>
        <w:t>建设，按照工程认证的要求，在安全及环保等方面对实验室进行改造。</w:t>
      </w:r>
      <w:r w:rsidR="00676036" w:rsidRPr="000710F5">
        <w:rPr>
          <w:rFonts w:ascii="Times New Roman" w:eastAsia="方正仿宋_GBK" w:hAnsi="Times New Roman" w:cs="Times New Roman"/>
          <w:sz w:val="28"/>
          <w:szCs w:val="28"/>
        </w:rPr>
        <w:t>本年度，学院</w:t>
      </w:r>
      <w:r w:rsidRPr="000710F5">
        <w:rPr>
          <w:rFonts w:ascii="Times New Roman" w:eastAsia="仿宋" w:hAnsi="Times New Roman" w:cs="Times New Roman"/>
          <w:color w:val="000000"/>
          <w:sz w:val="29"/>
          <w:szCs w:val="29"/>
          <w:shd w:val="clear" w:color="auto" w:fill="FFFFFF"/>
        </w:rPr>
        <w:t>根据省委巡视组开展危化品安全生产专项巡视工作的会议精神，结合省巡视组对学院实验室检查过程中发现的问题</w:t>
      </w:r>
      <w:r w:rsidR="001864A7" w:rsidRPr="000710F5">
        <w:rPr>
          <w:rFonts w:ascii="Times New Roman" w:eastAsia="方正仿宋_GBK" w:hAnsi="Times New Roman" w:cs="Times New Roman"/>
          <w:sz w:val="28"/>
          <w:szCs w:val="28"/>
        </w:rPr>
        <w:t>重点</w:t>
      </w:r>
      <w:r w:rsidR="00676036" w:rsidRPr="000710F5">
        <w:rPr>
          <w:rFonts w:ascii="Times New Roman" w:eastAsia="方正仿宋_GBK" w:hAnsi="Times New Roman" w:cs="Times New Roman"/>
          <w:sz w:val="28"/>
          <w:szCs w:val="28"/>
        </w:rPr>
        <w:t>，实验室安全整改工作正在分步进行，</w:t>
      </w:r>
      <w:r w:rsidR="001864A7" w:rsidRPr="000710F5">
        <w:rPr>
          <w:rFonts w:ascii="Times New Roman" w:eastAsia="方正仿宋_GBK" w:hAnsi="Times New Roman" w:cs="Times New Roman"/>
          <w:sz w:val="28"/>
          <w:szCs w:val="28"/>
        </w:rPr>
        <w:t>对五类重点监管危化品进行严格管控、处置过期药品和化学废液、配备防火防爆试剂柜、维修通风设施，取得了较好的成效。</w:t>
      </w:r>
    </w:p>
    <w:p w14:paraId="7A7091DD" w14:textId="1EA4C669" w:rsidR="009D3923" w:rsidRPr="000710F5" w:rsidRDefault="00FA59EC" w:rsidP="000710F5">
      <w:pPr>
        <w:adjustRightInd w:val="0"/>
        <w:snapToGrid w:val="0"/>
        <w:spacing w:line="520" w:lineRule="exact"/>
        <w:rPr>
          <w:rFonts w:ascii="Times New Roman" w:eastAsia="方正小标宋_GBK" w:hAnsi="Times New Roman" w:cs="Times New Roman"/>
          <w:sz w:val="32"/>
          <w:szCs w:val="32"/>
        </w:rPr>
      </w:pPr>
      <w:r w:rsidRPr="000710F5">
        <w:rPr>
          <w:rFonts w:ascii="Times New Roman" w:eastAsia="方正小标宋_GBK" w:hAnsi="Times New Roman" w:cs="Times New Roman"/>
          <w:sz w:val="32"/>
          <w:szCs w:val="32"/>
        </w:rPr>
        <w:t>四</w:t>
      </w:r>
      <w:r w:rsidR="00F24B63" w:rsidRPr="000710F5">
        <w:rPr>
          <w:rFonts w:ascii="Times New Roman" w:eastAsia="方正小标宋_GBK" w:hAnsi="Times New Roman" w:cs="Times New Roman"/>
          <w:sz w:val="32"/>
          <w:szCs w:val="32"/>
        </w:rPr>
        <w:t>、</w:t>
      </w:r>
      <w:r w:rsidR="00740CAA" w:rsidRPr="000710F5">
        <w:rPr>
          <w:rFonts w:ascii="Times New Roman" w:eastAsia="方正小标宋_GBK" w:hAnsi="Times New Roman" w:cs="Times New Roman"/>
          <w:sz w:val="32"/>
          <w:szCs w:val="32"/>
        </w:rPr>
        <w:t>聚焦学风建设工作，提升人才培养质量</w:t>
      </w:r>
    </w:p>
    <w:p w14:paraId="30345B93" w14:textId="0B531DB4" w:rsidR="00A63369" w:rsidRPr="000710F5" w:rsidRDefault="00A63369" w:rsidP="000710F5">
      <w:pPr>
        <w:adjustRightInd w:val="0"/>
        <w:snapToGrid w:val="0"/>
        <w:spacing w:line="520" w:lineRule="exact"/>
        <w:ind w:firstLineChars="200" w:firstLine="562"/>
        <w:rPr>
          <w:rFonts w:ascii="Times New Roman" w:eastAsia="方正楷体_GBK" w:hAnsi="Times New Roman" w:cs="Times New Roman"/>
          <w:b/>
          <w:bCs/>
          <w:sz w:val="24"/>
          <w:szCs w:val="24"/>
        </w:rPr>
      </w:pPr>
      <w:r w:rsidRPr="000710F5">
        <w:rPr>
          <w:rFonts w:ascii="Times New Roman" w:eastAsia="方正楷体_GBK" w:hAnsi="Times New Roman" w:cs="Times New Roman"/>
          <w:b/>
          <w:bCs/>
          <w:sz w:val="28"/>
          <w:szCs w:val="28"/>
        </w:rPr>
        <w:t xml:space="preserve">1. </w:t>
      </w:r>
      <w:r w:rsidRPr="000710F5">
        <w:rPr>
          <w:rFonts w:ascii="Times New Roman" w:eastAsia="方正楷体_GBK" w:hAnsi="Times New Roman" w:cs="Times New Roman"/>
          <w:b/>
          <w:bCs/>
          <w:sz w:val="28"/>
          <w:szCs w:val="28"/>
        </w:rPr>
        <w:t>构建</w:t>
      </w:r>
      <w:r w:rsidRPr="000710F5">
        <w:rPr>
          <w:rFonts w:ascii="Times New Roman" w:eastAsia="方正楷体_GBK" w:hAnsi="Times New Roman" w:cs="Times New Roman"/>
          <w:b/>
          <w:bCs/>
          <w:sz w:val="28"/>
          <w:szCs w:val="28"/>
        </w:rPr>
        <w:t>“</w:t>
      </w:r>
      <w:r w:rsidRPr="000710F5">
        <w:rPr>
          <w:rFonts w:ascii="Times New Roman" w:eastAsia="方正楷体_GBK" w:hAnsi="Times New Roman" w:cs="Times New Roman"/>
          <w:b/>
          <w:bCs/>
          <w:sz w:val="28"/>
          <w:szCs w:val="28"/>
        </w:rPr>
        <w:t>五位一体</w:t>
      </w:r>
      <w:r w:rsidRPr="000710F5">
        <w:rPr>
          <w:rFonts w:ascii="Times New Roman" w:eastAsia="方正楷体_GBK" w:hAnsi="Times New Roman" w:cs="Times New Roman"/>
          <w:b/>
          <w:bCs/>
          <w:sz w:val="28"/>
          <w:szCs w:val="28"/>
        </w:rPr>
        <w:t>”</w:t>
      </w:r>
      <w:r w:rsidRPr="000710F5">
        <w:rPr>
          <w:rFonts w:ascii="Times New Roman" w:eastAsia="方正楷体_GBK" w:hAnsi="Times New Roman" w:cs="Times New Roman"/>
          <w:b/>
          <w:bCs/>
          <w:sz w:val="28"/>
          <w:szCs w:val="28"/>
        </w:rPr>
        <w:t>学生管理模式</w:t>
      </w:r>
      <w:r w:rsidR="00740CAA" w:rsidRPr="000710F5">
        <w:rPr>
          <w:rFonts w:ascii="Times New Roman" w:eastAsia="方正楷体_GBK" w:hAnsi="Times New Roman" w:cs="Times New Roman"/>
          <w:b/>
          <w:bCs/>
          <w:sz w:val="28"/>
          <w:szCs w:val="28"/>
        </w:rPr>
        <w:t>，</w:t>
      </w:r>
      <w:r w:rsidR="00652B08">
        <w:rPr>
          <w:rFonts w:ascii="Times New Roman" w:eastAsia="方正楷体_GBK" w:hAnsi="Times New Roman" w:cs="Times New Roman" w:hint="eastAsia"/>
          <w:b/>
          <w:bCs/>
          <w:sz w:val="28"/>
          <w:szCs w:val="28"/>
        </w:rPr>
        <w:t>凸显</w:t>
      </w:r>
      <w:r w:rsidR="00740CAA" w:rsidRPr="000710F5">
        <w:rPr>
          <w:rFonts w:ascii="Times New Roman" w:eastAsia="方正楷体_GBK" w:hAnsi="Times New Roman" w:cs="Times New Roman"/>
          <w:b/>
          <w:bCs/>
          <w:sz w:val="28"/>
          <w:szCs w:val="28"/>
        </w:rPr>
        <w:t>育人成效</w:t>
      </w:r>
    </w:p>
    <w:p w14:paraId="3ECE9B37" w14:textId="6C2C52A1" w:rsidR="009D3923" w:rsidRPr="000710F5" w:rsidRDefault="009D3923" w:rsidP="000710F5">
      <w:pPr>
        <w:adjustRightInd w:val="0"/>
        <w:snapToGrid w:val="0"/>
        <w:spacing w:line="520" w:lineRule="exact"/>
        <w:ind w:firstLineChars="200" w:firstLine="56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坚持创新求发展保发展的工作主基调，紧密围绕学校中心工作和</w:t>
      </w:r>
      <w:r w:rsidRPr="000710F5">
        <w:rPr>
          <w:rFonts w:ascii="Times New Roman" w:eastAsia="方正仿宋_GBK" w:hAnsi="Times New Roman" w:cs="Times New Roman"/>
          <w:sz w:val="28"/>
          <w:szCs w:val="28"/>
        </w:rPr>
        <w:lastRenderedPageBreak/>
        <w:t>学院重点工作，在确保学生安全稳定零事故的基础上，以学生成长成才为中心，构建完善</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教</w:t>
      </w:r>
      <w:r w:rsidR="00FB33CC"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主题教育、引</w:t>
      </w:r>
      <w:r w:rsidR="00FB33CC"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先进引领、省</w:t>
      </w:r>
      <w:r w:rsidR="00FB33CC"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自省促学、建</w:t>
      </w:r>
      <w:r w:rsidR="00FB33CC"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搭建平台、管</w:t>
      </w:r>
      <w:r w:rsidR="00FB33CC"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精细管理</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五位一体的学生教育管理模式，进一步推动</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乐学</w:t>
      </w:r>
      <w:r w:rsidR="00FB33CC"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动力、辅学</w:t>
      </w:r>
      <w:r w:rsidR="00FB33CC"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帮扶、督学</w:t>
      </w:r>
      <w:r w:rsidR="00FB33CC"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养成、优学</w:t>
      </w:r>
      <w:r w:rsidR="00FB33CC"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创新、勤学</w:t>
      </w:r>
      <w:r w:rsidR="00FB33CC"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示范、导学</w:t>
      </w:r>
      <w:r w:rsidR="00FB33CC"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相长</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六位一体学风建设体系建设，打造</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一院一品</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学生工作特色品牌项目，努力在全院形成以教风带学风、以管理促学风、以服务护学风、以环境育学风、以实绩彰学风的学风建设工作新格局。</w:t>
      </w:r>
      <w:r w:rsidR="00652B08">
        <w:rPr>
          <w:rFonts w:ascii="Times New Roman" w:eastAsia="方正仿宋_GBK" w:hAnsi="Times New Roman" w:cs="Times New Roman" w:hint="eastAsia"/>
          <w:sz w:val="28"/>
          <w:szCs w:val="28"/>
        </w:rPr>
        <w:t>2</w:t>
      </w:r>
      <w:r w:rsidR="00652B08">
        <w:rPr>
          <w:rFonts w:ascii="Times New Roman" w:eastAsia="方正仿宋_GBK" w:hAnsi="Times New Roman" w:cs="Times New Roman"/>
          <w:sz w:val="28"/>
          <w:szCs w:val="28"/>
        </w:rPr>
        <w:t>020</w:t>
      </w:r>
      <w:r w:rsidR="00652B08">
        <w:rPr>
          <w:rFonts w:ascii="Times New Roman" w:eastAsia="方正仿宋_GBK" w:hAnsi="Times New Roman" w:cs="Times New Roman" w:hint="eastAsia"/>
          <w:sz w:val="28"/>
          <w:szCs w:val="28"/>
        </w:rPr>
        <w:t>年度，</w:t>
      </w:r>
      <w:r w:rsidRPr="000710F5">
        <w:rPr>
          <w:rFonts w:ascii="Times New Roman" w:eastAsia="方正仿宋_GBK" w:hAnsi="Times New Roman" w:cs="Times New Roman"/>
          <w:sz w:val="28"/>
          <w:szCs w:val="28"/>
        </w:rPr>
        <w:t>学院获学风</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云建设</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活动二等奖、宿舍美化大赛</w:t>
      </w:r>
      <w:r w:rsidR="00632FB5">
        <w:rPr>
          <w:rFonts w:ascii="Times New Roman" w:eastAsia="方正仿宋_GBK" w:hAnsi="Times New Roman" w:cs="Times New Roman" w:hint="eastAsia"/>
          <w:sz w:val="28"/>
          <w:szCs w:val="28"/>
        </w:rPr>
        <w:t>一</w:t>
      </w:r>
      <w:r w:rsidRPr="000710F5">
        <w:rPr>
          <w:rFonts w:ascii="Times New Roman" w:eastAsia="方正仿宋_GBK" w:hAnsi="Times New Roman" w:cs="Times New Roman"/>
          <w:sz w:val="28"/>
          <w:szCs w:val="28"/>
        </w:rPr>
        <w:t>等奖、新生入学教育</w:t>
      </w:r>
      <w:r w:rsidR="00632FB5">
        <w:rPr>
          <w:rFonts w:ascii="Times New Roman" w:eastAsia="方正仿宋_GBK" w:hAnsi="Times New Roman" w:cs="Times New Roman" w:hint="eastAsia"/>
          <w:sz w:val="28"/>
          <w:szCs w:val="28"/>
        </w:rPr>
        <w:t>二</w:t>
      </w:r>
      <w:r w:rsidRPr="000710F5">
        <w:rPr>
          <w:rFonts w:ascii="Times New Roman" w:eastAsia="方正仿宋_GBK" w:hAnsi="Times New Roman" w:cs="Times New Roman"/>
          <w:sz w:val="28"/>
          <w:szCs w:val="28"/>
        </w:rPr>
        <w:t>等奖等荣誉。</w:t>
      </w:r>
      <w:r w:rsidR="00652B08">
        <w:rPr>
          <w:rFonts w:ascii="Times New Roman" w:eastAsia="方正仿宋_GBK" w:hAnsi="Times New Roman" w:cs="Times New Roman"/>
          <w:sz w:val="28"/>
          <w:szCs w:val="28"/>
        </w:rPr>
        <w:t>2020</w:t>
      </w:r>
      <w:r w:rsidR="00652B08">
        <w:rPr>
          <w:rFonts w:ascii="Times New Roman" w:eastAsia="方正仿宋_GBK" w:hAnsi="Times New Roman" w:cs="Times New Roman" w:hint="eastAsia"/>
          <w:sz w:val="28"/>
          <w:szCs w:val="28"/>
        </w:rPr>
        <w:t>届</w:t>
      </w:r>
      <w:r w:rsidRPr="000710F5">
        <w:rPr>
          <w:rFonts w:ascii="Times New Roman" w:eastAsia="方正仿宋_GBK" w:hAnsi="Times New Roman" w:cs="Times New Roman"/>
          <w:sz w:val="28"/>
          <w:szCs w:val="28"/>
        </w:rPr>
        <w:t>毕业生毕业率</w:t>
      </w:r>
      <w:r w:rsidRPr="000710F5">
        <w:rPr>
          <w:rFonts w:ascii="Times New Roman" w:eastAsia="方正仿宋_GBK" w:hAnsi="Times New Roman" w:cs="Times New Roman"/>
          <w:sz w:val="28"/>
          <w:szCs w:val="28"/>
        </w:rPr>
        <w:t>100%</w:t>
      </w:r>
      <w:r w:rsidRPr="000710F5">
        <w:rPr>
          <w:rFonts w:ascii="Times New Roman" w:eastAsia="方正仿宋_GBK" w:hAnsi="Times New Roman" w:cs="Times New Roman"/>
          <w:sz w:val="28"/>
          <w:szCs w:val="28"/>
        </w:rPr>
        <w:t>，学位授予率</w:t>
      </w:r>
      <w:r w:rsidRPr="000710F5">
        <w:rPr>
          <w:rFonts w:ascii="Times New Roman" w:eastAsia="方正仿宋_GBK" w:hAnsi="Times New Roman" w:cs="Times New Roman"/>
          <w:sz w:val="28"/>
          <w:szCs w:val="28"/>
        </w:rPr>
        <w:t>99.6%</w:t>
      </w:r>
      <w:r w:rsidRPr="000710F5">
        <w:rPr>
          <w:rFonts w:ascii="Times New Roman" w:eastAsia="方正仿宋_GBK" w:hAnsi="Times New Roman" w:cs="Times New Roman"/>
          <w:sz w:val="28"/>
          <w:szCs w:val="28"/>
        </w:rPr>
        <w:t>，英语四级平均通过率</w:t>
      </w:r>
      <w:r w:rsidRPr="000710F5">
        <w:rPr>
          <w:rFonts w:ascii="Times New Roman" w:eastAsia="方正仿宋_GBK" w:hAnsi="Times New Roman" w:cs="Times New Roman"/>
          <w:sz w:val="28"/>
          <w:szCs w:val="28"/>
        </w:rPr>
        <w:t>86.2%</w:t>
      </w:r>
      <w:r w:rsidRPr="000710F5">
        <w:rPr>
          <w:rFonts w:ascii="Times New Roman" w:eastAsia="方正仿宋_GBK" w:hAnsi="Times New Roman" w:cs="Times New Roman"/>
          <w:sz w:val="28"/>
          <w:szCs w:val="28"/>
        </w:rPr>
        <w:t>。上半年学院共有</w:t>
      </w:r>
      <w:r w:rsidRPr="000710F5">
        <w:rPr>
          <w:rFonts w:ascii="Times New Roman" w:eastAsia="方正仿宋_GBK" w:hAnsi="Times New Roman" w:cs="Times New Roman"/>
          <w:sz w:val="28"/>
          <w:szCs w:val="28"/>
        </w:rPr>
        <w:t>65</w:t>
      </w:r>
      <w:r w:rsidRPr="000710F5">
        <w:rPr>
          <w:rFonts w:ascii="Times New Roman" w:eastAsia="方正仿宋_GBK" w:hAnsi="Times New Roman" w:cs="Times New Roman"/>
          <w:sz w:val="28"/>
          <w:szCs w:val="28"/>
        </w:rPr>
        <w:t>名毕业生考取硕士研究生，录取率为</w:t>
      </w:r>
      <w:r w:rsidRPr="000710F5">
        <w:rPr>
          <w:rFonts w:ascii="Times New Roman" w:eastAsia="方正仿宋_GBK" w:hAnsi="Times New Roman" w:cs="Times New Roman"/>
          <w:sz w:val="28"/>
          <w:szCs w:val="28"/>
        </w:rPr>
        <w:t>30.7%</w:t>
      </w:r>
      <w:r w:rsidRPr="000710F5">
        <w:rPr>
          <w:rFonts w:ascii="Times New Roman" w:eastAsia="方正仿宋_GBK" w:hAnsi="Times New Roman" w:cs="Times New Roman"/>
          <w:sz w:val="28"/>
          <w:szCs w:val="28"/>
        </w:rPr>
        <w:t>，获</w:t>
      </w:r>
      <w:r w:rsidRPr="000710F5">
        <w:rPr>
          <w:rFonts w:ascii="Times New Roman" w:eastAsia="方正仿宋_GBK" w:hAnsi="Times New Roman" w:cs="Times New Roman"/>
          <w:sz w:val="28"/>
          <w:szCs w:val="28"/>
        </w:rPr>
        <w:t>2019</w:t>
      </w:r>
      <w:r w:rsidRPr="000710F5">
        <w:rPr>
          <w:rFonts w:ascii="Times New Roman" w:eastAsia="方正仿宋_GBK" w:hAnsi="Times New Roman" w:cs="Times New Roman"/>
          <w:sz w:val="28"/>
          <w:szCs w:val="28"/>
        </w:rPr>
        <w:t>年考研考公先进集体的荣誉称号。</w:t>
      </w:r>
    </w:p>
    <w:p w14:paraId="30D43EA8" w14:textId="014F0DDD" w:rsidR="00740CAA" w:rsidRPr="000710F5" w:rsidRDefault="00576EDC" w:rsidP="000710F5">
      <w:pPr>
        <w:spacing w:line="520" w:lineRule="exact"/>
        <w:ind w:firstLineChars="150" w:firstLine="422"/>
        <w:rPr>
          <w:rFonts w:ascii="Times New Roman" w:eastAsia="方正楷体_GBK" w:hAnsi="Times New Roman" w:cs="Times New Roman"/>
          <w:b/>
          <w:bCs/>
          <w:sz w:val="28"/>
          <w:szCs w:val="28"/>
        </w:rPr>
      </w:pPr>
      <w:r w:rsidRPr="000710F5">
        <w:rPr>
          <w:rFonts w:ascii="Times New Roman" w:eastAsia="方正楷体_GBK" w:hAnsi="Times New Roman" w:cs="Times New Roman"/>
          <w:b/>
          <w:bCs/>
          <w:sz w:val="28"/>
          <w:szCs w:val="28"/>
        </w:rPr>
        <w:t>2</w:t>
      </w:r>
      <w:r w:rsidR="00740CAA" w:rsidRPr="000710F5">
        <w:rPr>
          <w:rFonts w:ascii="Times New Roman" w:eastAsia="方正楷体_GBK" w:hAnsi="Times New Roman" w:cs="Times New Roman"/>
          <w:b/>
          <w:bCs/>
          <w:sz w:val="28"/>
          <w:szCs w:val="28"/>
        </w:rPr>
        <w:t xml:space="preserve">. </w:t>
      </w:r>
      <w:r w:rsidRPr="000710F5">
        <w:rPr>
          <w:rFonts w:ascii="Times New Roman" w:eastAsia="方正楷体_GBK" w:hAnsi="Times New Roman" w:cs="Times New Roman"/>
          <w:b/>
          <w:bCs/>
          <w:sz w:val="28"/>
          <w:szCs w:val="28"/>
        </w:rPr>
        <w:t>依托团建实践体系</w:t>
      </w:r>
      <w:r w:rsidR="00740CAA" w:rsidRPr="000710F5">
        <w:rPr>
          <w:rFonts w:ascii="Times New Roman" w:eastAsia="方正楷体_GBK" w:hAnsi="Times New Roman" w:cs="Times New Roman"/>
          <w:b/>
          <w:bCs/>
          <w:sz w:val="28"/>
          <w:szCs w:val="28"/>
        </w:rPr>
        <w:t>，</w:t>
      </w:r>
      <w:r w:rsidR="00652B08" w:rsidRPr="00652B08">
        <w:rPr>
          <w:rFonts w:ascii="Times New Roman" w:eastAsia="方正楷体_GBK" w:hAnsi="Times New Roman" w:cs="Times New Roman" w:hint="eastAsia"/>
          <w:b/>
          <w:bCs/>
          <w:sz w:val="28"/>
          <w:szCs w:val="28"/>
        </w:rPr>
        <w:t>提升</w:t>
      </w:r>
      <w:r w:rsidR="00652B08">
        <w:rPr>
          <w:rFonts w:ascii="Times New Roman" w:eastAsia="方正楷体_GBK" w:hAnsi="Times New Roman" w:cs="Times New Roman" w:hint="eastAsia"/>
          <w:b/>
          <w:bCs/>
          <w:sz w:val="28"/>
          <w:szCs w:val="28"/>
        </w:rPr>
        <w:t>团学</w:t>
      </w:r>
      <w:r w:rsidR="00652B08" w:rsidRPr="00652B08">
        <w:rPr>
          <w:rFonts w:ascii="Times New Roman" w:eastAsia="方正楷体_GBK" w:hAnsi="Times New Roman" w:cs="Times New Roman" w:hint="eastAsia"/>
          <w:b/>
          <w:bCs/>
          <w:sz w:val="28"/>
          <w:szCs w:val="28"/>
        </w:rPr>
        <w:t>工作</w:t>
      </w:r>
      <w:r w:rsidR="00000718">
        <w:rPr>
          <w:rFonts w:ascii="Times New Roman" w:eastAsia="方正楷体_GBK" w:hAnsi="Times New Roman" w:cs="Times New Roman" w:hint="eastAsia"/>
          <w:b/>
          <w:bCs/>
          <w:sz w:val="28"/>
          <w:szCs w:val="28"/>
        </w:rPr>
        <w:t>水平</w:t>
      </w:r>
    </w:p>
    <w:p w14:paraId="47C357B8" w14:textId="13382691" w:rsidR="00652B08" w:rsidRDefault="009D3923" w:rsidP="00652B08">
      <w:pPr>
        <w:spacing w:line="520" w:lineRule="exact"/>
        <w:ind w:firstLineChars="150" w:firstLine="42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以学生社团为载体，按照</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一社团一特色</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的原则开展活动，全方位开展诸如法治宣传、化学实验展演、环保大赛等丰富多彩的社团活动，让大学生广泛参与，有效促进了校园文化建设与学科专业建设、学风建设的有机融合与发展。疫情之下</w:t>
      </w:r>
      <w:r w:rsidR="00652B08">
        <w:rPr>
          <w:rFonts w:ascii="Times New Roman" w:eastAsia="方正仿宋_GBK" w:hAnsi="Times New Roman" w:cs="Times New Roman" w:hint="eastAsia"/>
          <w:sz w:val="28"/>
          <w:szCs w:val="28"/>
        </w:rPr>
        <w:t>学</w:t>
      </w:r>
      <w:r w:rsidRPr="000710F5">
        <w:rPr>
          <w:rFonts w:ascii="Times New Roman" w:eastAsia="方正仿宋_GBK" w:hAnsi="Times New Roman" w:cs="Times New Roman"/>
          <w:sz w:val="28"/>
          <w:szCs w:val="28"/>
        </w:rPr>
        <w:t>院学子主动请战，纷纷投入</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人民健康保卫战</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之中；围绕</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守护白衣天使</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主题，开展了三八妇女节表白</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女战士</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活动；为社区留守儿童补习功课；开展</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世界地球日线上大讨论</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美丽中国，我是行动者</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系列活动</w:t>
      </w:r>
      <w:r w:rsidR="00652B08">
        <w:rPr>
          <w:rFonts w:ascii="Times New Roman" w:eastAsia="方正仿宋_GBK" w:hAnsi="Times New Roman" w:cs="Times New Roman" w:hint="eastAsia"/>
          <w:sz w:val="28"/>
          <w:szCs w:val="28"/>
        </w:rPr>
        <w:t>；</w:t>
      </w:r>
      <w:r w:rsidRPr="000710F5">
        <w:rPr>
          <w:rFonts w:ascii="Times New Roman" w:eastAsia="方正仿宋_GBK" w:hAnsi="Times New Roman" w:cs="Times New Roman"/>
          <w:sz w:val="28"/>
          <w:szCs w:val="28"/>
        </w:rPr>
        <w:t>继续打造</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禁毒防艾</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精品项目，携手盐城市公安局经济技术开发区分局开展禁毒防艾宣传教育，面向盐城市高等学校进行专题汇演、观看禁毒警示教育片、开展禁毒知识</w:t>
      </w:r>
      <w:r w:rsidR="00F07CB5">
        <w:rPr>
          <w:rFonts w:ascii="Times New Roman" w:eastAsia="方正仿宋_GBK" w:hAnsi="Times New Roman" w:cs="Times New Roman" w:hint="eastAsia"/>
          <w:sz w:val="28"/>
          <w:szCs w:val="28"/>
        </w:rPr>
        <w:t>竞</w:t>
      </w:r>
      <w:r w:rsidRPr="000710F5">
        <w:rPr>
          <w:rFonts w:ascii="Times New Roman" w:eastAsia="方正仿宋_GBK" w:hAnsi="Times New Roman" w:cs="Times New Roman"/>
          <w:sz w:val="28"/>
          <w:szCs w:val="28"/>
        </w:rPr>
        <w:t>赛等活动。学院获</w:t>
      </w:r>
      <w:r w:rsidRPr="000710F5">
        <w:rPr>
          <w:rFonts w:ascii="Times New Roman" w:eastAsia="方正仿宋_GBK" w:hAnsi="Times New Roman" w:cs="Times New Roman"/>
          <w:sz w:val="28"/>
          <w:szCs w:val="28"/>
        </w:rPr>
        <w:t>2019</w:t>
      </w:r>
      <w:r w:rsidRPr="000710F5">
        <w:rPr>
          <w:rFonts w:ascii="Times New Roman" w:eastAsia="方正仿宋_GBK" w:hAnsi="Times New Roman" w:cs="Times New Roman"/>
          <w:sz w:val="28"/>
          <w:szCs w:val="28"/>
        </w:rPr>
        <w:t>年志愿服务先进单位荣誉称号，获批江苏省青少年</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双百计划</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项目立项，被开发区公安局授予禁毒工作先进集体。</w:t>
      </w:r>
    </w:p>
    <w:p w14:paraId="4CA80A0C" w14:textId="45AFF234" w:rsidR="00652B08" w:rsidRDefault="00652B08" w:rsidP="00652B08">
      <w:pPr>
        <w:spacing w:line="520" w:lineRule="exact"/>
        <w:ind w:firstLineChars="150" w:firstLine="422"/>
        <w:rPr>
          <w:rFonts w:ascii="Times New Roman" w:eastAsia="方正楷体_GBK" w:hAnsi="Times New Roman" w:cs="Times New Roman"/>
          <w:b/>
          <w:bCs/>
          <w:sz w:val="28"/>
          <w:szCs w:val="28"/>
        </w:rPr>
      </w:pPr>
      <w:r>
        <w:rPr>
          <w:rFonts w:ascii="Times New Roman" w:eastAsia="方正楷体_GBK" w:hAnsi="Times New Roman" w:cs="Times New Roman" w:hint="eastAsia"/>
          <w:b/>
          <w:bCs/>
          <w:sz w:val="28"/>
          <w:szCs w:val="28"/>
        </w:rPr>
        <w:t>3</w:t>
      </w:r>
      <w:r>
        <w:rPr>
          <w:rFonts w:ascii="Times New Roman" w:eastAsia="方正楷体_GBK" w:hAnsi="Times New Roman" w:cs="Times New Roman"/>
          <w:b/>
          <w:bCs/>
          <w:sz w:val="28"/>
          <w:szCs w:val="28"/>
        </w:rPr>
        <w:t>.</w:t>
      </w:r>
      <w:r>
        <w:rPr>
          <w:rFonts w:ascii="Times New Roman" w:eastAsia="方正楷体_GBK" w:hAnsi="Times New Roman" w:cs="Times New Roman" w:hint="eastAsia"/>
          <w:b/>
          <w:bCs/>
          <w:sz w:val="28"/>
          <w:szCs w:val="28"/>
        </w:rPr>
        <w:t xml:space="preserve"> </w:t>
      </w:r>
      <w:r w:rsidRPr="00652B08">
        <w:rPr>
          <w:rFonts w:ascii="Times New Roman" w:eastAsia="方正楷体_GBK" w:hAnsi="Times New Roman" w:cs="Times New Roman" w:hint="eastAsia"/>
          <w:b/>
          <w:bCs/>
          <w:sz w:val="28"/>
          <w:szCs w:val="28"/>
        </w:rPr>
        <w:t>搭建</w:t>
      </w:r>
      <w:r w:rsidR="00000718">
        <w:rPr>
          <w:rFonts w:ascii="Times New Roman" w:eastAsia="方正楷体_GBK" w:hAnsi="Times New Roman" w:cs="Times New Roman" w:hint="eastAsia"/>
          <w:b/>
          <w:bCs/>
          <w:sz w:val="28"/>
          <w:szCs w:val="28"/>
        </w:rPr>
        <w:t>创新实践</w:t>
      </w:r>
      <w:r w:rsidRPr="00652B08">
        <w:rPr>
          <w:rFonts w:ascii="Times New Roman" w:eastAsia="方正楷体_GBK" w:hAnsi="Times New Roman" w:cs="Times New Roman" w:hint="eastAsia"/>
          <w:b/>
          <w:bCs/>
          <w:sz w:val="28"/>
          <w:szCs w:val="28"/>
        </w:rPr>
        <w:t>平台</w:t>
      </w:r>
      <w:r>
        <w:rPr>
          <w:rFonts w:ascii="Times New Roman" w:eastAsia="方正楷体_GBK" w:hAnsi="Times New Roman" w:cs="Times New Roman" w:hint="eastAsia"/>
          <w:b/>
          <w:bCs/>
          <w:sz w:val="28"/>
          <w:szCs w:val="28"/>
        </w:rPr>
        <w:t>，</w:t>
      </w:r>
      <w:r w:rsidR="00000718">
        <w:rPr>
          <w:rFonts w:ascii="Times New Roman" w:eastAsia="方正楷体_GBK" w:hAnsi="Times New Roman" w:cs="Times New Roman" w:hint="eastAsia"/>
          <w:b/>
          <w:bCs/>
          <w:sz w:val="28"/>
          <w:szCs w:val="28"/>
        </w:rPr>
        <w:t>激发学生就创活</w:t>
      </w:r>
      <w:r w:rsidRPr="00652B08">
        <w:rPr>
          <w:rFonts w:ascii="Times New Roman" w:eastAsia="方正楷体_GBK" w:hAnsi="Times New Roman" w:cs="Times New Roman" w:hint="eastAsia"/>
          <w:b/>
          <w:bCs/>
          <w:sz w:val="28"/>
          <w:szCs w:val="28"/>
        </w:rPr>
        <w:t>力</w:t>
      </w:r>
    </w:p>
    <w:p w14:paraId="3F1C424E" w14:textId="7B6ACF0A" w:rsidR="00D24B56" w:rsidRPr="000710F5" w:rsidRDefault="009D3923" w:rsidP="00652B08">
      <w:pPr>
        <w:spacing w:line="520" w:lineRule="exact"/>
        <w:ind w:firstLineChars="150" w:firstLine="420"/>
        <w:rPr>
          <w:rFonts w:ascii="Times New Roman" w:eastAsia="方正仿宋_GBK" w:hAnsi="Times New Roman" w:cs="Times New Roman"/>
          <w:sz w:val="28"/>
          <w:szCs w:val="28"/>
        </w:rPr>
      </w:pPr>
      <w:r w:rsidRPr="000710F5">
        <w:rPr>
          <w:rFonts w:ascii="Times New Roman" w:eastAsia="方正仿宋_GBK" w:hAnsi="Times New Roman" w:cs="Times New Roman"/>
          <w:sz w:val="28"/>
          <w:szCs w:val="28"/>
        </w:rPr>
        <w:t>坚持就创工作</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一把手</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工程，努力推动工作</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全员化</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格局，先后</w:t>
      </w:r>
      <w:r w:rsidRPr="000710F5">
        <w:rPr>
          <w:rFonts w:ascii="Times New Roman" w:eastAsia="方正仿宋_GBK" w:hAnsi="Times New Roman" w:cs="Times New Roman"/>
          <w:sz w:val="28"/>
          <w:szCs w:val="28"/>
        </w:rPr>
        <w:lastRenderedPageBreak/>
        <w:t>与</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中建材环保研究院（江苏）有限公司</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江苏恒誉环保科技有限公司</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江苏绿方圆生物科技有限公司</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签订就业基地。</w:t>
      </w:r>
      <w:r w:rsidRPr="000710F5">
        <w:rPr>
          <w:rFonts w:ascii="Times New Roman" w:eastAsia="方正仿宋_GBK" w:hAnsi="Times New Roman" w:cs="Times New Roman"/>
          <w:sz w:val="28"/>
          <w:szCs w:val="28"/>
        </w:rPr>
        <w:t>2020</w:t>
      </w:r>
      <w:r w:rsidRPr="000710F5">
        <w:rPr>
          <w:rFonts w:ascii="Times New Roman" w:eastAsia="方正仿宋_GBK" w:hAnsi="Times New Roman" w:cs="Times New Roman"/>
          <w:sz w:val="28"/>
          <w:szCs w:val="28"/>
        </w:rPr>
        <w:t>届毕业生</w:t>
      </w:r>
      <w:r w:rsidR="00C5046B">
        <w:rPr>
          <w:rFonts w:ascii="Times New Roman" w:eastAsia="方正仿宋_GBK" w:hAnsi="Times New Roman" w:cs="Times New Roman" w:hint="eastAsia"/>
          <w:sz w:val="28"/>
          <w:szCs w:val="28"/>
        </w:rPr>
        <w:t>初次</w:t>
      </w:r>
      <w:r w:rsidRPr="000710F5">
        <w:rPr>
          <w:rFonts w:ascii="Times New Roman" w:eastAsia="方正仿宋_GBK" w:hAnsi="Times New Roman" w:cs="Times New Roman"/>
          <w:sz w:val="28"/>
          <w:szCs w:val="28"/>
        </w:rPr>
        <w:t>就业率为</w:t>
      </w:r>
      <w:r w:rsidRPr="000710F5">
        <w:rPr>
          <w:rFonts w:ascii="Times New Roman" w:eastAsia="方正仿宋_GBK" w:hAnsi="Times New Roman" w:cs="Times New Roman"/>
          <w:sz w:val="28"/>
          <w:szCs w:val="28"/>
        </w:rPr>
        <w:t>7</w:t>
      </w:r>
      <w:r w:rsidR="00C5046B">
        <w:rPr>
          <w:rFonts w:ascii="Times New Roman" w:eastAsia="方正仿宋_GBK" w:hAnsi="Times New Roman" w:cs="Times New Roman"/>
          <w:sz w:val="28"/>
          <w:szCs w:val="28"/>
        </w:rPr>
        <w:t>5</w:t>
      </w:r>
      <w:r w:rsidRPr="000710F5">
        <w:rPr>
          <w:rFonts w:ascii="Times New Roman" w:eastAsia="方正仿宋_GBK" w:hAnsi="Times New Roman" w:cs="Times New Roman"/>
          <w:sz w:val="28"/>
          <w:szCs w:val="28"/>
        </w:rPr>
        <w:t>%</w:t>
      </w:r>
      <w:r w:rsidR="00C5046B">
        <w:rPr>
          <w:rFonts w:ascii="Times New Roman" w:eastAsia="方正仿宋_GBK" w:hAnsi="Times New Roman" w:cs="Times New Roman" w:hint="eastAsia"/>
          <w:sz w:val="28"/>
          <w:szCs w:val="28"/>
        </w:rPr>
        <w:t>，</w:t>
      </w:r>
      <w:r w:rsidRPr="000710F5">
        <w:rPr>
          <w:rFonts w:ascii="Times New Roman" w:eastAsia="方正仿宋_GBK" w:hAnsi="Times New Roman" w:cs="Times New Roman"/>
          <w:sz w:val="28"/>
          <w:szCs w:val="28"/>
        </w:rPr>
        <w:t>年终就业率为</w:t>
      </w:r>
      <w:r w:rsidRPr="000710F5">
        <w:rPr>
          <w:rFonts w:ascii="Times New Roman" w:eastAsia="方正仿宋_GBK" w:hAnsi="Times New Roman" w:cs="Times New Roman"/>
          <w:sz w:val="28"/>
          <w:szCs w:val="28"/>
        </w:rPr>
        <w:t xml:space="preserve"> 92</w:t>
      </w:r>
      <w:r w:rsidR="00C5046B">
        <w:rPr>
          <w:rFonts w:ascii="Times New Roman" w:eastAsia="方正仿宋_GBK" w:hAnsi="Times New Roman" w:cs="Times New Roman"/>
          <w:sz w:val="28"/>
          <w:szCs w:val="28"/>
        </w:rPr>
        <w:t>.2</w:t>
      </w:r>
      <w:r w:rsidRPr="000710F5">
        <w:rPr>
          <w:rFonts w:ascii="Times New Roman" w:eastAsia="方正仿宋_GBK" w:hAnsi="Times New Roman" w:cs="Times New Roman"/>
          <w:sz w:val="28"/>
          <w:szCs w:val="28"/>
        </w:rPr>
        <w:t xml:space="preserve">% </w:t>
      </w:r>
      <w:r w:rsidRPr="000710F5">
        <w:rPr>
          <w:rFonts w:ascii="Times New Roman" w:eastAsia="方正仿宋_GBK" w:hAnsi="Times New Roman" w:cs="Times New Roman"/>
          <w:sz w:val="28"/>
          <w:szCs w:val="28"/>
        </w:rPr>
        <w:t>。学院根据学科特点，积极组织参加全国、全省各类专业竞赛，学生在各类学科竞赛中取得了优异的成绩：</w:t>
      </w:r>
      <w:r w:rsidRPr="000710F5">
        <w:rPr>
          <w:rFonts w:ascii="Times New Roman" w:eastAsia="方正仿宋_GBK" w:hAnsi="Times New Roman" w:cs="Times New Roman"/>
          <w:sz w:val="28"/>
          <w:szCs w:val="28"/>
        </w:rPr>
        <w:t xml:space="preserve"> </w:t>
      </w:r>
      <w:r w:rsidRPr="000710F5">
        <w:rPr>
          <w:rFonts w:ascii="Times New Roman" w:eastAsia="方正仿宋_GBK" w:hAnsi="Times New Roman" w:cs="Times New Roman"/>
          <w:sz w:val="28"/>
          <w:szCs w:val="28"/>
        </w:rPr>
        <w:t>获第十四届全国大学生化工设计竞赛省一等奖</w:t>
      </w:r>
      <w:r w:rsidR="00BB640B"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项、二等奖</w:t>
      </w:r>
      <w:r w:rsidR="00BB640B" w:rsidRPr="000710F5">
        <w:rPr>
          <w:rFonts w:ascii="Times New Roman" w:eastAsia="方正仿宋_GBK" w:hAnsi="Times New Roman" w:cs="Times New Roman"/>
          <w:sz w:val="28"/>
          <w:szCs w:val="28"/>
        </w:rPr>
        <w:t>3</w:t>
      </w:r>
      <w:r w:rsidRPr="000710F5">
        <w:rPr>
          <w:rFonts w:ascii="Times New Roman" w:eastAsia="方正仿宋_GBK" w:hAnsi="Times New Roman" w:cs="Times New Roman"/>
          <w:sz w:val="28"/>
          <w:szCs w:val="28"/>
        </w:rPr>
        <w:t>项；积极引导学生科技创业，获第六届江苏省</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互联网</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大学生创新创业大赛初创组三等奖；获第十一届</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挑战杯</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中国大学生创业计划竞赛铜奖；获盐城市</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三创</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大赛优秀奖</w:t>
      </w:r>
      <w:r w:rsidRPr="000710F5">
        <w:rPr>
          <w:rFonts w:ascii="Times New Roman" w:eastAsia="方正仿宋_GBK" w:hAnsi="Times New Roman" w:cs="Times New Roman"/>
          <w:sz w:val="28"/>
          <w:szCs w:val="28"/>
        </w:rPr>
        <w:t>1</w:t>
      </w:r>
      <w:r w:rsidRPr="000710F5">
        <w:rPr>
          <w:rFonts w:ascii="Times New Roman" w:eastAsia="方正仿宋_GBK" w:hAnsi="Times New Roman" w:cs="Times New Roman"/>
          <w:sz w:val="28"/>
          <w:szCs w:val="28"/>
        </w:rPr>
        <w:t>项；</w:t>
      </w:r>
      <w:r w:rsidRPr="000710F5">
        <w:rPr>
          <w:rFonts w:ascii="Times New Roman" w:eastAsia="方正仿宋_GBK" w:hAnsi="Times New Roman" w:cs="Times New Roman"/>
          <w:sz w:val="28"/>
          <w:szCs w:val="28"/>
        </w:rPr>
        <w:t>18</w:t>
      </w:r>
      <w:r w:rsidRPr="000710F5">
        <w:rPr>
          <w:rFonts w:ascii="Times New Roman" w:eastAsia="方正仿宋_GBK" w:hAnsi="Times New Roman" w:cs="Times New Roman"/>
          <w:sz w:val="28"/>
          <w:szCs w:val="28"/>
        </w:rPr>
        <w:t>级李阳光同学获</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江苏省大学生就业创业年度人物</w:t>
      </w:r>
      <w:r w:rsidRPr="000710F5">
        <w:rPr>
          <w:rFonts w:ascii="Times New Roman" w:eastAsia="方正仿宋_GBK" w:hAnsi="Times New Roman" w:cs="Times New Roman"/>
          <w:sz w:val="28"/>
          <w:szCs w:val="28"/>
        </w:rPr>
        <w:t>”</w:t>
      </w:r>
      <w:r w:rsidRPr="000710F5">
        <w:rPr>
          <w:rFonts w:ascii="Times New Roman" w:eastAsia="方正仿宋_GBK" w:hAnsi="Times New Roman" w:cs="Times New Roman"/>
          <w:sz w:val="28"/>
          <w:szCs w:val="28"/>
        </w:rPr>
        <w:t>称号。</w:t>
      </w:r>
    </w:p>
    <w:sectPr w:rsidR="00D24B56" w:rsidRPr="000710F5" w:rsidSect="00E902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96936" w14:textId="77777777" w:rsidR="006C3699" w:rsidRDefault="006C3699" w:rsidP="00BB3574">
      <w:r>
        <w:separator/>
      </w:r>
    </w:p>
  </w:endnote>
  <w:endnote w:type="continuationSeparator" w:id="0">
    <w:p w14:paraId="232BFF25" w14:textId="77777777" w:rsidR="006C3699" w:rsidRDefault="006C3699" w:rsidP="00BB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方正小标宋_GBK">
    <w:altName w:val="微软雅黑"/>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39458" w14:textId="77777777" w:rsidR="006C3699" w:rsidRDefault="006C3699" w:rsidP="00BB3574">
      <w:r>
        <w:separator/>
      </w:r>
    </w:p>
  </w:footnote>
  <w:footnote w:type="continuationSeparator" w:id="0">
    <w:p w14:paraId="376CC3EB" w14:textId="77777777" w:rsidR="006C3699" w:rsidRDefault="006C3699" w:rsidP="00BB3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54294"/>
    <w:multiLevelType w:val="hybridMultilevel"/>
    <w:tmpl w:val="A21C95D6"/>
    <w:lvl w:ilvl="0" w:tplc="3E92B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38E04D2"/>
    <w:multiLevelType w:val="hybridMultilevel"/>
    <w:tmpl w:val="A1387A3C"/>
    <w:lvl w:ilvl="0" w:tplc="E0E8C4A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B3574"/>
    <w:rsid w:val="00000718"/>
    <w:rsid w:val="00061764"/>
    <w:rsid w:val="000710F5"/>
    <w:rsid w:val="00073D4F"/>
    <w:rsid w:val="000B2343"/>
    <w:rsid w:val="00103DAF"/>
    <w:rsid w:val="001110DC"/>
    <w:rsid w:val="00116A39"/>
    <w:rsid w:val="00160D23"/>
    <w:rsid w:val="001839DD"/>
    <w:rsid w:val="001864A7"/>
    <w:rsid w:val="001D4109"/>
    <w:rsid w:val="002475A5"/>
    <w:rsid w:val="0026519E"/>
    <w:rsid w:val="00282494"/>
    <w:rsid w:val="00285CCA"/>
    <w:rsid w:val="0029529A"/>
    <w:rsid w:val="002D5C77"/>
    <w:rsid w:val="002E4AE3"/>
    <w:rsid w:val="003660D4"/>
    <w:rsid w:val="003C21F7"/>
    <w:rsid w:val="003D0608"/>
    <w:rsid w:val="003D6FD1"/>
    <w:rsid w:val="003F5786"/>
    <w:rsid w:val="00430A41"/>
    <w:rsid w:val="00430EAD"/>
    <w:rsid w:val="00474A07"/>
    <w:rsid w:val="004B6842"/>
    <w:rsid w:val="004B7E7C"/>
    <w:rsid w:val="004E0761"/>
    <w:rsid w:val="004E7AE6"/>
    <w:rsid w:val="0053205A"/>
    <w:rsid w:val="005643DD"/>
    <w:rsid w:val="00576EDC"/>
    <w:rsid w:val="00577B6C"/>
    <w:rsid w:val="005966FD"/>
    <w:rsid w:val="005B0966"/>
    <w:rsid w:val="005D5479"/>
    <w:rsid w:val="005E0AA1"/>
    <w:rsid w:val="005F5475"/>
    <w:rsid w:val="00617EE2"/>
    <w:rsid w:val="00625B02"/>
    <w:rsid w:val="0063082D"/>
    <w:rsid w:val="00632FB5"/>
    <w:rsid w:val="00652B08"/>
    <w:rsid w:val="0065761B"/>
    <w:rsid w:val="00676036"/>
    <w:rsid w:val="006A2665"/>
    <w:rsid w:val="006A6464"/>
    <w:rsid w:val="006B1323"/>
    <w:rsid w:val="006C3699"/>
    <w:rsid w:val="00740CAA"/>
    <w:rsid w:val="00764899"/>
    <w:rsid w:val="00783772"/>
    <w:rsid w:val="007A65C8"/>
    <w:rsid w:val="007C4920"/>
    <w:rsid w:val="00851434"/>
    <w:rsid w:val="0089280B"/>
    <w:rsid w:val="008D10D3"/>
    <w:rsid w:val="009317FE"/>
    <w:rsid w:val="0095057A"/>
    <w:rsid w:val="009545AA"/>
    <w:rsid w:val="00964506"/>
    <w:rsid w:val="00984107"/>
    <w:rsid w:val="009A2ACE"/>
    <w:rsid w:val="009D3923"/>
    <w:rsid w:val="00A244D6"/>
    <w:rsid w:val="00A63369"/>
    <w:rsid w:val="00A75F8B"/>
    <w:rsid w:val="00A8013C"/>
    <w:rsid w:val="00A951F9"/>
    <w:rsid w:val="00AC050D"/>
    <w:rsid w:val="00AD03EA"/>
    <w:rsid w:val="00AD0870"/>
    <w:rsid w:val="00AE009D"/>
    <w:rsid w:val="00AF7248"/>
    <w:rsid w:val="00B108F7"/>
    <w:rsid w:val="00B73AA5"/>
    <w:rsid w:val="00B76332"/>
    <w:rsid w:val="00B77C65"/>
    <w:rsid w:val="00B83AFE"/>
    <w:rsid w:val="00BB3574"/>
    <w:rsid w:val="00BB640B"/>
    <w:rsid w:val="00BF4F0D"/>
    <w:rsid w:val="00C302B6"/>
    <w:rsid w:val="00C45A70"/>
    <w:rsid w:val="00C5046B"/>
    <w:rsid w:val="00C75E64"/>
    <w:rsid w:val="00CA1A2D"/>
    <w:rsid w:val="00CB1D43"/>
    <w:rsid w:val="00CB3294"/>
    <w:rsid w:val="00CB44F2"/>
    <w:rsid w:val="00CD65A8"/>
    <w:rsid w:val="00CF0BBC"/>
    <w:rsid w:val="00D05E2A"/>
    <w:rsid w:val="00D24B56"/>
    <w:rsid w:val="00D56ABF"/>
    <w:rsid w:val="00DF643D"/>
    <w:rsid w:val="00E1084C"/>
    <w:rsid w:val="00E4405D"/>
    <w:rsid w:val="00E473FF"/>
    <w:rsid w:val="00E50333"/>
    <w:rsid w:val="00E812FC"/>
    <w:rsid w:val="00E9022E"/>
    <w:rsid w:val="00EA154D"/>
    <w:rsid w:val="00EF2DC7"/>
    <w:rsid w:val="00F053C2"/>
    <w:rsid w:val="00F07CB5"/>
    <w:rsid w:val="00F2003D"/>
    <w:rsid w:val="00F24B63"/>
    <w:rsid w:val="00F63BA7"/>
    <w:rsid w:val="00FA59EC"/>
    <w:rsid w:val="00FB33CC"/>
    <w:rsid w:val="00FC6AD2"/>
    <w:rsid w:val="00FF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71B25B"/>
  <w15:docId w15:val="{90A60B8C-31BF-42F7-8719-574ADCC80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022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357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B3574"/>
    <w:rPr>
      <w:sz w:val="18"/>
      <w:szCs w:val="18"/>
    </w:rPr>
  </w:style>
  <w:style w:type="paragraph" w:styleId="a5">
    <w:name w:val="footer"/>
    <w:basedOn w:val="a"/>
    <w:link w:val="a6"/>
    <w:uiPriority w:val="99"/>
    <w:unhideWhenUsed/>
    <w:rsid w:val="00BB3574"/>
    <w:pPr>
      <w:tabs>
        <w:tab w:val="center" w:pos="4153"/>
        <w:tab w:val="right" w:pos="8306"/>
      </w:tabs>
      <w:snapToGrid w:val="0"/>
      <w:jc w:val="left"/>
    </w:pPr>
    <w:rPr>
      <w:sz w:val="18"/>
      <w:szCs w:val="18"/>
    </w:rPr>
  </w:style>
  <w:style w:type="character" w:customStyle="1" w:styleId="a6">
    <w:name w:val="页脚 字符"/>
    <w:basedOn w:val="a0"/>
    <w:link w:val="a5"/>
    <w:uiPriority w:val="99"/>
    <w:rsid w:val="00BB3574"/>
    <w:rPr>
      <w:sz w:val="18"/>
      <w:szCs w:val="18"/>
    </w:rPr>
  </w:style>
  <w:style w:type="paragraph" w:styleId="a7">
    <w:name w:val="List Paragraph"/>
    <w:basedOn w:val="a"/>
    <w:uiPriority w:val="34"/>
    <w:qFormat/>
    <w:rsid w:val="00BB3574"/>
    <w:pPr>
      <w:ind w:firstLineChars="200" w:firstLine="420"/>
    </w:pPr>
  </w:style>
  <w:style w:type="character" w:styleId="a8">
    <w:name w:val="Strong"/>
    <w:uiPriority w:val="22"/>
    <w:qFormat/>
    <w:rsid w:val="00577B6C"/>
    <w:rPr>
      <w:rFonts w:ascii="Verdana" w:hAnsi="Verdana"/>
      <w:b/>
      <w:bCs/>
      <w:kern w:val="0"/>
      <w:sz w:val="20"/>
      <w:szCs w:val="20"/>
      <w:lang w:eastAsia="en-US"/>
    </w:rPr>
  </w:style>
  <w:style w:type="character" w:customStyle="1" w:styleId="a9">
    <w:name w:val="正文文本缩进 字符"/>
    <w:basedOn w:val="a0"/>
    <w:link w:val="aa"/>
    <w:qFormat/>
    <w:rsid w:val="00577B6C"/>
    <w:rPr>
      <w:rFonts w:ascii="Times New Roman" w:eastAsia="宋体" w:hAnsi="Times New Roman" w:cs="Times New Roman"/>
      <w:szCs w:val="24"/>
    </w:rPr>
  </w:style>
  <w:style w:type="paragraph" w:styleId="aa">
    <w:name w:val="Body Text Indent"/>
    <w:basedOn w:val="a"/>
    <w:link w:val="a9"/>
    <w:rsid w:val="00577B6C"/>
    <w:pPr>
      <w:ind w:firstLineChars="200" w:firstLine="420"/>
    </w:pPr>
    <w:rPr>
      <w:rFonts w:ascii="Times New Roman" w:eastAsia="宋体" w:hAnsi="Times New Roman" w:cs="Times New Roman"/>
      <w:szCs w:val="24"/>
    </w:rPr>
  </w:style>
  <w:style w:type="character" w:customStyle="1" w:styleId="Char1">
    <w:name w:val="正文文本缩进 Char1"/>
    <w:basedOn w:val="a0"/>
    <w:uiPriority w:val="99"/>
    <w:semiHidden/>
    <w:rsid w:val="00577B6C"/>
  </w:style>
  <w:style w:type="paragraph" w:styleId="ab">
    <w:name w:val="Balloon Text"/>
    <w:basedOn w:val="a"/>
    <w:link w:val="ac"/>
    <w:uiPriority w:val="99"/>
    <w:semiHidden/>
    <w:unhideWhenUsed/>
    <w:rsid w:val="00B73AA5"/>
    <w:rPr>
      <w:sz w:val="18"/>
      <w:szCs w:val="18"/>
    </w:rPr>
  </w:style>
  <w:style w:type="character" w:customStyle="1" w:styleId="ac">
    <w:name w:val="批注框文本 字符"/>
    <w:basedOn w:val="a0"/>
    <w:link w:val="ab"/>
    <w:uiPriority w:val="99"/>
    <w:semiHidden/>
    <w:rsid w:val="00B73A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27211">
      <w:bodyDiv w:val="1"/>
      <w:marLeft w:val="0"/>
      <w:marRight w:val="0"/>
      <w:marTop w:val="0"/>
      <w:marBottom w:val="0"/>
      <w:divBdr>
        <w:top w:val="none" w:sz="0" w:space="0" w:color="auto"/>
        <w:left w:val="none" w:sz="0" w:space="0" w:color="auto"/>
        <w:bottom w:val="none" w:sz="0" w:space="0" w:color="auto"/>
        <w:right w:val="none" w:sz="0" w:space="0" w:color="auto"/>
      </w:divBdr>
    </w:div>
    <w:div w:id="418794954">
      <w:bodyDiv w:val="1"/>
      <w:marLeft w:val="0"/>
      <w:marRight w:val="0"/>
      <w:marTop w:val="0"/>
      <w:marBottom w:val="0"/>
      <w:divBdr>
        <w:top w:val="none" w:sz="0" w:space="0" w:color="auto"/>
        <w:left w:val="none" w:sz="0" w:space="0" w:color="auto"/>
        <w:bottom w:val="none" w:sz="0" w:space="0" w:color="auto"/>
        <w:right w:val="none" w:sz="0" w:space="0" w:color="auto"/>
      </w:divBdr>
    </w:div>
    <w:div w:id="477039081">
      <w:bodyDiv w:val="1"/>
      <w:marLeft w:val="0"/>
      <w:marRight w:val="0"/>
      <w:marTop w:val="0"/>
      <w:marBottom w:val="0"/>
      <w:divBdr>
        <w:top w:val="none" w:sz="0" w:space="0" w:color="auto"/>
        <w:left w:val="none" w:sz="0" w:space="0" w:color="auto"/>
        <w:bottom w:val="none" w:sz="0" w:space="0" w:color="auto"/>
        <w:right w:val="none" w:sz="0" w:space="0" w:color="auto"/>
      </w:divBdr>
    </w:div>
    <w:div w:id="489834372">
      <w:bodyDiv w:val="1"/>
      <w:marLeft w:val="0"/>
      <w:marRight w:val="0"/>
      <w:marTop w:val="0"/>
      <w:marBottom w:val="0"/>
      <w:divBdr>
        <w:top w:val="none" w:sz="0" w:space="0" w:color="auto"/>
        <w:left w:val="none" w:sz="0" w:space="0" w:color="auto"/>
        <w:bottom w:val="none" w:sz="0" w:space="0" w:color="auto"/>
        <w:right w:val="none" w:sz="0" w:space="0" w:color="auto"/>
      </w:divBdr>
    </w:div>
    <w:div w:id="544147761">
      <w:bodyDiv w:val="1"/>
      <w:marLeft w:val="0"/>
      <w:marRight w:val="0"/>
      <w:marTop w:val="0"/>
      <w:marBottom w:val="0"/>
      <w:divBdr>
        <w:top w:val="none" w:sz="0" w:space="0" w:color="auto"/>
        <w:left w:val="none" w:sz="0" w:space="0" w:color="auto"/>
        <w:bottom w:val="none" w:sz="0" w:space="0" w:color="auto"/>
        <w:right w:val="none" w:sz="0" w:space="0" w:color="auto"/>
      </w:divBdr>
    </w:div>
    <w:div w:id="781189501">
      <w:bodyDiv w:val="1"/>
      <w:marLeft w:val="0"/>
      <w:marRight w:val="0"/>
      <w:marTop w:val="0"/>
      <w:marBottom w:val="0"/>
      <w:divBdr>
        <w:top w:val="none" w:sz="0" w:space="0" w:color="auto"/>
        <w:left w:val="none" w:sz="0" w:space="0" w:color="auto"/>
        <w:bottom w:val="none" w:sz="0" w:space="0" w:color="auto"/>
        <w:right w:val="none" w:sz="0" w:space="0" w:color="auto"/>
      </w:divBdr>
    </w:div>
    <w:div w:id="1232547900">
      <w:bodyDiv w:val="1"/>
      <w:marLeft w:val="0"/>
      <w:marRight w:val="0"/>
      <w:marTop w:val="0"/>
      <w:marBottom w:val="0"/>
      <w:divBdr>
        <w:top w:val="none" w:sz="0" w:space="0" w:color="auto"/>
        <w:left w:val="none" w:sz="0" w:space="0" w:color="auto"/>
        <w:bottom w:val="none" w:sz="0" w:space="0" w:color="auto"/>
        <w:right w:val="none" w:sz="0" w:space="0" w:color="auto"/>
      </w:divBdr>
    </w:div>
    <w:div w:id="1424647593">
      <w:bodyDiv w:val="1"/>
      <w:marLeft w:val="0"/>
      <w:marRight w:val="0"/>
      <w:marTop w:val="0"/>
      <w:marBottom w:val="0"/>
      <w:divBdr>
        <w:top w:val="none" w:sz="0" w:space="0" w:color="auto"/>
        <w:left w:val="none" w:sz="0" w:space="0" w:color="auto"/>
        <w:bottom w:val="none" w:sz="0" w:space="0" w:color="auto"/>
        <w:right w:val="none" w:sz="0" w:space="0" w:color="auto"/>
      </w:divBdr>
    </w:div>
    <w:div w:id="1858763608">
      <w:bodyDiv w:val="1"/>
      <w:marLeft w:val="0"/>
      <w:marRight w:val="0"/>
      <w:marTop w:val="0"/>
      <w:marBottom w:val="0"/>
      <w:divBdr>
        <w:top w:val="none" w:sz="0" w:space="0" w:color="auto"/>
        <w:left w:val="none" w:sz="0" w:space="0" w:color="auto"/>
        <w:bottom w:val="none" w:sz="0" w:space="0" w:color="auto"/>
        <w:right w:val="none" w:sz="0" w:space="0" w:color="auto"/>
      </w:divBdr>
    </w:div>
    <w:div w:id="198535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F91F6-5C59-4F63-9F6B-607850C24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7</Pages>
  <Words>691</Words>
  <Characters>3940</Characters>
  <Application>Microsoft Office Word</Application>
  <DocSecurity>0</DocSecurity>
  <Lines>32</Lines>
  <Paragraphs>9</Paragraphs>
  <ScaleCrop>false</ScaleCrop>
  <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86188</cp:lastModifiedBy>
  <cp:revision>81</cp:revision>
  <cp:lastPrinted>2019-12-20T02:15:00Z</cp:lastPrinted>
  <dcterms:created xsi:type="dcterms:W3CDTF">2019-12-16T13:57:00Z</dcterms:created>
  <dcterms:modified xsi:type="dcterms:W3CDTF">2021-01-01T04:47:00Z</dcterms:modified>
</cp:coreProperties>
</file>