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C93" w:rsidRPr="004A264D" w:rsidRDefault="00F27EE3" w:rsidP="00D0591D">
      <w:pPr>
        <w:pStyle w:val="a5"/>
        <w:spacing w:before="0" w:beforeAutospacing="0" w:after="0" w:afterAutospacing="0"/>
        <w:jc w:val="center"/>
        <w:rPr>
          <w:rFonts w:ascii="方正小标宋简体" w:eastAsia="方正小标宋简体" w:hAnsi="Times New Roman" w:cs="Times New Roman"/>
          <w:bCs/>
          <w:sz w:val="36"/>
          <w:szCs w:val="36"/>
        </w:rPr>
      </w:pPr>
      <w:bookmarkStart w:id="0" w:name="_GoBack"/>
      <w:r w:rsidRPr="004A264D">
        <w:rPr>
          <w:rFonts w:ascii="方正小标宋简体" w:eastAsia="方正小标宋简体" w:hAnsi="Times New Roman" w:cs="Times New Roman" w:hint="eastAsia"/>
          <w:bCs/>
          <w:sz w:val="36"/>
          <w:szCs w:val="36"/>
        </w:rPr>
        <w:t>任期工作总结</w:t>
      </w:r>
    </w:p>
    <w:bookmarkEnd w:id="0"/>
    <w:p w:rsidR="00C42C93" w:rsidRPr="00D0591D" w:rsidRDefault="00C15A72" w:rsidP="00D0591D">
      <w:pPr>
        <w:jc w:val="center"/>
        <w:rPr>
          <w:rFonts w:ascii="楷体" w:eastAsia="楷体" w:hAnsi="楷体"/>
          <w:sz w:val="32"/>
          <w:szCs w:val="32"/>
        </w:rPr>
      </w:pPr>
      <w:r w:rsidRPr="00D0591D">
        <w:rPr>
          <w:rFonts w:ascii="楷体" w:eastAsia="楷体" w:hAnsi="楷体" w:hint="eastAsia"/>
          <w:sz w:val="32"/>
          <w:szCs w:val="32"/>
        </w:rPr>
        <w:t>湿地学院、省滩涂（盐土）重点实验室、海生院  张代臻</w:t>
      </w:r>
    </w:p>
    <w:p w:rsidR="00C42C93" w:rsidRPr="00D0591D" w:rsidRDefault="00C15A72" w:rsidP="004A264D">
      <w:pPr>
        <w:pStyle w:val="a5"/>
        <w:spacing w:beforeLines="100" w:beforeAutospacing="0" w:after="0" w:afterAutospacing="0"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0591D">
        <w:rPr>
          <w:rFonts w:ascii="仿宋" w:eastAsia="仿宋" w:hAnsi="仿宋" w:cs="Times New Roman" w:hint="eastAsia"/>
          <w:sz w:val="32"/>
          <w:szCs w:val="32"/>
        </w:rPr>
        <w:t>2017年任现职以来，我始终认真学习政治理论，在“三严三实”专题教育、“两学一做”学习教育、“不忘初心、牢记使命”主题教育等系列学习活动中，不断提升了个人的政治理论水平和意识形态能力，将理论武装与业务提升相结合，用政治理论指导日常工作，较好的完成了各项工作，现从德、能、勤、绩、廉等方面总结如下：</w:t>
      </w:r>
    </w:p>
    <w:p w:rsidR="00C42C93" w:rsidRPr="00D0591D" w:rsidRDefault="00C15A72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D0591D">
        <w:rPr>
          <w:rFonts w:ascii="黑体" w:eastAsia="黑体" w:hAnsi="黑体" w:cs="Times New Roman" w:hint="eastAsia"/>
          <w:sz w:val="32"/>
          <w:szCs w:val="32"/>
        </w:rPr>
        <w:t>一、强化理论武装，提高政治站位</w:t>
      </w:r>
    </w:p>
    <w:p w:rsidR="00C42C93" w:rsidRPr="00D0591D" w:rsidRDefault="00C15A72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0591D">
        <w:rPr>
          <w:rFonts w:ascii="仿宋" w:eastAsia="仿宋" w:hAnsi="仿宋" w:cs="Times New Roman" w:hint="eastAsia"/>
          <w:sz w:val="32"/>
          <w:szCs w:val="32"/>
        </w:rPr>
        <w:t>认真学习贯彻落实党的十八大、十九大等会议精神，深入学习习近平新时代中国特色社会主义思想，深入学习《中国共产党廉洁自律准则》《中国共产党纪律处分条例》</w:t>
      </w:r>
      <w:r w:rsidRPr="00D0591D">
        <w:rPr>
          <w:rFonts w:ascii="仿宋" w:eastAsia="仿宋" w:hAnsi="仿宋" w:cs="Times New Roman"/>
          <w:sz w:val="32"/>
          <w:szCs w:val="32"/>
        </w:rPr>
        <w:t>《习近平关于“不忘初心、牢记使命”重要论述选编》</w:t>
      </w:r>
      <w:r w:rsidRPr="00D0591D">
        <w:rPr>
          <w:rFonts w:ascii="仿宋" w:eastAsia="仿宋" w:hAnsi="仿宋" w:cs="Times New Roman" w:hint="eastAsia"/>
          <w:sz w:val="32"/>
          <w:szCs w:val="32"/>
        </w:rPr>
        <w:t>和</w:t>
      </w:r>
      <w:r w:rsidRPr="00D0591D">
        <w:rPr>
          <w:rFonts w:ascii="仿宋" w:eastAsia="仿宋" w:hAnsi="仿宋" w:cs="Times New Roman"/>
          <w:sz w:val="32"/>
          <w:szCs w:val="32"/>
        </w:rPr>
        <w:t>《习近平关于教育的重要论述》等系列资料，不断提升</w:t>
      </w:r>
      <w:r w:rsidRPr="00D0591D">
        <w:rPr>
          <w:rFonts w:ascii="仿宋" w:eastAsia="仿宋" w:hAnsi="仿宋" w:cs="Times New Roman" w:hint="eastAsia"/>
          <w:sz w:val="32"/>
          <w:szCs w:val="32"/>
        </w:rPr>
        <w:t>了</w:t>
      </w:r>
      <w:r w:rsidRPr="00D0591D">
        <w:rPr>
          <w:rFonts w:ascii="仿宋" w:eastAsia="仿宋" w:hAnsi="仿宋" w:cs="Times New Roman"/>
          <w:sz w:val="32"/>
          <w:szCs w:val="32"/>
        </w:rPr>
        <w:t>自身政治理论水平</w:t>
      </w:r>
      <w:r w:rsidRPr="00D0591D">
        <w:rPr>
          <w:rFonts w:ascii="仿宋" w:eastAsia="仿宋" w:hAnsi="仿宋" w:cs="Times New Roman" w:hint="eastAsia"/>
          <w:sz w:val="32"/>
          <w:szCs w:val="32"/>
        </w:rPr>
        <w:t>和道德品质，更加坚定了理想信念，站稳政治立场。工作中坚持党对一切工作的绝对领导，坚持民主集中制，做到“</w:t>
      </w:r>
      <w:r w:rsidRPr="00D0591D">
        <w:rPr>
          <w:rFonts w:ascii="仿宋" w:eastAsia="仿宋" w:hAnsi="仿宋" w:cs="Times New Roman"/>
          <w:sz w:val="32"/>
          <w:szCs w:val="32"/>
        </w:rPr>
        <w:t>四个意识</w:t>
      </w:r>
      <w:r w:rsidRPr="00D0591D">
        <w:rPr>
          <w:rFonts w:ascii="仿宋" w:eastAsia="仿宋" w:hAnsi="仿宋" w:cs="Times New Roman" w:hint="eastAsia"/>
          <w:sz w:val="32"/>
          <w:szCs w:val="32"/>
        </w:rPr>
        <w:t>”“</w:t>
      </w:r>
      <w:r w:rsidRPr="00D0591D">
        <w:rPr>
          <w:rFonts w:ascii="仿宋" w:eastAsia="仿宋" w:hAnsi="仿宋" w:cs="Times New Roman"/>
          <w:sz w:val="32"/>
          <w:szCs w:val="32"/>
        </w:rPr>
        <w:t>四个自信</w:t>
      </w:r>
      <w:r w:rsidRPr="00D0591D">
        <w:rPr>
          <w:rFonts w:ascii="仿宋" w:eastAsia="仿宋" w:hAnsi="仿宋" w:cs="Times New Roman" w:hint="eastAsia"/>
          <w:sz w:val="32"/>
          <w:szCs w:val="32"/>
        </w:rPr>
        <w:t>”和“</w:t>
      </w:r>
      <w:r w:rsidRPr="00D0591D">
        <w:rPr>
          <w:rFonts w:ascii="仿宋" w:eastAsia="仿宋" w:hAnsi="仿宋" w:cs="Times New Roman"/>
          <w:sz w:val="32"/>
          <w:szCs w:val="32"/>
        </w:rPr>
        <w:t>两个维护</w:t>
      </w:r>
      <w:r w:rsidRPr="00D0591D">
        <w:rPr>
          <w:rFonts w:ascii="仿宋" w:eastAsia="仿宋" w:hAnsi="仿宋" w:cs="Times New Roman" w:hint="eastAsia"/>
          <w:sz w:val="32"/>
          <w:szCs w:val="32"/>
        </w:rPr>
        <w:t>”；做到“</w:t>
      </w:r>
      <w:r w:rsidRPr="00D0591D">
        <w:rPr>
          <w:rFonts w:ascii="仿宋" w:eastAsia="仿宋" w:hAnsi="仿宋" w:cs="Times New Roman"/>
          <w:sz w:val="32"/>
          <w:szCs w:val="32"/>
        </w:rPr>
        <w:t>知敬畏、存戒惧、守底线</w:t>
      </w:r>
      <w:r w:rsidRPr="00D0591D">
        <w:rPr>
          <w:rFonts w:ascii="仿宋" w:eastAsia="仿宋" w:hAnsi="仿宋" w:cs="Times New Roman" w:hint="eastAsia"/>
          <w:sz w:val="32"/>
          <w:szCs w:val="32"/>
        </w:rPr>
        <w:t>”；坚持群众路线，</w:t>
      </w:r>
      <w:r w:rsidR="00447F9C">
        <w:rPr>
          <w:rFonts w:ascii="仿宋" w:eastAsia="仿宋" w:hAnsi="仿宋" w:cs="Times New Roman" w:hint="eastAsia"/>
          <w:sz w:val="32"/>
          <w:szCs w:val="32"/>
        </w:rPr>
        <w:t>深刻</w:t>
      </w:r>
      <w:r w:rsidRPr="00D0591D">
        <w:rPr>
          <w:rFonts w:ascii="仿宋" w:eastAsia="仿宋" w:hAnsi="仿宋" w:cs="Times New Roman" w:hint="eastAsia"/>
          <w:sz w:val="32"/>
          <w:szCs w:val="32"/>
        </w:rPr>
        <w:t>理解“</w:t>
      </w:r>
      <w:r w:rsidRPr="00D0591D">
        <w:rPr>
          <w:rFonts w:ascii="仿宋" w:eastAsia="仿宋" w:hAnsi="仿宋" w:cs="Times New Roman"/>
          <w:sz w:val="32"/>
          <w:szCs w:val="32"/>
        </w:rPr>
        <w:t>群众观点、群众立场、群众感情、服务群众</w:t>
      </w:r>
      <w:r w:rsidRPr="00D0591D">
        <w:rPr>
          <w:rFonts w:ascii="仿宋" w:eastAsia="仿宋" w:hAnsi="仿宋" w:cs="Times New Roman" w:hint="eastAsia"/>
          <w:sz w:val="32"/>
          <w:szCs w:val="32"/>
        </w:rPr>
        <w:t>”的内涵，保持良好的道德情操和工作理想，尽心尽责的完成分管工作，具有较强的事业心和责任感。</w:t>
      </w:r>
    </w:p>
    <w:p w:rsidR="00C42C93" w:rsidRPr="00D0591D" w:rsidRDefault="00C15A72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D0591D">
        <w:rPr>
          <w:rFonts w:ascii="黑体" w:eastAsia="黑体" w:hAnsi="黑体" w:cs="Times New Roman" w:hint="eastAsia"/>
          <w:sz w:val="32"/>
          <w:szCs w:val="32"/>
        </w:rPr>
        <w:t>二、强抓工作重点，提高管理效能</w:t>
      </w:r>
    </w:p>
    <w:p w:rsidR="00C42C93" w:rsidRPr="00D0591D" w:rsidRDefault="00C15A72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0591D">
        <w:rPr>
          <w:rFonts w:ascii="仿宋" w:eastAsia="仿宋" w:hAnsi="仿宋" w:cs="Times New Roman" w:hint="eastAsia"/>
          <w:sz w:val="32"/>
          <w:szCs w:val="32"/>
        </w:rPr>
        <w:t>自负责滩涂（盐土）重点实验室、学院的科研工作以来，通过认真学习国家、省、</w:t>
      </w:r>
      <w:r w:rsidR="00535204">
        <w:rPr>
          <w:rFonts w:ascii="仿宋" w:eastAsia="仿宋" w:hAnsi="仿宋" w:cs="Times New Roman" w:hint="eastAsia"/>
          <w:sz w:val="32"/>
          <w:szCs w:val="32"/>
        </w:rPr>
        <w:t>市、</w:t>
      </w:r>
      <w:r w:rsidRPr="00D0591D">
        <w:rPr>
          <w:rFonts w:ascii="仿宋" w:eastAsia="仿宋" w:hAnsi="仿宋" w:cs="Times New Roman" w:hint="eastAsia"/>
          <w:sz w:val="32"/>
          <w:szCs w:val="32"/>
        </w:rPr>
        <w:t>校的各类规章制度和文件，及时</w:t>
      </w:r>
      <w:r w:rsidRPr="00D0591D">
        <w:rPr>
          <w:rFonts w:ascii="仿宋" w:eastAsia="仿宋" w:hAnsi="仿宋" w:cs="Times New Roman" w:hint="eastAsia"/>
          <w:sz w:val="32"/>
          <w:szCs w:val="32"/>
        </w:rPr>
        <w:lastRenderedPageBreak/>
        <w:t>了解国家</w:t>
      </w:r>
      <w:r w:rsidR="00535204">
        <w:rPr>
          <w:rFonts w:ascii="仿宋" w:eastAsia="仿宋" w:hAnsi="仿宋" w:cs="Times New Roman" w:hint="eastAsia"/>
          <w:sz w:val="32"/>
          <w:szCs w:val="32"/>
        </w:rPr>
        <w:t>和地方</w:t>
      </w:r>
      <w:r w:rsidRPr="00D0591D">
        <w:rPr>
          <w:rFonts w:ascii="仿宋" w:eastAsia="仿宋" w:hAnsi="仿宋" w:cs="Times New Roman" w:hint="eastAsia"/>
          <w:sz w:val="32"/>
          <w:szCs w:val="32"/>
        </w:rPr>
        <w:t>政策、科研动态和管理</w:t>
      </w:r>
      <w:r w:rsidR="00535204">
        <w:rPr>
          <w:rFonts w:ascii="仿宋" w:eastAsia="仿宋" w:hAnsi="仿宋" w:cs="Times New Roman" w:hint="eastAsia"/>
          <w:sz w:val="32"/>
          <w:szCs w:val="32"/>
        </w:rPr>
        <w:t>文件</w:t>
      </w:r>
      <w:r w:rsidRPr="00D0591D">
        <w:rPr>
          <w:rFonts w:ascii="仿宋" w:eastAsia="仿宋" w:hAnsi="仿宋" w:cs="Times New Roman" w:hint="eastAsia"/>
          <w:sz w:val="32"/>
          <w:szCs w:val="32"/>
        </w:rPr>
        <w:t>，提升了自身依规依据办事、组织协调管理、推动工作落实的能力。任职以来</w:t>
      </w:r>
      <w:r w:rsidRPr="00D0591D">
        <w:rPr>
          <w:rFonts w:ascii="仿宋" w:eastAsia="仿宋" w:hAnsi="仿宋" w:cs="Times New Roman"/>
          <w:sz w:val="32"/>
          <w:szCs w:val="32"/>
        </w:rPr>
        <w:t>，</w:t>
      </w:r>
      <w:r w:rsidRPr="00D0591D">
        <w:rPr>
          <w:rFonts w:ascii="仿宋" w:eastAsia="仿宋" w:hAnsi="仿宋" w:cs="Times New Roman" w:hint="eastAsia"/>
          <w:sz w:val="32"/>
          <w:szCs w:val="32"/>
        </w:rPr>
        <w:t>以高层次项目申报为重点抓手，以高档次成果为关键切入点，以高水平科研团队建设为根本目标，通过转换工作思路和管理方式，提升部门的科研内涵建设。在任职初期，为了掌握学院和实验室的整体科研现状，对所有科研人员进行了科研背景摸底分析，掌握了</w:t>
      </w:r>
      <w:r w:rsidR="006235F5">
        <w:rPr>
          <w:rFonts w:ascii="仿宋" w:eastAsia="仿宋" w:hAnsi="仿宋" w:cs="Times New Roman" w:hint="eastAsia"/>
          <w:sz w:val="32"/>
          <w:szCs w:val="32"/>
        </w:rPr>
        <w:t>所有人员</w:t>
      </w:r>
      <w:r w:rsidRPr="00D0591D">
        <w:rPr>
          <w:rFonts w:ascii="仿宋" w:eastAsia="仿宋" w:hAnsi="仿宋" w:cs="Times New Roman" w:hint="eastAsia"/>
          <w:sz w:val="32"/>
          <w:szCs w:val="32"/>
        </w:rPr>
        <w:t>的研究方向、研究兴趣、研究基础、研究目标，为组建科研团队打下良好基础。以国家级项目申报为重点抓手，精心组织项目申报书的撰写和打磨，从注重申报书数量向注重</w:t>
      </w:r>
      <w:r w:rsidR="006235F5">
        <w:rPr>
          <w:rFonts w:ascii="仿宋" w:eastAsia="仿宋" w:hAnsi="仿宋" w:cs="Times New Roman" w:hint="eastAsia"/>
          <w:sz w:val="32"/>
          <w:szCs w:val="32"/>
        </w:rPr>
        <w:t>申报书</w:t>
      </w:r>
      <w:r w:rsidRPr="00D0591D">
        <w:rPr>
          <w:rFonts w:ascii="仿宋" w:eastAsia="仿宋" w:hAnsi="仿宋" w:cs="Times New Roman" w:hint="eastAsia"/>
          <w:sz w:val="32"/>
          <w:szCs w:val="32"/>
        </w:rPr>
        <w:t>质量转变，从整体监督完善向</w:t>
      </w:r>
      <w:r w:rsidR="006235F5">
        <w:rPr>
          <w:rFonts w:ascii="仿宋" w:eastAsia="仿宋" w:hAnsi="仿宋" w:cs="Times New Roman" w:hint="eastAsia"/>
          <w:sz w:val="32"/>
          <w:szCs w:val="32"/>
        </w:rPr>
        <w:t>关注</w:t>
      </w:r>
      <w:r w:rsidRPr="00D0591D">
        <w:rPr>
          <w:rFonts w:ascii="仿宋" w:eastAsia="仿宋" w:hAnsi="仿宋" w:cs="Times New Roman" w:hint="eastAsia"/>
          <w:sz w:val="32"/>
          <w:szCs w:val="32"/>
        </w:rPr>
        <w:t>重点目标对象转变，制定</w:t>
      </w:r>
      <w:r w:rsidR="006235F5">
        <w:rPr>
          <w:rFonts w:ascii="仿宋" w:eastAsia="仿宋" w:hAnsi="仿宋" w:cs="Times New Roman" w:hint="eastAsia"/>
          <w:sz w:val="32"/>
          <w:szCs w:val="32"/>
        </w:rPr>
        <w:t>了</w:t>
      </w:r>
      <w:r w:rsidRPr="00D0591D">
        <w:rPr>
          <w:rFonts w:ascii="仿宋" w:eastAsia="仿宋" w:hAnsi="仿宋" w:cs="Times New Roman" w:hint="eastAsia"/>
          <w:sz w:val="32"/>
          <w:szCs w:val="32"/>
        </w:rPr>
        <w:t>“1+2方案”</w:t>
      </w:r>
      <w:r w:rsidR="006235F5">
        <w:rPr>
          <w:rFonts w:ascii="仿宋" w:eastAsia="仿宋" w:hAnsi="仿宋" w:cs="Times New Roman" w:hint="eastAsia"/>
          <w:sz w:val="32"/>
          <w:szCs w:val="32"/>
        </w:rPr>
        <w:t>科研项目书提升方案</w:t>
      </w:r>
      <w:r w:rsidRPr="00D0591D">
        <w:rPr>
          <w:rFonts w:ascii="仿宋" w:eastAsia="仿宋" w:hAnsi="仿宋" w:cs="Times New Roman" w:hint="eastAsia"/>
          <w:sz w:val="32"/>
          <w:szCs w:val="32"/>
        </w:rPr>
        <w:t>，为每1个关键项目指定1位校外小同行专家和1位校内小同行，</w:t>
      </w:r>
      <w:r w:rsidR="006235F5">
        <w:rPr>
          <w:rFonts w:ascii="仿宋" w:eastAsia="仿宋" w:hAnsi="仿宋" w:cs="Times New Roman" w:hint="eastAsia"/>
          <w:sz w:val="32"/>
          <w:szCs w:val="32"/>
        </w:rPr>
        <w:t>通过两位专家</w:t>
      </w:r>
      <w:r w:rsidRPr="00D0591D">
        <w:rPr>
          <w:rFonts w:ascii="仿宋" w:eastAsia="仿宋" w:hAnsi="仿宋" w:cs="Times New Roman" w:hint="eastAsia"/>
          <w:sz w:val="32"/>
          <w:szCs w:val="32"/>
        </w:rPr>
        <w:t>全过程指导和修改青年教师的申报书，大大</w:t>
      </w:r>
      <w:r w:rsidRPr="00D0591D">
        <w:rPr>
          <w:rFonts w:ascii="仿宋" w:eastAsia="仿宋" w:hAnsi="仿宋" w:cs="Times New Roman"/>
          <w:sz w:val="32"/>
          <w:szCs w:val="32"/>
        </w:rPr>
        <w:t>提升了</w:t>
      </w:r>
      <w:r w:rsidR="006235F5">
        <w:rPr>
          <w:rFonts w:ascii="仿宋" w:eastAsia="仿宋" w:hAnsi="仿宋" w:cs="Times New Roman" w:hint="eastAsia"/>
          <w:sz w:val="32"/>
          <w:szCs w:val="32"/>
        </w:rPr>
        <w:t>近几年</w:t>
      </w:r>
      <w:r w:rsidRPr="00D0591D">
        <w:rPr>
          <w:rFonts w:ascii="仿宋" w:eastAsia="仿宋" w:hAnsi="仿宋" w:cs="Times New Roman"/>
          <w:sz w:val="32"/>
          <w:szCs w:val="32"/>
        </w:rPr>
        <w:t>项目申报书质量</w:t>
      </w:r>
      <w:r w:rsidRPr="00D0591D">
        <w:rPr>
          <w:rFonts w:ascii="仿宋" w:eastAsia="仿宋" w:hAnsi="仿宋" w:cs="Times New Roman" w:hint="eastAsia"/>
          <w:sz w:val="32"/>
          <w:szCs w:val="32"/>
        </w:rPr>
        <w:t>。以高档次成果为关键切入点，</w:t>
      </w:r>
      <w:r w:rsidRPr="00D0591D">
        <w:rPr>
          <w:rFonts w:ascii="仿宋" w:eastAsia="仿宋" w:hAnsi="仿宋" w:cs="Times New Roman"/>
          <w:sz w:val="32"/>
          <w:szCs w:val="32"/>
        </w:rPr>
        <w:t>做好</w:t>
      </w:r>
      <w:r w:rsidR="00585F5D">
        <w:rPr>
          <w:rFonts w:ascii="仿宋" w:eastAsia="仿宋" w:hAnsi="仿宋" w:cs="Times New Roman" w:hint="eastAsia"/>
          <w:sz w:val="32"/>
          <w:szCs w:val="32"/>
        </w:rPr>
        <w:t>标志性成果</w:t>
      </w:r>
      <w:r w:rsidRPr="00D0591D">
        <w:rPr>
          <w:rFonts w:ascii="仿宋" w:eastAsia="仿宋" w:hAnsi="仿宋" w:cs="Times New Roman"/>
          <w:sz w:val="32"/>
          <w:szCs w:val="32"/>
        </w:rPr>
        <w:t>顶层设计</w:t>
      </w:r>
      <w:r w:rsidRPr="00D0591D">
        <w:rPr>
          <w:rFonts w:ascii="仿宋" w:eastAsia="仿宋" w:hAnsi="仿宋" w:cs="Times New Roman" w:hint="eastAsia"/>
          <w:sz w:val="32"/>
          <w:szCs w:val="32"/>
        </w:rPr>
        <w:t>的重点发力点，坚持有所为和有所不为的原则，重点实施关键</w:t>
      </w:r>
      <w:r w:rsidR="00585F5D">
        <w:rPr>
          <w:rFonts w:ascii="仿宋" w:eastAsia="仿宋" w:hAnsi="仿宋" w:cs="Times New Roman" w:hint="eastAsia"/>
          <w:sz w:val="32"/>
          <w:szCs w:val="32"/>
        </w:rPr>
        <w:t>或突破性</w:t>
      </w:r>
      <w:r w:rsidRPr="00D0591D">
        <w:rPr>
          <w:rFonts w:ascii="仿宋" w:eastAsia="仿宋" w:hAnsi="仿宋" w:cs="Times New Roman" w:hint="eastAsia"/>
          <w:sz w:val="32"/>
          <w:szCs w:val="32"/>
        </w:rPr>
        <w:t>研究工作，为高水平</w:t>
      </w:r>
      <w:r w:rsidR="00585F5D">
        <w:rPr>
          <w:rFonts w:ascii="仿宋" w:eastAsia="仿宋" w:hAnsi="仿宋" w:cs="Times New Roman" w:hint="eastAsia"/>
          <w:sz w:val="32"/>
          <w:szCs w:val="32"/>
        </w:rPr>
        <w:t>科研</w:t>
      </w:r>
      <w:r w:rsidRPr="00D0591D">
        <w:rPr>
          <w:rFonts w:ascii="仿宋" w:eastAsia="仿宋" w:hAnsi="仿宋" w:cs="Times New Roman" w:hint="eastAsia"/>
          <w:sz w:val="32"/>
          <w:szCs w:val="32"/>
        </w:rPr>
        <w:t>成果</w:t>
      </w:r>
      <w:r w:rsidR="00585F5D">
        <w:rPr>
          <w:rFonts w:ascii="仿宋" w:eastAsia="仿宋" w:hAnsi="仿宋" w:cs="Times New Roman" w:hint="eastAsia"/>
          <w:sz w:val="32"/>
          <w:szCs w:val="32"/>
        </w:rPr>
        <w:t>的</w:t>
      </w:r>
      <w:r w:rsidRPr="00D0591D">
        <w:rPr>
          <w:rFonts w:ascii="仿宋" w:eastAsia="仿宋" w:hAnsi="仿宋" w:cs="Times New Roman" w:hint="eastAsia"/>
          <w:sz w:val="32"/>
          <w:szCs w:val="32"/>
        </w:rPr>
        <w:t>打造</w:t>
      </w:r>
      <w:r w:rsidR="00585F5D">
        <w:rPr>
          <w:rFonts w:ascii="仿宋" w:eastAsia="仿宋" w:hAnsi="仿宋" w:cs="Times New Roman" w:hint="eastAsia"/>
          <w:sz w:val="32"/>
          <w:szCs w:val="32"/>
        </w:rPr>
        <w:t>做好</w:t>
      </w:r>
      <w:r w:rsidRPr="00D0591D">
        <w:rPr>
          <w:rFonts w:ascii="仿宋" w:eastAsia="仿宋" w:hAnsi="仿宋" w:cs="Times New Roman" w:hint="eastAsia"/>
          <w:sz w:val="32"/>
          <w:szCs w:val="32"/>
        </w:rPr>
        <w:t>基础。以科研团队建设为根本目标，</w:t>
      </w:r>
      <w:r w:rsidRPr="00D0591D">
        <w:rPr>
          <w:rFonts w:ascii="仿宋" w:eastAsia="仿宋" w:hAnsi="仿宋" w:cs="Times New Roman"/>
          <w:sz w:val="32"/>
          <w:szCs w:val="32"/>
        </w:rPr>
        <w:t>推进</w:t>
      </w:r>
      <w:r w:rsidRPr="00D0591D">
        <w:rPr>
          <w:rFonts w:ascii="仿宋" w:eastAsia="仿宋" w:hAnsi="仿宋" w:cs="Times New Roman" w:hint="eastAsia"/>
          <w:sz w:val="32"/>
          <w:szCs w:val="32"/>
        </w:rPr>
        <w:t>部门</w:t>
      </w:r>
      <w:r w:rsidRPr="00D0591D">
        <w:rPr>
          <w:rFonts w:ascii="仿宋" w:eastAsia="仿宋" w:hAnsi="仿宋" w:cs="Times New Roman"/>
          <w:sz w:val="32"/>
          <w:szCs w:val="32"/>
        </w:rPr>
        <w:t>科研</w:t>
      </w:r>
      <w:r w:rsidR="00585F5D">
        <w:rPr>
          <w:rFonts w:ascii="仿宋" w:eastAsia="仿宋" w:hAnsi="仿宋" w:cs="Times New Roman" w:hint="eastAsia"/>
          <w:sz w:val="32"/>
          <w:szCs w:val="32"/>
        </w:rPr>
        <w:t>工作</w:t>
      </w:r>
      <w:r w:rsidRPr="00D0591D">
        <w:rPr>
          <w:rFonts w:ascii="仿宋" w:eastAsia="仿宋" w:hAnsi="仿宋" w:cs="Times New Roman"/>
          <w:sz w:val="32"/>
          <w:szCs w:val="32"/>
        </w:rPr>
        <w:t>内涵式发展</w:t>
      </w:r>
      <w:r w:rsidRPr="00D0591D">
        <w:rPr>
          <w:rFonts w:ascii="仿宋" w:eastAsia="仿宋" w:hAnsi="仿宋" w:cs="Times New Roman" w:hint="eastAsia"/>
          <w:sz w:val="32"/>
          <w:szCs w:val="32"/>
        </w:rPr>
        <w:t>。依据前期进行的</w:t>
      </w:r>
      <w:r w:rsidR="00585F5D">
        <w:rPr>
          <w:rFonts w:ascii="仿宋" w:eastAsia="仿宋" w:hAnsi="仿宋" w:cs="Times New Roman" w:hint="eastAsia"/>
          <w:sz w:val="32"/>
          <w:szCs w:val="32"/>
        </w:rPr>
        <w:t>大量</w:t>
      </w:r>
      <w:r w:rsidRPr="00D0591D">
        <w:rPr>
          <w:rFonts w:ascii="仿宋" w:eastAsia="仿宋" w:hAnsi="仿宋" w:cs="Times New Roman" w:hint="eastAsia"/>
          <w:sz w:val="32"/>
          <w:szCs w:val="32"/>
        </w:rPr>
        <w:t>科研情况梳理</w:t>
      </w:r>
      <w:r w:rsidR="00585F5D">
        <w:rPr>
          <w:rFonts w:ascii="仿宋" w:eastAsia="仿宋" w:hAnsi="仿宋" w:cs="Times New Roman" w:hint="eastAsia"/>
          <w:sz w:val="32"/>
          <w:szCs w:val="32"/>
        </w:rPr>
        <w:t>排查</w:t>
      </w:r>
      <w:r w:rsidRPr="00D0591D">
        <w:rPr>
          <w:rFonts w:ascii="仿宋" w:eastAsia="仿宋" w:hAnsi="仿宋" w:cs="Times New Roman" w:hint="eastAsia"/>
          <w:sz w:val="32"/>
          <w:szCs w:val="32"/>
        </w:rPr>
        <w:t>，</w:t>
      </w:r>
      <w:r w:rsidRPr="00D0591D">
        <w:rPr>
          <w:rFonts w:ascii="仿宋" w:eastAsia="仿宋" w:hAnsi="仿宋" w:cs="Times New Roman"/>
          <w:sz w:val="32"/>
          <w:szCs w:val="32"/>
        </w:rPr>
        <w:t>根据总体规划设计和科研骨干的研究背景，</w:t>
      </w:r>
      <w:r w:rsidRPr="00D0591D">
        <w:rPr>
          <w:rFonts w:ascii="仿宋" w:eastAsia="仿宋" w:hAnsi="仿宋" w:cs="Times New Roman" w:hint="eastAsia"/>
          <w:sz w:val="32"/>
          <w:szCs w:val="32"/>
        </w:rPr>
        <w:t>组织规划</w:t>
      </w:r>
      <w:r w:rsidRPr="00D0591D">
        <w:rPr>
          <w:rFonts w:ascii="仿宋" w:eastAsia="仿宋" w:hAnsi="仿宋" w:cs="Times New Roman"/>
          <w:sz w:val="32"/>
          <w:szCs w:val="32"/>
        </w:rPr>
        <w:t>科研创新团队</w:t>
      </w:r>
      <w:r w:rsidR="00585F5D">
        <w:rPr>
          <w:rFonts w:ascii="仿宋" w:eastAsia="仿宋" w:hAnsi="仿宋" w:cs="Times New Roman" w:hint="eastAsia"/>
          <w:sz w:val="32"/>
          <w:szCs w:val="32"/>
        </w:rPr>
        <w:t>的组建</w:t>
      </w:r>
      <w:r w:rsidRPr="00D0591D">
        <w:rPr>
          <w:rFonts w:ascii="仿宋" w:eastAsia="仿宋" w:hAnsi="仿宋" w:cs="Times New Roman" w:hint="eastAsia"/>
          <w:sz w:val="32"/>
          <w:szCs w:val="32"/>
        </w:rPr>
        <w:t>，</w:t>
      </w:r>
      <w:r w:rsidRPr="00D0591D">
        <w:rPr>
          <w:rFonts w:ascii="仿宋" w:eastAsia="仿宋" w:hAnsi="仿宋" w:cs="Times New Roman"/>
          <w:sz w:val="32"/>
          <w:szCs w:val="32"/>
        </w:rPr>
        <w:t>凝练出了</w:t>
      </w:r>
      <w:r w:rsidRPr="00D0591D">
        <w:rPr>
          <w:rFonts w:ascii="仿宋" w:eastAsia="仿宋" w:hAnsi="仿宋" w:cs="Times New Roman" w:hint="eastAsia"/>
          <w:sz w:val="32"/>
          <w:szCs w:val="32"/>
        </w:rPr>
        <w:t>瞄准</w:t>
      </w:r>
      <w:r w:rsidRPr="00D0591D">
        <w:rPr>
          <w:rFonts w:ascii="仿宋" w:eastAsia="仿宋" w:hAnsi="仿宋" w:cs="Times New Roman"/>
          <w:sz w:val="32"/>
          <w:szCs w:val="32"/>
        </w:rPr>
        <w:t>滩涂湿地</w:t>
      </w:r>
      <w:r w:rsidRPr="00D0591D">
        <w:rPr>
          <w:rFonts w:ascii="仿宋" w:eastAsia="仿宋" w:hAnsi="仿宋" w:cs="Times New Roman" w:hint="eastAsia"/>
          <w:sz w:val="32"/>
          <w:szCs w:val="32"/>
        </w:rPr>
        <w:t>的</w:t>
      </w:r>
      <w:r w:rsidRPr="00D0591D">
        <w:rPr>
          <w:rFonts w:ascii="仿宋" w:eastAsia="仿宋" w:hAnsi="仿宋" w:cs="Times New Roman"/>
          <w:sz w:val="32"/>
          <w:szCs w:val="32"/>
        </w:rPr>
        <w:t>关联密切</w:t>
      </w:r>
      <w:r w:rsidRPr="00D0591D">
        <w:rPr>
          <w:rFonts w:ascii="仿宋" w:eastAsia="仿宋" w:hAnsi="仿宋" w:cs="Times New Roman" w:hint="eastAsia"/>
          <w:sz w:val="32"/>
          <w:szCs w:val="32"/>
        </w:rPr>
        <w:t>的2</w:t>
      </w:r>
      <w:r w:rsidRPr="00D0591D">
        <w:rPr>
          <w:rFonts w:ascii="仿宋" w:eastAsia="仿宋" w:hAnsi="仿宋" w:cs="Times New Roman"/>
          <w:sz w:val="32"/>
          <w:szCs w:val="32"/>
        </w:rPr>
        <w:t>个</w:t>
      </w:r>
      <w:r w:rsidRPr="00D0591D">
        <w:rPr>
          <w:rFonts w:ascii="仿宋" w:eastAsia="仿宋" w:hAnsi="仿宋" w:cs="Times New Roman" w:hint="eastAsia"/>
          <w:sz w:val="32"/>
          <w:szCs w:val="32"/>
        </w:rPr>
        <w:t>研究团队</w:t>
      </w:r>
      <w:r w:rsidRPr="00D0591D">
        <w:rPr>
          <w:rFonts w:ascii="仿宋" w:eastAsia="仿宋" w:hAnsi="仿宋" w:cs="Times New Roman"/>
          <w:sz w:val="32"/>
          <w:szCs w:val="32"/>
        </w:rPr>
        <w:t>，筛选出</w:t>
      </w:r>
      <w:r w:rsidR="00585F5D">
        <w:rPr>
          <w:rFonts w:ascii="仿宋" w:eastAsia="仿宋" w:hAnsi="仿宋" w:cs="Times New Roman" w:hint="eastAsia"/>
          <w:sz w:val="32"/>
          <w:szCs w:val="32"/>
        </w:rPr>
        <w:t>了</w:t>
      </w:r>
      <w:r w:rsidRPr="00D0591D">
        <w:rPr>
          <w:rFonts w:ascii="仿宋" w:eastAsia="仿宋" w:hAnsi="仿宋" w:cs="Times New Roman"/>
          <w:sz w:val="32"/>
          <w:szCs w:val="32"/>
        </w:rPr>
        <w:t>具有较强科研能力和培养价值的研究骨干，</w:t>
      </w:r>
      <w:r w:rsidRPr="00D0591D">
        <w:rPr>
          <w:rFonts w:ascii="仿宋" w:eastAsia="仿宋" w:hAnsi="仿宋" w:cs="Times New Roman" w:hint="eastAsia"/>
          <w:sz w:val="32"/>
          <w:szCs w:val="32"/>
        </w:rPr>
        <w:t>形成了两支方向聚焦、目标明确、团结协作的科技攻关队伍，争取</w:t>
      </w:r>
      <w:r w:rsidRPr="00D0591D">
        <w:rPr>
          <w:rFonts w:ascii="仿宋" w:eastAsia="仿宋" w:hAnsi="仿宋" w:cs="Times New Roman"/>
          <w:sz w:val="32"/>
          <w:szCs w:val="32"/>
        </w:rPr>
        <w:t>通过</w:t>
      </w:r>
      <w:r w:rsidRPr="00D0591D">
        <w:rPr>
          <w:rFonts w:ascii="仿宋" w:eastAsia="仿宋" w:hAnsi="仿宋" w:cs="Times New Roman" w:hint="eastAsia"/>
          <w:sz w:val="32"/>
          <w:szCs w:val="32"/>
        </w:rPr>
        <w:t>三</w:t>
      </w:r>
      <w:r w:rsidRPr="00D0591D">
        <w:rPr>
          <w:rFonts w:ascii="仿宋" w:eastAsia="仿宋" w:hAnsi="仿宋" w:cs="Times New Roman"/>
          <w:sz w:val="32"/>
          <w:szCs w:val="32"/>
        </w:rPr>
        <w:t>年</w:t>
      </w:r>
      <w:r w:rsidRPr="00D0591D">
        <w:rPr>
          <w:rFonts w:ascii="仿宋" w:eastAsia="仿宋" w:hAnsi="仿宋" w:cs="Times New Roman" w:hint="eastAsia"/>
          <w:sz w:val="32"/>
          <w:szCs w:val="32"/>
        </w:rPr>
        <w:t>时间</w:t>
      </w:r>
      <w:r w:rsidRPr="00D0591D">
        <w:rPr>
          <w:rFonts w:ascii="仿宋" w:eastAsia="仿宋" w:hAnsi="仿宋" w:cs="Times New Roman"/>
          <w:sz w:val="32"/>
          <w:szCs w:val="32"/>
        </w:rPr>
        <w:t>打造出标志性</w:t>
      </w:r>
      <w:r w:rsidRPr="00D0591D">
        <w:rPr>
          <w:rFonts w:ascii="仿宋" w:eastAsia="仿宋" w:hAnsi="仿宋" w:cs="Times New Roman" w:hint="eastAsia"/>
          <w:sz w:val="32"/>
          <w:szCs w:val="32"/>
        </w:rPr>
        <w:t>团队或标志性成果。</w:t>
      </w:r>
    </w:p>
    <w:p w:rsidR="00C42C93" w:rsidRDefault="00C15A72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eastAsia="仿宋_GB2312"/>
          <w:b/>
          <w:bCs/>
          <w:sz w:val="28"/>
          <w:szCs w:val="28"/>
        </w:rPr>
      </w:pPr>
      <w:r w:rsidRPr="00D0591D">
        <w:rPr>
          <w:rFonts w:ascii="黑体" w:eastAsia="黑体" w:hAnsi="黑体" w:cs="Times New Roman" w:hint="eastAsia"/>
          <w:sz w:val="32"/>
          <w:szCs w:val="32"/>
        </w:rPr>
        <w:lastRenderedPageBreak/>
        <w:t>三、保持良好状态，尽职尽责工作</w:t>
      </w:r>
    </w:p>
    <w:p w:rsidR="00C42C93" w:rsidRPr="00D0591D" w:rsidRDefault="00C15A72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0591D">
        <w:rPr>
          <w:rFonts w:ascii="仿宋" w:eastAsia="仿宋" w:hAnsi="仿宋" w:cs="Times New Roman" w:hint="eastAsia"/>
          <w:sz w:val="32"/>
          <w:szCs w:val="32"/>
        </w:rPr>
        <w:t>精神状态和勤勉敬业是工作态度和事业心的体现，</w:t>
      </w:r>
      <w:r w:rsidR="007F6F77">
        <w:rPr>
          <w:rFonts w:ascii="仿宋" w:eastAsia="仿宋" w:hAnsi="仿宋" w:cs="Times New Roman" w:hint="eastAsia"/>
          <w:sz w:val="32"/>
          <w:szCs w:val="32"/>
        </w:rPr>
        <w:t>本人</w:t>
      </w:r>
      <w:r w:rsidRPr="00D0591D">
        <w:rPr>
          <w:rFonts w:ascii="仿宋" w:eastAsia="仿宋" w:hAnsi="仿宋" w:cs="Times New Roman" w:hint="eastAsia"/>
          <w:sz w:val="32"/>
          <w:szCs w:val="32"/>
        </w:rPr>
        <w:t>能够以良好的精神状态和满腔热情投入到实际工作中，工作认真负责，态度积极，工作勤勉，兢兢业业，早到晚退，任劳任怨。在做好科研管理工作外，</w:t>
      </w:r>
      <w:r w:rsidR="007F6F77">
        <w:rPr>
          <w:rFonts w:ascii="仿宋" w:eastAsia="仿宋" w:hAnsi="仿宋" w:cs="Times New Roman" w:hint="eastAsia"/>
          <w:sz w:val="32"/>
          <w:szCs w:val="32"/>
        </w:rPr>
        <w:t>还得</w:t>
      </w:r>
      <w:r w:rsidRPr="00D0591D">
        <w:rPr>
          <w:rFonts w:ascii="仿宋" w:eastAsia="仿宋" w:hAnsi="仿宋" w:cs="Times New Roman"/>
          <w:sz w:val="32"/>
          <w:szCs w:val="32"/>
        </w:rPr>
        <w:t>做好</w:t>
      </w:r>
      <w:r w:rsidR="007F6F77">
        <w:rPr>
          <w:rFonts w:ascii="仿宋" w:eastAsia="仿宋" w:hAnsi="仿宋" w:cs="Times New Roman" w:hint="eastAsia"/>
          <w:sz w:val="32"/>
          <w:szCs w:val="32"/>
        </w:rPr>
        <w:t>三个</w:t>
      </w:r>
      <w:r w:rsidRPr="00D0591D">
        <w:rPr>
          <w:rFonts w:ascii="仿宋" w:eastAsia="仿宋" w:hAnsi="仿宋" w:cs="Times New Roman" w:hint="eastAsia"/>
          <w:sz w:val="32"/>
          <w:szCs w:val="32"/>
        </w:rPr>
        <w:t>省级</w:t>
      </w:r>
      <w:r w:rsidRPr="00D0591D">
        <w:rPr>
          <w:rFonts w:ascii="仿宋" w:eastAsia="仿宋" w:hAnsi="仿宋" w:cs="Times New Roman"/>
          <w:sz w:val="32"/>
          <w:szCs w:val="32"/>
        </w:rPr>
        <w:t>科研平台的日常管理工作</w:t>
      </w:r>
      <w:r w:rsidR="007F6F77">
        <w:rPr>
          <w:rFonts w:ascii="仿宋" w:eastAsia="仿宋" w:hAnsi="仿宋" w:cs="Times New Roman" w:hint="eastAsia"/>
          <w:sz w:val="32"/>
          <w:szCs w:val="32"/>
        </w:rPr>
        <w:t>。三年来，</w:t>
      </w:r>
      <w:r w:rsidRPr="00D0591D">
        <w:rPr>
          <w:rFonts w:ascii="仿宋" w:eastAsia="仿宋" w:hAnsi="仿宋" w:cs="Times New Roman"/>
          <w:sz w:val="32"/>
          <w:szCs w:val="32"/>
        </w:rPr>
        <w:t>共同完成</w:t>
      </w:r>
      <w:r w:rsidR="007F6F77">
        <w:rPr>
          <w:rFonts w:ascii="仿宋" w:eastAsia="仿宋" w:hAnsi="仿宋" w:cs="Times New Roman" w:hint="eastAsia"/>
          <w:sz w:val="32"/>
          <w:szCs w:val="32"/>
        </w:rPr>
        <w:t>了</w:t>
      </w:r>
      <w:r w:rsidRPr="00D0591D">
        <w:rPr>
          <w:rFonts w:ascii="仿宋" w:eastAsia="仿宋" w:hAnsi="仿宋" w:cs="Times New Roman"/>
          <w:sz w:val="32"/>
          <w:szCs w:val="32"/>
        </w:rPr>
        <w:t>三个平台的学术委员会会议、年报汇总上报、平台考核准备、开放课题设立、课题结题管理、平台安全检查、实验室仪器检查等各项工作，以及“生物工程”省重点学科、“生物工程”校重中之重学科的学科管理工作。2020年接连</w:t>
      </w:r>
      <w:r w:rsidR="007F6F77">
        <w:rPr>
          <w:rFonts w:ascii="仿宋" w:eastAsia="仿宋" w:hAnsi="仿宋" w:cs="Times New Roman" w:hint="eastAsia"/>
          <w:sz w:val="32"/>
          <w:szCs w:val="32"/>
        </w:rPr>
        <w:t>接受科技厅、教育厅两个省级平台的评估工作，</w:t>
      </w:r>
      <w:r w:rsidRPr="00D0591D">
        <w:rPr>
          <w:rFonts w:ascii="仿宋" w:eastAsia="仿宋" w:hAnsi="仿宋" w:cs="Times New Roman"/>
          <w:sz w:val="32"/>
          <w:szCs w:val="32"/>
        </w:rPr>
        <w:t>组织、汇总、撰写并提交了省滩涂重点实验室、省盐土重点实验室等两个省级平台的验收评估材料</w:t>
      </w:r>
      <w:r w:rsidR="007F6F77">
        <w:rPr>
          <w:rFonts w:ascii="仿宋" w:eastAsia="仿宋" w:hAnsi="仿宋" w:cs="Times New Roman" w:hint="eastAsia"/>
          <w:sz w:val="32"/>
          <w:szCs w:val="32"/>
        </w:rPr>
        <w:t>。</w:t>
      </w:r>
      <w:r w:rsidRPr="00D0591D">
        <w:rPr>
          <w:rFonts w:ascii="仿宋" w:eastAsia="仿宋" w:hAnsi="仿宋" w:cs="Times New Roman"/>
          <w:sz w:val="32"/>
          <w:szCs w:val="32"/>
        </w:rPr>
        <w:t>2020年</w:t>
      </w:r>
      <w:r w:rsidR="007F6F77">
        <w:rPr>
          <w:rFonts w:ascii="仿宋" w:eastAsia="仿宋" w:hAnsi="仿宋" w:cs="Times New Roman" w:hint="eastAsia"/>
          <w:sz w:val="32"/>
          <w:szCs w:val="32"/>
        </w:rPr>
        <w:t>，</w:t>
      </w:r>
      <w:r w:rsidRPr="00D0591D">
        <w:rPr>
          <w:rFonts w:ascii="仿宋" w:eastAsia="仿宋" w:hAnsi="仿宋" w:cs="Times New Roman"/>
          <w:sz w:val="32"/>
          <w:szCs w:val="32"/>
        </w:rPr>
        <w:t>申报了江苏省重点产业学院—湿地学院。</w:t>
      </w:r>
      <w:r w:rsidR="007F6F77">
        <w:rPr>
          <w:rFonts w:ascii="仿宋" w:eastAsia="仿宋" w:hAnsi="仿宋" w:cs="Times New Roman" w:hint="eastAsia"/>
          <w:sz w:val="32"/>
          <w:szCs w:val="32"/>
        </w:rPr>
        <w:t>总之，</w:t>
      </w:r>
      <w:r w:rsidRPr="00D0591D">
        <w:rPr>
          <w:rFonts w:ascii="仿宋" w:eastAsia="仿宋" w:hAnsi="仿宋" w:cs="Times New Roman"/>
          <w:sz w:val="32"/>
          <w:szCs w:val="32"/>
        </w:rPr>
        <w:t>工作中能够做到勤勤恳恳做事，</w:t>
      </w:r>
      <w:r w:rsidRPr="00D0591D">
        <w:rPr>
          <w:rFonts w:ascii="仿宋" w:eastAsia="仿宋" w:hAnsi="仿宋" w:cs="Times New Roman" w:hint="eastAsia"/>
          <w:sz w:val="32"/>
          <w:szCs w:val="32"/>
        </w:rPr>
        <w:t>踏踏实实做人，全身心投入到教科研和管理工作中。</w:t>
      </w:r>
    </w:p>
    <w:p w:rsidR="00C42C93" w:rsidRDefault="00C15A72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eastAsia="仿宋_GB2312"/>
          <w:b/>
          <w:sz w:val="28"/>
          <w:szCs w:val="28"/>
        </w:rPr>
      </w:pPr>
      <w:r w:rsidRPr="00D0591D">
        <w:rPr>
          <w:rFonts w:ascii="黑体" w:eastAsia="黑体" w:hAnsi="黑体" w:cs="Times New Roman" w:hint="eastAsia"/>
          <w:sz w:val="32"/>
          <w:szCs w:val="32"/>
        </w:rPr>
        <w:t>四、履行岗位职责，凸显实际成效</w:t>
      </w:r>
    </w:p>
    <w:p w:rsidR="00C42C93" w:rsidRPr="00D0591D" w:rsidRDefault="00C15A72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0591D">
        <w:rPr>
          <w:rFonts w:ascii="仿宋" w:eastAsia="仿宋" w:hAnsi="仿宋" w:cs="Times New Roman" w:hint="eastAsia"/>
          <w:sz w:val="32"/>
          <w:szCs w:val="32"/>
        </w:rPr>
        <w:t>认真</w:t>
      </w:r>
      <w:r w:rsidRPr="00D0591D">
        <w:rPr>
          <w:rFonts w:ascii="仿宋" w:eastAsia="仿宋" w:hAnsi="仿宋" w:cs="Times New Roman"/>
          <w:sz w:val="32"/>
          <w:szCs w:val="32"/>
        </w:rPr>
        <w:t>学习贯彻落实</w:t>
      </w:r>
      <w:r w:rsidRPr="00D0591D">
        <w:rPr>
          <w:rFonts w:ascii="仿宋" w:eastAsia="仿宋" w:hAnsi="仿宋" w:cs="Times New Roman" w:hint="eastAsia"/>
          <w:sz w:val="32"/>
          <w:szCs w:val="32"/>
        </w:rPr>
        <w:t>学校的重大决策部署，尽心尽责完成本职工作，强抓工作落实，关注实际成效。通过多措并举，推进科研工作</w:t>
      </w:r>
      <w:r w:rsidR="00F3421A">
        <w:rPr>
          <w:rFonts w:ascii="仿宋" w:eastAsia="仿宋" w:hAnsi="仿宋" w:cs="Times New Roman" w:hint="eastAsia"/>
          <w:sz w:val="32"/>
          <w:szCs w:val="32"/>
        </w:rPr>
        <w:t>较好良性</w:t>
      </w:r>
      <w:r w:rsidRPr="00D0591D">
        <w:rPr>
          <w:rFonts w:ascii="仿宋" w:eastAsia="仿宋" w:hAnsi="仿宋" w:cs="Times New Roman" w:hint="eastAsia"/>
          <w:sz w:val="32"/>
          <w:szCs w:val="32"/>
        </w:rPr>
        <w:t>发展</w:t>
      </w:r>
      <w:r w:rsidR="00F3421A">
        <w:rPr>
          <w:rFonts w:ascii="仿宋" w:eastAsia="仿宋" w:hAnsi="仿宋" w:cs="Times New Roman" w:hint="eastAsia"/>
          <w:sz w:val="32"/>
          <w:szCs w:val="32"/>
        </w:rPr>
        <w:t>。</w:t>
      </w:r>
      <w:r w:rsidRPr="00D0591D">
        <w:rPr>
          <w:rFonts w:ascii="仿宋" w:eastAsia="仿宋" w:hAnsi="仿宋" w:cs="Times New Roman" w:hint="eastAsia"/>
          <w:sz w:val="32"/>
          <w:szCs w:val="32"/>
        </w:rPr>
        <w:t>三年来重点实验室共获得省部级以上项目7项，其中国家级科研项目4项、省重点研发计划项目2项、省农业自主创新项目1项；</w:t>
      </w:r>
      <w:r w:rsidR="00F3421A">
        <w:rPr>
          <w:rFonts w:ascii="仿宋" w:eastAsia="仿宋" w:hAnsi="仿宋" w:cs="Times New Roman" w:hint="eastAsia"/>
          <w:sz w:val="32"/>
          <w:szCs w:val="32"/>
        </w:rPr>
        <w:t>另外，</w:t>
      </w:r>
      <w:r w:rsidRPr="00D0591D">
        <w:rPr>
          <w:rFonts w:ascii="仿宋" w:eastAsia="仿宋" w:hAnsi="仿宋" w:cs="Times New Roman" w:hint="eastAsia"/>
          <w:sz w:val="32"/>
          <w:szCs w:val="32"/>
        </w:rPr>
        <w:t>与江苏省农科院联合申报获得了江苏省科技进步奖二等奖1项。高水平科研论文数量再创新高，重点实验室科研人员艰苦努力的开展科学研究，发表SCI论文61篇。积极</w:t>
      </w:r>
      <w:r w:rsidR="00F3421A">
        <w:rPr>
          <w:rFonts w:ascii="仿宋" w:eastAsia="仿宋" w:hAnsi="仿宋" w:cs="Times New Roman" w:hint="eastAsia"/>
          <w:sz w:val="32"/>
          <w:szCs w:val="32"/>
        </w:rPr>
        <w:t>开展滩涂生物多样性研究，将研究成</w:t>
      </w:r>
      <w:r w:rsidR="00F3421A">
        <w:rPr>
          <w:rFonts w:ascii="仿宋" w:eastAsia="仿宋" w:hAnsi="仿宋" w:cs="Times New Roman" w:hint="eastAsia"/>
          <w:sz w:val="32"/>
          <w:szCs w:val="32"/>
        </w:rPr>
        <w:lastRenderedPageBreak/>
        <w:t>果助力</w:t>
      </w:r>
      <w:r w:rsidRPr="00D0591D">
        <w:rPr>
          <w:rFonts w:ascii="仿宋" w:eastAsia="仿宋" w:hAnsi="仿宋" w:cs="Times New Roman" w:hint="eastAsia"/>
          <w:sz w:val="32"/>
          <w:szCs w:val="32"/>
        </w:rPr>
        <w:t>盐城湿地申报世界自然遗产工作，我们组织团队力量5人参与申报书撰写、申遗画册、实地走访调研、制定整改方案等相关资料，助力黄海湿地世界自然遗产成功获批。应盐城市科协邀请，我们组织4人编写了《盐城湿地》科普读物，在全国科普日期间在市科技馆首次对外发放。</w:t>
      </w:r>
      <w:r w:rsidR="00F3421A">
        <w:rPr>
          <w:rFonts w:ascii="仿宋" w:eastAsia="仿宋" w:hAnsi="仿宋" w:cs="Times New Roman" w:hint="eastAsia"/>
          <w:sz w:val="32"/>
          <w:szCs w:val="32"/>
        </w:rPr>
        <w:t>三年来，</w:t>
      </w:r>
      <w:r w:rsidRPr="00D0591D">
        <w:rPr>
          <w:rFonts w:ascii="仿宋" w:eastAsia="仿宋" w:hAnsi="仿宋" w:cs="Times New Roman" w:hint="eastAsia"/>
          <w:sz w:val="32"/>
          <w:szCs w:val="32"/>
        </w:rPr>
        <w:t>实验室研究团队的重盐土改良技术继续在条子泥推广7230亩，粮食产量令人振奋。</w:t>
      </w:r>
      <w:r w:rsidR="00F3421A">
        <w:rPr>
          <w:rFonts w:ascii="仿宋" w:eastAsia="仿宋" w:hAnsi="仿宋" w:cs="Times New Roman" w:hint="eastAsia"/>
          <w:sz w:val="32"/>
          <w:szCs w:val="32"/>
        </w:rPr>
        <w:t>科研团队</w:t>
      </w:r>
      <w:r w:rsidRPr="00D0591D">
        <w:rPr>
          <w:rFonts w:ascii="仿宋" w:eastAsia="仿宋" w:hAnsi="仿宋" w:cs="Times New Roman" w:hint="eastAsia"/>
          <w:sz w:val="32"/>
          <w:szCs w:val="32"/>
        </w:rPr>
        <w:t>建设</w:t>
      </w:r>
      <w:r w:rsidR="00F3421A">
        <w:rPr>
          <w:rFonts w:ascii="仿宋" w:eastAsia="仿宋" w:hAnsi="仿宋" w:cs="Times New Roman" w:hint="eastAsia"/>
          <w:sz w:val="32"/>
          <w:szCs w:val="32"/>
        </w:rPr>
        <w:t>方面</w:t>
      </w:r>
      <w:r w:rsidRPr="00D0591D">
        <w:rPr>
          <w:rFonts w:ascii="仿宋" w:eastAsia="仿宋" w:hAnsi="仿宋" w:cs="Times New Roman" w:hint="eastAsia"/>
          <w:sz w:val="32"/>
          <w:szCs w:val="32"/>
        </w:rPr>
        <w:t>，在建有2个江苏省教育厅科技创新团队基础上，2018年作为负责人的“滩涂资源生物学”获市科技创新团队，</w:t>
      </w:r>
      <w:r w:rsidR="00F3421A">
        <w:rPr>
          <w:rFonts w:ascii="仿宋" w:eastAsia="仿宋" w:hAnsi="仿宋" w:cs="Times New Roman" w:hint="eastAsia"/>
          <w:sz w:val="32"/>
          <w:szCs w:val="32"/>
        </w:rPr>
        <w:t>并且</w:t>
      </w:r>
      <w:r w:rsidRPr="00D0591D">
        <w:rPr>
          <w:rFonts w:ascii="仿宋" w:eastAsia="仿宋" w:hAnsi="仿宋" w:cs="Times New Roman" w:hint="eastAsia"/>
          <w:sz w:val="32"/>
          <w:szCs w:val="32"/>
        </w:rPr>
        <w:t>团队中新增省级人才称号4人次。</w:t>
      </w:r>
      <w:r w:rsidR="00F3421A">
        <w:rPr>
          <w:rFonts w:ascii="仿宋" w:eastAsia="仿宋" w:hAnsi="仿宋" w:cs="Times New Roman" w:hint="eastAsia"/>
          <w:sz w:val="32"/>
          <w:szCs w:val="32"/>
        </w:rPr>
        <w:t>在做好科研管理的同时，本人能够</w:t>
      </w:r>
      <w:r w:rsidRPr="00D0591D">
        <w:rPr>
          <w:rFonts w:ascii="仿宋" w:eastAsia="仿宋" w:hAnsi="仿宋" w:cs="Times New Roman" w:hint="eastAsia"/>
          <w:sz w:val="32"/>
          <w:szCs w:val="32"/>
        </w:rPr>
        <w:t>认真研究学习研究学校“十三五”发展规划，贯彻落实学校的新发展理念，做到与学校事业发展同频共振。</w:t>
      </w:r>
    </w:p>
    <w:p w:rsidR="00C42C93" w:rsidRPr="00D0591D" w:rsidRDefault="00C15A72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D0591D">
        <w:rPr>
          <w:rFonts w:ascii="黑体" w:eastAsia="黑体" w:hAnsi="黑体" w:cs="Times New Roman" w:hint="eastAsia"/>
          <w:sz w:val="32"/>
          <w:szCs w:val="32"/>
        </w:rPr>
        <w:t>五、严肃工作纪律，加强廉洁自律</w:t>
      </w:r>
    </w:p>
    <w:p w:rsidR="00C42C93" w:rsidRPr="00D0591D" w:rsidRDefault="00C15A72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0591D">
        <w:rPr>
          <w:rFonts w:ascii="仿宋" w:eastAsia="仿宋" w:hAnsi="仿宋" w:cs="Times New Roman" w:hint="eastAsia"/>
          <w:sz w:val="32"/>
          <w:szCs w:val="32"/>
        </w:rPr>
        <w:t>落实中央八项规定和省委十项规定精神，认真学习《中国共产党廉洁自律准则》《中国共产党纪律处分条例》，始终坚持以学习自警自励，以学习提高自我，以学习增强贯彻执行党风廉政建设的自觉性和坚定性。认真学习中央政策，把握时事动态和政策方向，不断提高自己的意识</w:t>
      </w:r>
      <w:r w:rsidR="00F3421A">
        <w:rPr>
          <w:rFonts w:ascii="仿宋" w:eastAsia="仿宋" w:hAnsi="仿宋" w:cs="Times New Roman" w:hint="eastAsia"/>
          <w:sz w:val="32"/>
          <w:szCs w:val="32"/>
        </w:rPr>
        <w:t>形态能力</w:t>
      </w:r>
      <w:r w:rsidRPr="00D0591D">
        <w:rPr>
          <w:rFonts w:ascii="仿宋" w:eastAsia="仿宋" w:hAnsi="仿宋" w:cs="Times New Roman" w:hint="eastAsia"/>
          <w:sz w:val="32"/>
          <w:szCs w:val="32"/>
        </w:rPr>
        <w:t>，增强工作的原则性、创造性，保持健康向上的人生追求和廉洁敬业的工作作风。做到自重、自省、自警、自励，过好名位关、利益关、金钱关；坚持勤俭节约，严格制止奢侈浪费行为；坚持严于律己，勤政廉洁，洁身自好，清白做事。在工作中坚持说真说，办实事，不弄虚作假，敷衍塞责，注重实效。在八小时内外，</w:t>
      </w:r>
      <w:r w:rsidRPr="00D0591D">
        <w:rPr>
          <w:rFonts w:ascii="仿宋" w:eastAsia="仿宋" w:hAnsi="仿宋" w:cs="Times New Roman" w:hint="eastAsia"/>
          <w:sz w:val="32"/>
          <w:szCs w:val="32"/>
        </w:rPr>
        <w:lastRenderedPageBreak/>
        <w:t>工作圈和生活圈，一定要自觉遵守党的纪律和国家的法律法规，认真执行党内监督各项制度，把《廉政准则》当作一面镜子，时刻对照、检点自己的工作行为。</w:t>
      </w:r>
    </w:p>
    <w:p w:rsidR="00B93C53" w:rsidRPr="00B93C53" w:rsidRDefault="00B93C53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ascii="黑体" w:eastAsia="黑体" w:hAnsi="黑体" w:cs="Times New Roman"/>
          <w:sz w:val="32"/>
          <w:szCs w:val="32"/>
        </w:rPr>
      </w:pPr>
      <w:r w:rsidRPr="00B93C53">
        <w:rPr>
          <w:rFonts w:ascii="黑体" w:eastAsia="黑体" w:hAnsi="黑体" w:cs="Times New Roman" w:hint="eastAsia"/>
          <w:sz w:val="32"/>
          <w:szCs w:val="32"/>
        </w:rPr>
        <w:t>六、存在的不足</w:t>
      </w:r>
    </w:p>
    <w:p w:rsidR="00C42C93" w:rsidRPr="00D0591D" w:rsidRDefault="00C15A72" w:rsidP="00D0591D">
      <w:pPr>
        <w:pStyle w:val="a5"/>
        <w:spacing w:before="0" w:beforeAutospacing="0" w:after="0" w:afterAutospacing="0" w:line="560" w:lineRule="exact"/>
        <w:ind w:firstLineChars="200" w:firstLine="640"/>
        <w:jc w:val="both"/>
        <w:rPr>
          <w:rFonts w:ascii="仿宋" w:eastAsia="仿宋" w:hAnsi="仿宋" w:cs="Times New Roman"/>
          <w:sz w:val="32"/>
          <w:szCs w:val="32"/>
        </w:rPr>
      </w:pPr>
      <w:r w:rsidRPr="00D0591D">
        <w:rPr>
          <w:rFonts w:ascii="仿宋" w:eastAsia="仿宋" w:hAnsi="仿宋" w:cs="Times New Roman" w:hint="eastAsia"/>
          <w:sz w:val="32"/>
          <w:szCs w:val="32"/>
        </w:rPr>
        <w:t>我深知尽管全力以赴的投入到管理和科研工作上来，但</w:t>
      </w:r>
      <w:r w:rsidR="00B93C53" w:rsidRPr="00D0591D">
        <w:rPr>
          <w:rFonts w:ascii="仿宋" w:eastAsia="仿宋" w:hAnsi="仿宋" w:cs="Times New Roman" w:hint="eastAsia"/>
          <w:sz w:val="32"/>
          <w:szCs w:val="32"/>
        </w:rPr>
        <w:t>政治理论、管理能力有待进一步提升，</w:t>
      </w:r>
      <w:r w:rsidRPr="00D0591D">
        <w:rPr>
          <w:rFonts w:ascii="仿宋" w:eastAsia="仿宋" w:hAnsi="仿宋" w:cs="Times New Roman" w:hint="eastAsia"/>
          <w:sz w:val="32"/>
          <w:szCs w:val="32"/>
        </w:rPr>
        <w:t>工作方式、工作方法有待于进一步完善，</w:t>
      </w:r>
      <w:r w:rsidR="00F3421A">
        <w:rPr>
          <w:rFonts w:ascii="仿宋" w:eastAsia="仿宋" w:hAnsi="仿宋" w:cs="Times New Roman" w:hint="eastAsia"/>
          <w:sz w:val="32"/>
          <w:szCs w:val="32"/>
        </w:rPr>
        <w:t>标志性团队和高水平人才有待进一步加强，</w:t>
      </w:r>
      <w:r w:rsidRPr="00D0591D">
        <w:rPr>
          <w:rFonts w:ascii="仿宋" w:eastAsia="仿宋" w:hAnsi="仿宋" w:cs="Times New Roman" w:hint="eastAsia"/>
          <w:sz w:val="32"/>
          <w:szCs w:val="32"/>
        </w:rPr>
        <w:t>我将在今后工作中</w:t>
      </w:r>
      <w:r w:rsidR="00B93C53">
        <w:rPr>
          <w:rFonts w:ascii="仿宋" w:eastAsia="仿宋" w:hAnsi="仿宋" w:cs="Times New Roman" w:hint="eastAsia"/>
          <w:sz w:val="32"/>
          <w:szCs w:val="32"/>
        </w:rPr>
        <w:t>继续加强理论学习，</w:t>
      </w:r>
      <w:r w:rsidRPr="00D0591D">
        <w:rPr>
          <w:rFonts w:ascii="仿宋" w:eastAsia="仿宋" w:hAnsi="仿宋" w:cs="Times New Roman" w:hint="eastAsia"/>
          <w:sz w:val="32"/>
          <w:szCs w:val="32"/>
        </w:rPr>
        <w:t>增强政治素养，优化工作思路，提升工作能力，创新工作方法，</w:t>
      </w:r>
      <w:r w:rsidR="00F3421A">
        <w:rPr>
          <w:rFonts w:ascii="仿宋" w:eastAsia="仿宋" w:hAnsi="仿宋" w:cs="Times New Roman" w:hint="eastAsia"/>
          <w:sz w:val="32"/>
          <w:szCs w:val="32"/>
        </w:rPr>
        <w:t>全身心的</w:t>
      </w:r>
      <w:r w:rsidR="009A7EB9">
        <w:rPr>
          <w:rFonts w:ascii="仿宋" w:eastAsia="仿宋" w:hAnsi="仿宋" w:cs="Times New Roman" w:hint="eastAsia"/>
          <w:sz w:val="32"/>
          <w:szCs w:val="32"/>
        </w:rPr>
        <w:t>投入到日常管理</w:t>
      </w:r>
      <w:r w:rsidR="00F3421A">
        <w:rPr>
          <w:rFonts w:ascii="仿宋" w:eastAsia="仿宋" w:hAnsi="仿宋" w:cs="Times New Roman" w:hint="eastAsia"/>
          <w:sz w:val="32"/>
          <w:szCs w:val="32"/>
        </w:rPr>
        <w:t>，</w:t>
      </w:r>
      <w:r w:rsidRPr="00D0591D">
        <w:rPr>
          <w:rFonts w:ascii="仿宋" w:eastAsia="仿宋" w:hAnsi="仿宋" w:cs="Times New Roman" w:hint="eastAsia"/>
          <w:sz w:val="32"/>
          <w:szCs w:val="32"/>
        </w:rPr>
        <w:t>为了学校事业发展而努力工作！</w:t>
      </w:r>
    </w:p>
    <w:p w:rsidR="00C42C93" w:rsidRDefault="00C42C93" w:rsidP="00D0591D">
      <w:pPr>
        <w:spacing w:line="560" w:lineRule="exact"/>
      </w:pPr>
    </w:p>
    <w:sectPr w:rsidR="00C42C93" w:rsidSect="00D0591D">
      <w:footerReference w:type="default" r:id="rId7"/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700C" w:rsidRDefault="007D700C" w:rsidP="00C42C93">
      <w:r>
        <w:separator/>
      </w:r>
    </w:p>
  </w:endnote>
  <w:endnote w:type="continuationSeparator" w:id="0">
    <w:p w:rsidR="007D700C" w:rsidRDefault="007D700C" w:rsidP="00C42C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2C93" w:rsidRDefault="00AC350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8240;mso-wrap-style:none;mso-position-horizontal:center;mso-position-horizontal-relative:margin" filled="f" stroked="f">
          <v:textbox style="mso-fit-shape-to-text:t" inset="0,0,0,0">
            <w:txbxContent>
              <w:p w:rsidR="00C42C93" w:rsidRPr="00D0591D" w:rsidRDefault="00AC350C">
                <w:pPr>
                  <w:pStyle w:val="a3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D0591D"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begin"/>
                </w:r>
                <w:r w:rsidR="00C15A72" w:rsidRPr="00D0591D">
                  <w:rPr>
                    <w:rFonts w:ascii="Times New Roman" w:hAnsi="Times New Roman" w:cs="Times New Roman"/>
                    <w:sz w:val="24"/>
                    <w:szCs w:val="24"/>
                  </w:rPr>
                  <w:instrText xml:space="preserve"> PAGE  \* MERGEFORMAT </w:instrText>
                </w:r>
                <w:r w:rsidRPr="00D0591D"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separate"/>
                </w:r>
                <w:r w:rsidR="004A264D">
                  <w:rPr>
                    <w:rFonts w:ascii="Times New Roman" w:hAnsi="Times New Roman" w:cs="Times New Roman"/>
                    <w:noProof/>
                    <w:sz w:val="24"/>
                    <w:szCs w:val="24"/>
                  </w:rPr>
                  <w:t>2</w:t>
                </w:r>
                <w:r w:rsidRPr="00D0591D">
                  <w:rPr>
                    <w:rFonts w:ascii="Times New Roman" w:hAnsi="Times New Roman" w:cs="Times New Roman"/>
                    <w:sz w:val="24"/>
                    <w:szCs w:val="24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700C" w:rsidRDefault="007D700C" w:rsidP="00C42C93">
      <w:r>
        <w:separator/>
      </w:r>
    </w:p>
  </w:footnote>
  <w:footnote w:type="continuationSeparator" w:id="0">
    <w:p w:rsidR="007D700C" w:rsidRDefault="007D700C" w:rsidP="00C42C9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12F77"/>
    <w:rsid w:val="000016F6"/>
    <w:rsid w:val="00001DB0"/>
    <w:rsid w:val="000021EE"/>
    <w:rsid w:val="00003A46"/>
    <w:rsid w:val="00010E58"/>
    <w:rsid w:val="00013BDD"/>
    <w:rsid w:val="0001513C"/>
    <w:rsid w:val="0001619C"/>
    <w:rsid w:val="00017D0E"/>
    <w:rsid w:val="00022948"/>
    <w:rsid w:val="00022ACB"/>
    <w:rsid w:val="00024560"/>
    <w:rsid w:val="000246DA"/>
    <w:rsid w:val="00025024"/>
    <w:rsid w:val="00027C13"/>
    <w:rsid w:val="00031A77"/>
    <w:rsid w:val="00033D40"/>
    <w:rsid w:val="00035725"/>
    <w:rsid w:val="00036203"/>
    <w:rsid w:val="00043B84"/>
    <w:rsid w:val="00044447"/>
    <w:rsid w:val="0004591D"/>
    <w:rsid w:val="00046BF3"/>
    <w:rsid w:val="00047C7A"/>
    <w:rsid w:val="000500A8"/>
    <w:rsid w:val="00050201"/>
    <w:rsid w:val="0005181C"/>
    <w:rsid w:val="00052D66"/>
    <w:rsid w:val="0005369D"/>
    <w:rsid w:val="00053976"/>
    <w:rsid w:val="00054CA3"/>
    <w:rsid w:val="00057580"/>
    <w:rsid w:val="000656E6"/>
    <w:rsid w:val="00066B06"/>
    <w:rsid w:val="00067564"/>
    <w:rsid w:val="0006761B"/>
    <w:rsid w:val="00071929"/>
    <w:rsid w:val="00075670"/>
    <w:rsid w:val="0007632B"/>
    <w:rsid w:val="00077466"/>
    <w:rsid w:val="0008187C"/>
    <w:rsid w:val="00081A78"/>
    <w:rsid w:val="00083798"/>
    <w:rsid w:val="00084ECC"/>
    <w:rsid w:val="00090381"/>
    <w:rsid w:val="000927D2"/>
    <w:rsid w:val="00094B84"/>
    <w:rsid w:val="00095044"/>
    <w:rsid w:val="00095209"/>
    <w:rsid w:val="000A1BBC"/>
    <w:rsid w:val="000A2F6C"/>
    <w:rsid w:val="000A5143"/>
    <w:rsid w:val="000A516C"/>
    <w:rsid w:val="000B0A2D"/>
    <w:rsid w:val="000B18E3"/>
    <w:rsid w:val="000B45CD"/>
    <w:rsid w:val="000B5180"/>
    <w:rsid w:val="000B5494"/>
    <w:rsid w:val="000B576E"/>
    <w:rsid w:val="000C20F7"/>
    <w:rsid w:val="000C383B"/>
    <w:rsid w:val="000C3C59"/>
    <w:rsid w:val="000C3C5F"/>
    <w:rsid w:val="000C43A8"/>
    <w:rsid w:val="000C79E4"/>
    <w:rsid w:val="000C7C68"/>
    <w:rsid w:val="000C7DC5"/>
    <w:rsid w:val="000D06B0"/>
    <w:rsid w:val="000D17EB"/>
    <w:rsid w:val="000D28EC"/>
    <w:rsid w:val="000D453D"/>
    <w:rsid w:val="000D5BE8"/>
    <w:rsid w:val="000D6347"/>
    <w:rsid w:val="000E1562"/>
    <w:rsid w:val="000E3C56"/>
    <w:rsid w:val="000E5BAA"/>
    <w:rsid w:val="000E5EFB"/>
    <w:rsid w:val="000F50EC"/>
    <w:rsid w:val="000F58F7"/>
    <w:rsid w:val="0010152B"/>
    <w:rsid w:val="00104100"/>
    <w:rsid w:val="00105CAE"/>
    <w:rsid w:val="00106D6C"/>
    <w:rsid w:val="001071D5"/>
    <w:rsid w:val="00107714"/>
    <w:rsid w:val="00107A39"/>
    <w:rsid w:val="001104EA"/>
    <w:rsid w:val="001123CE"/>
    <w:rsid w:val="00112D70"/>
    <w:rsid w:val="00112E27"/>
    <w:rsid w:val="0011456C"/>
    <w:rsid w:val="001170E2"/>
    <w:rsid w:val="00120575"/>
    <w:rsid w:val="0012575B"/>
    <w:rsid w:val="001264BE"/>
    <w:rsid w:val="001309E0"/>
    <w:rsid w:val="001312FC"/>
    <w:rsid w:val="001332C9"/>
    <w:rsid w:val="00133BE5"/>
    <w:rsid w:val="00133FFD"/>
    <w:rsid w:val="00135801"/>
    <w:rsid w:val="0014457B"/>
    <w:rsid w:val="001456A0"/>
    <w:rsid w:val="00145700"/>
    <w:rsid w:val="00145D95"/>
    <w:rsid w:val="00147761"/>
    <w:rsid w:val="00147838"/>
    <w:rsid w:val="00147EC5"/>
    <w:rsid w:val="001526A4"/>
    <w:rsid w:val="00152AC7"/>
    <w:rsid w:val="00153888"/>
    <w:rsid w:val="00155714"/>
    <w:rsid w:val="00160642"/>
    <w:rsid w:val="001607E5"/>
    <w:rsid w:val="00160BBA"/>
    <w:rsid w:val="00161C28"/>
    <w:rsid w:val="00162190"/>
    <w:rsid w:val="0016302B"/>
    <w:rsid w:val="001635DF"/>
    <w:rsid w:val="00163856"/>
    <w:rsid w:val="00165C3B"/>
    <w:rsid w:val="00167211"/>
    <w:rsid w:val="001675E2"/>
    <w:rsid w:val="00167766"/>
    <w:rsid w:val="0017064C"/>
    <w:rsid w:val="00171BD5"/>
    <w:rsid w:val="001730EB"/>
    <w:rsid w:val="00180541"/>
    <w:rsid w:val="001809E7"/>
    <w:rsid w:val="001830DA"/>
    <w:rsid w:val="001840DD"/>
    <w:rsid w:val="001848E7"/>
    <w:rsid w:val="001857D2"/>
    <w:rsid w:val="00186238"/>
    <w:rsid w:val="00186CF8"/>
    <w:rsid w:val="00192D69"/>
    <w:rsid w:val="00194499"/>
    <w:rsid w:val="001A26F0"/>
    <w:rsid w:val="001A4EDD"/>
    <w:rsid w:val="001A56C9"/>
    <w:rsid w:val="001A59B6"/>
    <w:rsid w:val="001B343C"/>
    <w:rsid w:val="001B3ACD"/>
    <w:rsid w:val="001B4EE7"/>
    <w:rsid w:val="001B5EAB"/>
    <w:rsid w:val="001B671A"/>
    <w:rsid w:val="001C1307"/>
    <w:rsid w:val="001C75AF"/>
    <w:rsid w:val="001C79BA"/>
    <w:rsid w:val="001E1175"/>
    <w:rsid w:val="001E1E35"/>
    <w:rsid w:val="001E3F3B"/>
    <w:rsid w:val="001E4C7A"/>
    <w:rsid w:val="001E5822"/>
    <w:rsid w:val="001E6BF2"/>
    <w:rsid w:val="001F22EF"/>
    <w:rsid w:val="001F327A"/>
    <w:rsid w:val="001F42FE"/>
    <w:rsid w:val="001F53FE"/>
    <w:rsid w:val="00201F2A"/>
    <w:rsid w:val="0020323E"/>
    <w:rsid w:val="002033ED"/>
    <w:rsid w:val="00205E15"/>
    <w:rsid w:val="00206C97"/>
    <w:rsid w:val="00210AFC"/>
    <w:rsid w:val="00212955"/>
    <w:rsid w:val="00212F77"/>
    <w:rsid w:val="00213E22"/>
    <w:rsid w:val="00217480"/>
    <w:rsid w:val="00220CFC"/>
    <w:rsid w:val="002211B4"/>
    <w:rsid w:val="00223226"/>
    <w:rsid w:val="00230018"/>
    <w:rsid w:val="0023346A"/>
    <w:rsid w:val="00234045"/>
    <w:rsid w:val="00234A2B"/>
    <w:rsid w:val="00234CAA"/>
    <w:rsid w:val="0024023A"/>
    <w:rsid w:val="002405C3"/>
    <w:rsid w:val="0024353C"/>
    <w:rsid w:val="00244456"/>
    <w:rsid w:val="00245504"/>
    <w:rsid w:val="002465A0"/>
    <w:rsid w:val="0025226C"/>
    <w:rsid w:val="00253173"/>
    <w:rsid w:val="00254D20"/>
    <w:rsid w:val="00254EC6"/>
    <w:rsid w:val="00255AAE"/>
    <w:rsid w:val="00255F7B"/>
    <w:rsid w:val="00263045"/>
    <w:rsid w:val="002648F9"/>
    <w:rsid w:val="00264DF8"/>
    <w:rsid w:val="0026666D"/>
    <w:rsid w:val="002673E2"/>
    <w:rsid w:val="002715E9"/>
    <w:rsid w:val="00277A0B"/>
    <w:rsid w:val="00282338"/>
    <w:rsid w:val="0028795A"/>
    <w:rsid w:val="002938C3"/>
    <w:rsid w:val="00295DE8"/>
    <w:rsid w:val="002A0652"/>
    <w:rsid w:val="002A1A9E"/>
    <w:rsid w:val="002A2D6B"/>
    <w:rsid w:val="002A3578"/>
    <w:rsid w:val="002A583F"/>
    <w:rsid w:val="002B111C"/>
    <w:rsid w:val="002B1652"/>
    <w:rsid w:val="002B3E3E"/>
    <w:rsid w:val="002B6834"/>
    <w:rsid w:val="002C0D43"/>
    <w:rsid w:val="002C63C7"/>
    <w:rsid w:val="002D0434"/>
    <w:rsid w:val="002D04CC"/>
    <w:rsid w:val="002D0ACC"/>
    <w:rsid w:val="002D12A9"/>
    <w:rsid w:val="002D1A0E"/>
    <w:rsid w:val="002D4D87"/>
    <w:rsid w:val="002D6A00"/>
    <w:rsid w:val="002E1673"/>
    <w:rsid w:val="002E2F03"/>
    <w:rsid w:val="002E2FDE"/>
    <w:rsid w:val="002E32A8"/>
    <w:rsid w:val="002E66A2"/>
    <w:rsid w:val="002E7C14"/>
    <w:rsid w:val="002F0D75"/>
    <w:rsid w:val="002F767A"/>
    <w:rsid w:val="00301C8B"/>
    <w:rsid w:val="003041FE"/>
    <w:rsid w:val="00304CEF"/>
    <w:rsid w:val="0031049C"/>
    <w:rsid w:val="003114A4"/>
    <w:rsid w:val="00311B8E"/>
    <w:rsid w:val="003126BD"/>
    <w:rsid w:val="00312C8B"/>
    <w:rsid w:val="00314140"/>
    <w:rsid w:val="003156B5"/>
    <w:rsid w:val="00316B4A"/>
    <w:rsid w:val="00320A3F"/>
    <w:rsid w:val="003236FE"/>
    <w:rsid w:val="0032525C"/>
    <w:rsid w:val="00330CAA"/>
    <w:rsid w:val="00331FDD"/>
    <w:rsid w:val="0033243F"/>
    <w:rsid w:val="00332708"/>
    <w:rsid w:val="003335DD"/>
    <w:rsid w:val="003350EF"/>
    <w:rsid w:val="00337416"/>
    <w:rsid w:val="003407FC"/>
    <w:rsid w:val="00343887"/>
    <w:rsid w:val="00343C76"/>
    <w:rsid w:val="00344425"/>
    <w:rsid w:val="00344EB3"/>
    <w:rsid w:val="00345306"/>
    <w:rsid w:val="0034672C"/>
    <w:rsid w:val="0034734B"/>
    <w:rsid w:val="00347D02"/>
    <w:rsid w:val="0035499C"/>
    <w:rsid w:val="00354CC7"/>
    <w:rsid w:val="0035531C"/>
    <w:rsid w:val="003569CB"/>
    <w:rsid w:val="00357971"/>
    <w:rsid w:val="003621D9"/>
    <w:rsid w:val="003622AA"/>
    <w:rsid w:val="00366B9F"/>
    <w:rsid w:val="003677EA"/>
    <w:rsid w:val="00370187"/>
    <w:rsid w:val="003719E9"/>
    <w:rsid w:val="003775F3"/>
    <w:rsid w:val="00382656"/>
    <w:rsid w:val="00382B4A"/>
    <w:rsid w:val="00385E80"/>
    <w:rsid w:val="00387B09"/>
    <w:rsid w:val="00391E92"/>
    <w:rsid w:val="003A4A24"/>
    <w:rsid w:val="003A724E"/>
    <w:rsid w:val="003A7711"/>
    <w:rsid w:val="003B142F"/>
    <w:rsid w:val="003B23EA"/>
    <w:rsid w:val="003B421E"/>
    <w:rsid w:val="003B580F"/>
    <w:rsid w:val="003B638F"/>
    <w:rsid w:val="003C19CA"/>
    <w:rsid w:val="003C370F"/>
    <w:rsid w:val="003C3939"/>
    <w:rsid w:val="003C42B0"/>
    <w:rsid w:val="003C57C6"/>
    <w:rsid w:val="003C5A9C"/>
    <w:rsid w:val="003D0167"/>
    <w:rsid w:val="003D0529"/>
    <w:rsid w:val="003D1B44"/>
    <w:rsid w:val="003E0AFF"/>
    <w:rsid w:val="003E2A9D"/>
    <w:rsid w:val="003E39E7"/>
    <w:rsid w:val="003E6366"/>
    <w:rsid w:val="003E7EC6"/>
    <w:rsid w:val="003F10BA"/>
    <w:rsid w:val="003F253C"/>
    <w:rsid w:val="003F3414"/>
    <w:rsid w:val="003F4EAD"/>
    <w:rsid w:val="003F6478"/>
    <w:rsid w:val="00400007"/>
    <w:rsid w:val="00400361"/>
    <w:rsid w:val="00410575"/>
    <w:rsid w:val="004120C9"/>
    <w:rsid w:val="00414870"/>
    <w:rsid w:val="00414BBA"/>
    <w:rsid w:val="00415DE4"/>
    <w:rsid w:val="004170B8"/>
    <w:rsid w:val="0042431C"/>
    <w:rsid w:val="004260CB"/>
    <w:rsid w:val="004306B3"/>
    <w:rsid w:val="00431177"/>
    <w:rsid w:val="00431777"/>
    <w:rsid w:val="004343DE"/>
    <w:rsid w:val="004360EB"/>
    <w:rsid w:val="004434AA"/>
    <w:rsid w:val="00443879"/>
    <w:rsid w:val="0044657A"/>
    <w:rsid w:val="00447F9C"/>
    <w:rsid w:val="00450099"/>
    <w:rsid w:val="004524BB"/>
    <w:rsid w:val="0045574B"/>
    <w:rsid w:val="00455C9B"/>
    <w:rsid w:val="00465553"/>
    <w:rsid w:val="0046599B"/>
    <w:rsid w:val="00467ADD"/>
    <w:rsid w:val="00470FB0"/>
    <w:rsid w:val="00476ABF"/>
    <w:rsid w:val="00482632"/>
    <w:rsid w:val="00484473"/>
    <w:rsid w:val="00486BE3"/>
    <w:rsid w:val="00486FD1"/>
    <w:rsid w:val="00490CAF"/>
    <w:rsid w:val="00491CE0"/>
    <w:rsid w:val="00492802"/>
    <w:rsid w:val="00493342"/>
    <w:rsid w:val="00493568"/>
    <w:rsid w:val="00494280"/>
    <w:rsid w:val="00497349"/>
    <w:rsid w:val="00497D7E"/>
    <w:rsid w:val="004A0ACB"/>
    <w:rsid w:val="004A0DD6"/>
    <w:rsid w:val="004A264D"/>
    <w:rsid w:val="004A7841"/>
    <w:rsid w:val="004B324B"/>
    <w:rsid w:val="004B3A5A"/>
    <w:rsid w:val="004B3CAD"/>
    <w:rsid w:val="004B3D70"/>
    <w:rsid w:val="004C0917"/>
    <w:rsid w:val="004C24BD"/>
    <w:rsid w:val="004C4D3D"/>
    <w:rsid w:val="004C6D29"/>
    <w:rsid w:val="004D5BA2"/>
    <w:rsid w:val="004D64C7"/>
    <w:rsid w:val="004D795D"/>
    <w:rsid w:val="004E11EF"/>
    <w:rsid w:val="004E29B1"/>
    <w:rsid w:val="004E3774"/>
    <w:rsid w:val="004E661C"/>
    <w:rsid w:val="004E6919"/>
    <w:rsid w:val="004E769D"/>
    <w:rsid w:val="004E7E40"/>
    <w:rsid w:val="004F2A73"/>
    <w:rsid w:val="004F34F4"/>
    <w:rsid w:val="004F6030"/>
    <w:rsid w:val="004F7490"/>
    <w:rsid w:val="004F75BD"/>
    <w:rsid w:val="004F77AF"/>
    <w:rsid w:val="00502510"/>
    <w:rsid w:val="005038A8"/>
    <w:rsid w:val="005044F6"/>
    <w:rsid w:val="00512334"/>
    <w:rsid w:val="00512B86"/>
    <w:rsid w:val="0051416E"/>
    <w:rsid w:val="00521D61"/>
    <w:rsid w:val="00522A3B"/>
    <w:rsid w:val="00522FB7"/>
    <w:rsid w:val="00525079"/>
    <w:rsid w:val="005257FB"/>
    <w:rsid w:val="00527109"/>
    <w:rsid w:val="005275CB"/>
    <w:rsid w:val="00530D87"/>
    <w:rsid w:val="0053122C"/>
    <w:rsid w:val="00532687"/>
    <w:rsid w:val="0053278D"/>
    <w:rsid w:val="00534767"/>
    <w:rsid w:val="00535204"/>
    <w:rsid w:val="00536B42"/>
    <w:rsid w:val="0054035E"/>
    <w:rsid w:val="00541509"/>
    <w:rsid w:val="00543BB5"/>
    <w:rsid w:val="00544B6B"/>
    <w:rsid w:val="005454B5"/>
    <w:rsid w:val="0054553B"/>
    <w:rsid w:val="00546DD5"/>
    <w:rsid w:val="00547AB5"/>
    <w:rsid w:val="00552524"/>
    <w:rsid w:val="00552B1D"/>
    <w:rsid w:val="00554A35"/>
    <w:rsid w:val="005552A0"/>
    <w:rsid w:val="00555C93"/>
    <w:rsid w:val="00560030"/>
    <w:rsid w:val="00563D90"/>
    <w:rsid w:val="00564A0B"/>
    <w:rsid w:val="00564A46"/>
    <w:rsid w:val="00565679"/>
    <w:rsid w:val="00565991"/>
    <w:rsid w:val="0057072E"/>
    <w:rsid w:val="00571346"/>
    <w:rsid w:val="00572537"/>
    <w:rsid w:val="00572AF8"/>
    <w:rsid w:val="005730C4"/>
    <w:rsid w:val="0058048A"/>
    <w:rsid w:val="005805D0"/>
    <w:rsid w:val="00583A1D"/>
    <w:rsid w:val="00585F5D"/>
    <w:rsid w:val="00586C32"/>
    <w:rsid w:val="00590445"/>
    <w:rsid w:val="00593646"/>
    <w:rsid w:val="00593716"/>
    <w:rsid w:val="00595893"/>
    <w:rsid w:val="0059662D"/>
    <w:rsid w:val="00596799"/>
    <w:rsid w:val="00597097"/>
    <w:rsid w:val="00597B9D"/>
    <w:rsid w:val="005A237B"/>
    <w:rsid w:val="005A2DDA"/>
    <w:rsid w:val="005A3015"/>
    <w:rsid w:val="005A45B8"/>
    <w:rsid w:val="005A46AE"/>
    <w:rsid w:val="005A4C6E"/>
    <w:rsid w:val="005A63C5"/>
    <w:rsid w:val="005A6786"/>
    <w:rsid w:val="005A7DA2"/>
    <w:rsid w:val="005B003A"/>
    <w:rsid w:val="005B1D03"/>
    <w:rsid w:val="005B1F8F"/>
    <w:rsid w:val="005B3EAE"/>
    <w:rsid w:val="005B5BCB"/>
    <w:rsid w:val="005B7408"/>
    <w:rsid w:val="005C0ED7"/>
    <w:rsid w:val="005C2D6B"/>
    <w:rsid w:val="005C5AF3"/>
    <w:rsid w:val="005D0216"/>
    <w:rsid w:val="005D1462"/>
    <w:rsid w:val="005D2C5A"/>
    <w:rsid w:val="005D54A6"/>
    <w:rsid w:val="005D66E3"/>
    <w:rsid w:val="005D6DE4"/>
    <w:rsid w:val="005E2A8D"/>
    <w:rsid w:val="005E5693"/>
    <w:rsid w:val="005E6E2E"/>
    <w:rsid w:val="005E71BB"/>
    <w:rsid w:val="005E7EDA"/>
    <w:rsid w:val="005F1D41"/>
    <w:rsid w:val="005F2AAA"/>
    <w:rsid w:val="00601F71"/>
    <w:rsid w:val="00603C84"/>
    <w:rsid w:val="006048C5"/>
    <w:rsid w:val="00605542"/>
    <w:rsid w:val="0060675D"/>
    <w:rsid w:val="006070B1"/>
    <w:rsid w:val="00607644"/>
    <w:rsid w:val="00611588"/>
    <w:rsid w:val="006135A6"/>
    <w:rsid w:val="00613FDC"/>
    <w:rsid w:val="00622242"/>
    <w:rsid w:val="006235F5"/>
    <w:rsid w:val="006240B4"/>
    <w:rsid w:val="00625F4E"/>
    <w:rsid w:val="00625F92"/>
    <w:rsid w:val="006317AB"/>
    <w:rsid w:val="00632193"/>
    <w:rsid w:val="006350E2"/>
    <w:rsid w:val="00636028"/>
    <w:rsid w:val="00636133"/>
    <w:rsid w:val="006370B1"/>
    <w:rsid w:val="00637CEC"/>
    <w:rsid w:val="00643F9D"/>
    <w:rsid w:val="006445A4"/>
    <w:rsid w:val="00644CB4"/>
    <w:rsid w:val="006509C7"/>
    <w:rsid w:val="006509FF"/>
    <w:rsid w:val="00654D68"/>
    <w:rsid w:val="00655B51"/>
    <w:rsid w:val="00661F82"/>
    <w:rsid w:val="006674A1"/>
    <w:rsid w:val="006714CE"/>
    <w:rsid w:val="006805E3"/>
    <w:rsid w:val="006874C7"/>
    <w:rsid w:val="006908CB"/>
    <w:rsid w:val="006909DB"/>
    <w:rsid w:val="00691E27"/>
    <w:rsid w:val="0069247B"/>
    <w:rsid w:val="006958B8"/>
    <w:rsid w:val="006979FD"/>
    <w:rsid w:val="006A4FD9"/>
    <w:rsid w:val="006A5D8A"/>
    <w:rsid w:val="006B0B8B"/>
    <w:rsid w:val="006B1D40"/>
    <w:rsid w:val="006B3BB7"/>
    <w:rsid w:val="006C22EF"/>
    <w:rsid w:val="006C3231"/>
    <w:rsid w:val="006C4B5C"/>
    <w:rsid w:val="006C5FC9"/>
    <w:rsid w:val="006D7915"/>
    <w:rsid w:val="006E396B"/>
    <w:rsid w:val="006E3F3C"/>
    <w:rsid w:val="006E5414"/>
    <w:rsid w:val="006F0DEE"/>
    <w:rsid w:val="006F26BF"/>
    <w:rsid w:val="006F344F"/>
    <w:rsid w:val="006F707A"/>
    <w:rsid w:val="00701F21"/>
    <w:rsid w:val="0070529C"/>
    <w:rsid w:val="00705777"/>
    <w:rsid w:val="00705FD4"/>
    <w:rsid w:val="0071046F"/>
    <w:rsid w:val="00710F55"/>
    <w:rsid w:val="00711482"/>
    <w:rsid w:val="007117AA"/>
    <w:rsid w:val="007125E1"/>
    <w:rsid w:val="00713855"/>
    <w:rsid w:val="00726979"/>
    <w:rsid w:val="00730270"/>
    <w:rsid w:val="00731CF6"/>
    <w:rsid w:val="00732CCE"/>
    <w:rsid w:val="00734208"/>
    <w:rsid w:val="007358BC"/>
    <w:rsid w:val="00735FBE"/>
    <w:rsid w:val="0073651C"/>
    <w:rsid w:val="00740EEA"/>
    <w:rsid w:val="00745E55"/>
    <w:rsid w:val="007514D6"/>
    <w:rsid w:val="00756194"/>
    <w:rsid w:val="007615FA"/>
    <w:rsid w:val="00764D22"/>
    <w:rsid w:val="00766DEC"/>
    <w:rsid w:val="007755DB"/>
    <w:rsid w:val="00780ADE"/>
    <w:rsid w:val="00782F29"/>
    <w:rsid w:val="00791EE6"/>
    <w:rsid w:val="0079262D"/>
    <w:rsid w:val="00793805"/>
    <w:rsid w:val="007A177A"/>
    <w:rsid w:val="007A4E44"/>
    <w:rsid w:val="007A5970"/>
    <w:rsid w:val="007A5DEC"/>
    <w:rsid w:val="007A692B"/>
    <w:rsid w:val="007A75FD"/>
    <w:rsid w:val="007B09A7"/>
    <w:rsid w:val="007B0F6F"/>
    <w:rsid w:val="007B49C8"/>
    <w:rsid w:val="007B6306"/>
    <w:rsid w:val="007B6552"/>
    <w:rsid w:val="007B7962"/>
    <w:rsid w:val="007C05DA"/>
    <w:rsid w:val="007C2709"/>
    <w:rsid w:val="007C397D"/>
    <w:rsid w:val="007C49BE"/>
    <w:rsid w:val="007D0FA0"/>
    <w:rsid w:val="007D1401"/>
    <w:rsid w:val="007D23AF"/>
    <w:rsid w:val="007D33B7"/>
    <w:rsid w:val="007D5FE6"/>
    <w:rsid w:val="007D700C"/>
    <w:rsid w:val="007E1873"/>
    <w:rsid w:val="007E2849"/>
    <w:rsid w:val="007E431C"/>
    <w:rsid w:val="007F0902"/>
    <w:rsid w:val="007F0946"/>
    <w:rsid w:val="007F1D9B"/>
    <w:rsid w:val="007F6F77"/>
    <w:rsid w:val="00801F86"/>
    <w:rsid w:val="008021A3"/>
    <w:rsid w:val="00803E94"/>
    <w:rsid w:val="008057BC"/>
    <w:rsid w:val="00807144"/>
    <w:rsid w:val="00810807"/>
    <w:rsid w:val="008112CD"/>
    <w:rsid w:val="008128AF"/>
    <w:rsid w:val="00813DB6"/>
    <w:rsid w:val="00817943"/>
    <w:rsid w:val="00820A9F"/>
    <w:rsid w:val="00820BD4"/>
    <w:rsid w:val="00823DBE"/>
    <w:rsid w:val="00824900"/>
    <w:rsid w:val="008262FF"/>
    <w:rsid w:val="00826E8C"/>
    <w:rsid w:val="00827C2C"/>
    <w:rsid w:val="00830357"/>
    <w:rsid w:val="0083140F"/>
    <w:rsid w:val="008424A5"/>
    <w:rsid w:val="00842A29"/>
    <w:rsid w:val="00843E0C"/>
    <w:rsid w:val="00845D13"/>
    <w:rsid w:val="00852E47"/>
    <w:rsid w:val="0085340D"/>
    <w:rsid w:val="00853F8B"/>
    <w:rsid w:val="0085440E"/>
    <w:rsid w:val="00855191"/>
    <w:rsid w:val="00856328"/>
    <w:rsid w:val="00860730"/>
    <w:rsid w:val="00861448"/>
    <w:rsid w:val="00862E7D"/>
    <w:rsid w:val="00862F74"/>
    <w:rsid w:val="00863748"/>
    <w:rsid w:val="00864A06"/>
    <w:rsid w:val="008663D8"/>
    <w:rsid w:val="00871EA4"/>
    <w:rsid w:val="00873CA0"/>
    <w:rsid w:val="00876088"/>
    <w:rsid w:val="008845D4"/>
    <w:rsid w:val="00885CF9"/>
    <w:rsid w:val="008863C1"/>
    <w:rsid w:val="00894FA9"/>
    <w:rsid w:val="0089529D"/>
    <w:rsid w:val="008958F0"/>
    <w:rsid w:val="00895FF2"/>
    <w:rsid w:val="008A0084"/>
    <w:rsid w:val="008A02DF"/>
    <w:rsid w:val="008A0E2C"/>
    <w:rsid w:val="008A68E9"/>
    <w:rsid w:val="008A7A14"/>
    <w:rsid w:val="008B019B"/>
    <w:rsid w:val="008B1860"/>
    <w:rsid w:val="008B253B"/>
    <w:rsid w:val="008B2A86"/>
    <w:rsid w:val="008B3A93"/>
    <w:rsid w:val="008B6A5E"/>
    <w:rsid w:val="008C11D7"/>
    <w:rsid w:val="008C1979"/>
    <w:rsid w:val="008D041C"/>
    <w:rsid w:val="008D0996"/>
    <w:rsid w:val="008D750C"/>
    <w:rsid w:val="008E0448"/>
    <w:rsid w:val="008F07BB"/>
    <w:rsid w:val="008F16FA"/>
    <w:rsid w:val="008F2E58"/>
    <w:rsid w:val="008F6E3F"/>
    <w:rsid w:val="009000AC"/>
    <w:rsid w:val="00900225"/>
    <w:rsid w:val="009037B4"/>
    <w:rsid w:val="00904D17"/>
    <w:rsid w:val="00915A9B"/>
    <w:rsid w:val="00917AD9"/>
    <w:rsid w:val="00922030"/>
    <w:rsid w:val="00922246"/>
    <w:rsid w:val="00922A89"/>
    <w:rsid w:val="00926815"/>
    <w:rsid w:val="00930151"/>
    <w:rsid w:val="00930A71"/>
    <w:rsid w:val="0093401F"/>
    <w:rsid w:val="00935A9C"/>
    <w:rsid w:val="009400D5"/>
    <w:rsid w:val="00941E3C"/>
    <w:rsid w:val="00942A10"/>
    <w:rsid w:val="009453F3"/>
    <w:rsid w:val="009455E7"/>
    <w:rsid w:val="00945933"/>
    <w:rsid w:val="00947E57"/>
    <w:rsid w:val="00951380"/>
    <w:rsid w:val="009529BD"/>
    <w:rsid w:val="00957C61"/>
    <w:rsid w:val="00962AD3"/>
    <w:rsid w:val="00963CBA"/>
    <w:rsid w:val="00967EC0"/>
    <w:rsid w:val="0097167C"/>
    <w:rsid w:val="00973EDE"/>
    <w:rsid w:val="00974018"/>
    <w:rsid w:val="00974BC8"/>
    <w:rsid w:val="0097641A"/>
    <w:rsid w:val="00980BBE"/>
    <w:rsid w:val="0098299A"/>
    <w:rsid w:val="009833DA"/>
    <w:rsid w:val="0098397D"/>
    <w:rsid w:val="00985015"/>
    <w:rsid w:val="009863F6"/>
    <w:rsid w:val="00986A0D"/>
    <w:rsid w:val="00992D6E"/>
    <w:rsid w:val="00995E13"/>
    <w:rsid w:val="009961DA"/>
    <w:rsid w:val="009A7EB9"/>
    <w:rsid w:val="009B0F90"/>
    <w:rsid w:val="009B39A3"/>
    <w:rsid w:val="009B73C0"/>
    <w:rsid w:val="009C14A0"/>
    <w:rsid w:val="009C2B07"/>
    <w:rsid w:val="009C49AE"/>
    <w:rsid w:val="009D1355"/>
    <w:rsid w:val="009D2841"/>
    <w:rsid w:val="009D305D"/>
    <w:rsid w:val="009D33BB"/>
    <w:rsid w:val="009D7D79"/>
    <w:rsid w:val="009E0E39"/>
    <w:rsid w:val="009E0F03"/>
    <w:rsid w:val="009E1B24"/>
    <w:rsid w:val="009E24E5"/>
    <w:rsid w:val="009E2E09"/>
    <w:rsid w:val="009E61A6"/>
    <w:rsid w:val="009E699B"/>
    <w:rsid w:val="009E6F40"/>
    <w:rsid w:val="009F1428"/>
    <w:rsid w:val="009F2C58"/>
    <w:rsid w:val="009F7C77"/>
    <w:rsid w:val="00A0113B"/>
    <w:rsid w:val="00A02198"/>
    <w:rsid w:val="00A04107"/>
    <w:rsid w:val="00A04500"/>
    <w:rsid w:val="00A047ED"/>
    <w:rsid w:val="00A071B8"/>
    <w:rsid w:val="00A110C0"/>
    <w:rsid w:val="00A116A0"/>
    <w:rsid w:val="00A14949"/>
    <w:rsid w:val="00A154D1"/>
    <w:rsid w:val="00A221E5"/>
    <w:rsid w:val="00A25885"/>
    <w:rsid w:val="00A267A2"/>
    <w:rsid w:val="00A340A5"/>
    <w:rsid w:val="00A34489"/>
    <w:rsid w:val="00A35153"/>
    <w:rsid w:val="00A37DF8"/>
    <w:rsid w:val="00A44E6F"/>
    <w:rsid w:val="00A509C3"/>
    <w:rsid w:val="00A55315"/>
    <w:rsid w:val="00A57048"/>
    <w:rsid w:val="00A64E34"/>
    <w:rsid w:val="00A65082"/>
    <w:rsid w:val="00A66B6E"/>
    <w:rsid w:val="00A66C1F"/>
    <w:rsid w:val="00A67C7F"/>
    <w:rsid w:val="00A707B0"/>
    <w:rsid w:val="00A718C7"/>
    <w:rsid w:val="00A71924"/>
    <w:rsid w:val="00A728BD"/>
    <w:rsid w:val="00A75D22"/>
    <w:rsid w:val="00A8077D"/>
    <w:rsid w:val="00A86DD3"/>
    <w:rsid w:val="00A87965"/>
    <w:rsid w:val="00A90084"/>
    <w:rsid w:val="00A92603"/>
    <w:rsid w:val="00A927C7"/>
    <w:rsid w:val="00AA0634"/>
    <w:rsid w:val="00AA0687"/>
    <w:rsid w:val="00AA2DA3"/>
    <w:rsid w:val="00AB05B1"/>
    <w:rsid w:val="00AB1EDC"/>
    <w:rsid w:val="00AB3622"/>
    <w:rsid w:val="00AB6C98"/>
    <w:rsid w:val="00AB73C4"/>
    <w:rsid w:val="00AB7BB5"/>
    <w:rsid w:val="00AC10A0"/>
    <w:rsid w:val="00AC10C8"/>
    <w:rsid w:val="00AC350C"/>
    <w:rsid w:val="00AC3F17"/>
    <w:rsid w:val="00AC4FA8"/>
    <w:rsid w:val="00AC6014"/>
    <w:rsid w:val="00AC6584"/>
    <w:rsid w:val="00AD0EFC"/>
    <w:rsid w:val="00AD1DE2"/>
    <w:rsid w:val="00AD4617"/>
    <w:rsid w:val="00AD5697"/>
    <w:rsid w:val="00AD72DB"/>
    <w:rsid w:val="00AE09B1"/>
    <w:rsid w:val="00AE16D2"/>
    <w:rsid w:val="00AE4370"/>
    <w:rsid w:val="00AE6334"/>
    <w:rsid w:val="00AF4871"/>
    <w:rsid w:val="00B0263E"/>
    <w:rsid w:val="00B0356D"/>
    <w:rsid w:val="00B044F4"/>
    <w:rsid w:val="00B045E2"/>
    <w:rsid w:val="00B05431"/>
    <w:rsid w:val="00B061AB"/>
    <w:rsid w:val="00B11CCD"/>
    <w:rsid w:val="00B1436E"/>
    <w:rsid w:val="00B17938"/>
    <w:rsid w:val="00B21B67"/>
    <w:rsid w:val="00B23C13"/>
    <w:rsid w:val="00B2589B"/>
    <w:rsid w:val="00B27F89"/>
    <w:rsid w:val="00B3150F"/>
    <w:rsid w:val="00B3170C"/>
    <w:rsid w:val="00B32682"/>
    <w:rsid w:val="00B33E0B"/>
    <w:rsid w:val="00B3470E"/>
    <w:rsid w:val="00B34FFB"/>
    <w:rsid w:val="00B35D68"/>
    <w:rsid w:val="00B37B7D"/>
    <w:rsid w:val="00B40E7A"/>
    <w:rsid w:val="00B4194D"/>
    <w:rsid w:val="00B43F5D"/>
    <w:rsid w:val="00B44812"/>
    <w:rsid w:val="00B47C42"/>
    <w:rsid w:val="00B5029B"/>
    <w:rsid w:val="00B50588"/>
    <w:rsid w:val="00B535FA"/>
    <w:rsid w:val="00B53FDC"/>
    <w:rsid w:val="00B543F1"/>
    <w:rsid w:val="00B549AD"/>
    <w:rsid w:val="00B568A1"/>
    <w:rsid w:val="00B56BBD"/>
    <w:rsid w:val="00B60EAC"/>
    <w:rsid w:val="00B6225B"/>
    <w:rsid w:val="00B62907"/>
    <w:rsid w:val="00B63E0F"/>
    <w:rsid w:val="00B67819"/>
    <w:rsid w:val="00B703E1"/>
    <w:rsid w:val="00B72BB3"/>
    <w:rsid w:val="00B811CE"/>
    <w:rsid w:val="00B8228B"/>
    <w:rsid w:val="00B877A3"/>
    <w:rsid w:val="00B9231B"/>
    <w:rsid w:val="00B92466"/>
    <w:rsid w:val="00B93C53"/>
    <w:rsid w:val="00B95B69"/>
    <w:rsid w:val="00B95D15"/>
    <w:rsid w:val="00B96D79"/>
    <w:rsid w:val="00B97410"/>
    <w:rsid w:val="00BA218E"/>
    <w:rsid w:val="00BB240B"/>
    <w:rsid w:val="00BB3355"/>
    <w:rsid w:val="00BB4F8D"/>
    <w:rsid w:val="00BB5518"/>
    <w:rsid w:val="00BB6A9F"/>
    <w:rsid w:val="00BC0B78"/>
    <w:rsid w:val="00BC1131"/>
    <w:rsid w:val="00BC18B5"/>
    <w:rsid w:val="00BC4439"/>
    <w:rsid w:val="00BD03CB"/>
    <w:rsid w:val="00BD11E6"/>
    <w:rsid w:val="00BD16DB"/>
    <w:rsid w:val="00BD2887"/>
    <w:rsid w:val="00BD34C6"/>
    <w:rsid w:val="00BD5D00"/>
    <w:rsid w:val="00BD72FC"/>
    <w:rsid w:val="00BE5F1B"/>
    <w:rsid w:val="00BF0D3A"/>
    <w:rsid w:val="00BF170D"/>
    <w:rsid w:val="00BF62C3"/>
    <w:rsid w:val="00BF65C6"/>
    <w:rsid w:val="00BF7C1B"/>
    <w:rsid w:val="00C00499"/>
    <w:rsid w:val="00C011A8"/>
    <w:rsid w:val="00C02A89"/>
    <w:rsid w:val="00C03C9E"/>
    <w:rsid w:val="00C0552B"/>
    <w:rsid w:val="00C05557"/>
    <w:rsid w:val="00C066C2"/>
    <w:rsid w:val="00C06AEE"/>
    <w:rsid w:val="00C07B90"/>
    <w:rsid w:val="00C154A2"/>
    <w:rsid w:val="00C15A72"/>
    <w:rsid w:val="00C163B2"/>
    <w:rsid w:val="00C16799"/>
    <w:rsid w:val="00C217A4"/>
    <w:rsid w:val="00C21BBF"/>
    <w:rsid w:val="00C23D84"/>
    <w:rsid w:val="00C26111"/>
    <w:rsid w:val="00C2715B"/>
    <w:rsid w:val="00C328C7"/>
    <w:rsid w:val="00C3409B"/>
    <w:rsid w:val="00C35F90"/>
    <w:rsid w:val="00C3622C"/>
    <w:rsid w:val="00C373DC"/>
    <w:rsid w:val="00C375D4"/>
    <w:rsid w:val="00C41C66"/>
    <w:rsid w:val="00C42C93"/>
    <w:rsid w:val="00C430C0"/>
    <w:rsid w:val="00C44867"/>
    <w:rsid w:val="00C44BB1"/>
    <w:rsid w:val="00C5168F"/>
    <w:rsid w:val="00C5373E"/>
    <w:rsid w:val="00C54F3D"/>
    <w:rsid w:val="00C55CD2"/>
    <w:rsid w:val="00C5779E"/>
    <w:rsid w:val="00C605AC"/>
    <w:rsid w:val="00C65B4D"/>
    <w:rsid w:val="00C66F45"/>
    <w:rsid w:val="00C6738D"/>
    <w:rsid w:val="00C67476"/>
    <w:rsid w:val="00C71EDE"/>
    <w:rsid w:val="00C74BED"/>
    <w:rsid w:val="00C75A59"/>
    <w:rsid w:val="00C81699"/>
    <w:rsid w:val="00C832C5"/>
    <w:rsid w:val="00C83B4F"/>
    <w:rsid w:val="00C91402"/>
    <w:rsid w:val="00C9253C"/>
    <w:rsid w:val="00C95234"/>
    <w:rsid w:val="00C97AEE"/>
    <w:rsid w:val="00C97C1E"/>
    <w:rsid w:val="00CA0459"/>
    <w:rsid w:val="00CA0878"/>
    <w:rsid w:val="00CA5D7B"/>
    <w:rsid w:val="00CB2418"/>
    <w:rsid w:val="00CB4FCB"/>
    <w:rsid w:val="00CC3F97"/>
    <w:rsid w:val="00CC4DE9"/>
    <w:rsid w:val="00CC5B17"/>
    <w:rsid w:val="00CC65B2"/>
    <w:rsid w:val="00CD1396"/>
    <w:rsid w:val="00CD164E"/>
    <w:rsid w:val="00CD2AE3"/>
    <w:rsid w:val="00CD4517"/>
    <w:rsid w:val="00CD5DE0"/>
    <w:rsid w:val="00CE43FC"/>
    <w:rsid w:val="00CE5A91"/>
    <w:rsid w:val="00CE611D"/>
    <w:rsid w:val="00CE6E70"/>
    <w:rsid w:val="00CE6F84"/>
    <w:rsid w:val="00CF4823"/>
    <w:rsid w:val="00CF64E1"/>
    <w:rsid w:val="00D03AE7"/>
    <w:rsid w:val="00D04C62"/>
    <w:rsid w:val="00D04E1A"/>
    <w:rsid w:val="00D05011"/>
    <w:rsid w:val="00D051DE"/>
    <w:rsid w:val="00D0591D"/>
    <w:rsid w:val="00D059AF"/>
    <w:rsid w:val="00D067BE"/>
    <w:rsid w:val="00D10B06"/>
    <w:rsid w:val="00D11C80"/>
    <w:rsid w:val="00D129A0"/>
    <w:rsid w:val="00D144FC"/>
    <w:rsid w:val="00D168BB"/>
    <w:rsid w:val="00D21E45"/>
    <w:rsid w:val="00D226FC"/>
    <w:rsid w:val="00D22E08"/>
    <w:rsid w:val="00D23976"/>
    <w:rsid w:val="00D23F7E"/>
    <w:rsid w:val="00D24C80"/>
    <w:rsid w:val="00D27716"/>
    <w:rsid w:val="00D30238"/>
    <w:rsid w:val="00D32CE2"/>
    <w:rsid w:val="00D415A7"/>
    <w:rsid w:val="00D4549D"/>
    <w:rsid w:val="00D455D1"/>
    <w:rsid w:val="00D47BF8"/>
    <w:rsid w:val="00D5038E"/>
    <w:rsid w:val="00D5066A"/>
    <w:rsid w:val="00D511D9"/>
    <w:rsid w:val="00D516D4"/>
    <w:rsid w:val="00D54109"/>
    <w:rsid w:val="00D542E6"/>
    <w:rsid w:val="00D55440"/>
    <w:rsid w:val="00D618B2"/>
    <w:rsid w:val="00D619DB"/>
    <w:rsid w:val="00D61ACA"/>
    <w:rsid w:val="00D64915"/>
    <w:rsid w:val="00D65B90"/>
    <w:rsid w:val="00D7165D"/>
    <w:rsid w:val="00D75F97"/>
    <w:rsid w:val="00D779C1"/>
    <w:rsid w:val="00D829DF"/>
    <w:rsid w:val="00D84334"/>
    <w:rsid w:val="00D84FA1"/>
    <w:rsid w:val="00D90E5A"/>
    <w:rsid w:val="00D91D09"/>
    <w:rsid w:val="00D92B35"/>
    <w:rsid w:val="00D93031"/>
    <w:rsid w:val="00D938A7"/>
    <w:rsid w:val="00D9390B"/>
    <w:rsid w:val="00DA31DF"/>
    <w:rsid w:val="00DA3695"/>
    <w:rsid w:val="00DA74B1"/>
    <w:rsid w:val="00DB2C9B"/>
    <w:rsid w:val="00DB33BC"/>
    <w:rsid w:val="00DB3953"/>
    <w:rsid w:val="00DB3B2C"/>
    <w:rsid w:val="00DB4C06"/>
    <w:rsid w:val="00DB7211"/>
    <w:rsid w:val="00DC1938"/>
    <w:rsid w:val="00DC2E30"/>
    <w:rsid w:val="00DC743D"/>
    <w:rsid w:val="00DD157C"/>
    <w:rsid w:val="00DD1ABB"/>
    <w:rsid w:val="00DD3297"/>
    <w:rsid w:val="00DD3A7E"/>
    <w:rsid w:val="00DD68E7"/>
    <w:rsid w:val="00DE0051"/>
    <w:rsid w:val="00DE33F4"/>
    <w:rsid w:val="00DE6BED"/>
    <w:rsid w:val="00DF0D36"/>
    <w:rsid w:val="00DF40E0"/>
    <w:rsid w:val="00DF562F"/>
    <w:rsid w:val="00DF755B"/>
    <w:rsid w:val="00E02AAB"/>
    <w:rsid w:val="00E02BCA"/>
    <w:rsid w:val="00E05482"/>
    <w:rsid w:val="00E066F4"/>
    <w:rsid w:val="00E12F33"/>
    <w:rsid w:val="00E20D26"/>
    <w:rsid w:val="00E2109C"/>
    <w:rsid w:val="00E21ADA"/>
    <w:rsid w:val="00E24825"/>
    <w:rsid w:val="00E261CF"/>
    <w:rsid w:val="00E32452"/>
    <w:rsid w:val="00E33003"/>
    <w:rsid w:val="00E35B79"/>
    <w:rsid w:val="00E374B8"/>
    <w:rsid w:val="00E378BB"/>
    <w:rsid w:val="00E40645"/>
    <w:rsid w:val="00E40BA1"/>
    <w:rsid w:val="00E417B2"/>
    <w:rsid w:val="00E41900"/>
    <w:rsid w:val="00E428C1"/>
    <w:rsid w:val="00E46D3C"/>
    <w:rsid w:val="00E472C0"/>
    <w:rsid w:val="00E55630"/>
    <w:rsid w:val="00E5643A"/>
    <w:rsid w:val="00E748A1"/>
    <w:rsid w:val="00E76DF1"/>
    <w:rsid w:val="00E778E0"/>
    <w:rsid w:val="00E77BB8"/>
    <w:rsid w:val="00E77D68"/>
    <w:rsid w:val="00E8241B"/>
    <w:rsid w:val="00E857B8"/>
    <w:rsid w:val="00E9323F"/>
    <w:rsid w:val="00E94346"/>
    <w:rsid w:val="00E96D81"/>
    <w:rsid w:val="00E97F38"/>
    <w:rsid w:val="00EA12A4"/>
    <w:rsid w:val="00EA18DF"/>
    <w:rsid w:val="00EA2D05"/>
    <w:rsid w:val="00EA4629"/>
    <w:rsid w:val="00EA4CC6"/>
    <w:rsid w:val="00EA6EC8"/>
    <w:rsid w:val="00EA7E92"/>
    <w:rsid w:val="00EB0DE9"/>
    <w:rsid w:val="00EB1EDB"/>
    <w:rsid w:val="00EB2D02"/>
    <w:rsid w:val="00EB32F7"/>
    <w:rsid w:val="00EB449E"/>
    <w:rsid w:val="00EB6751"/>
    <w:rsid w:val="00EB74BF"/>
    <w:rsid w:val="00EC49E7"/>
    <w:rsid w:val="00EC584B"/>
    <w:rsid w:val="00EC6CFA"/>
    <w:rsid w:val="00EC7751"/>
    <w:rsid w:val="00ED34E4"/>
    <w:rsid w:val="00ED4B54"/>
    <w:rsid w:val="00ED559D"/>
    <w:rsid w:val="00ED58FB"/>
    <w:rsid w:val="00ED671A"/>
    <w:rsid w:val="00ED7560"/>
    <w:rsid w:val="00ED77B3"/>
    <w:rsid w:val="00ED7FE9"/>
    <w:rsid w:val="00EE4607"/>
    <w:rsid w:val="00EE4C04"/>
    <w:rsid w:val="00EE4D51"/>
    <w:rsid w:val="00EE5120"/>
    <w:rsid w:val="00EE62C2"/>
    <w:rsid w:val="00EE6F86"/>
    <w:rsid w:val="00EE6FDD"/>
    <w:rsid w:val="00EF00EB"/>
    <w:rsid w:val="00EF05D2"/>
    <w:rsid w:val="00EF076F"/>
    <w:rsid w:val="00EF3633"/>
    <w:rsid w:val="00EF4345"/>
    <w:rsid w:val="00EF4664"/>
    <w:rsid w:val="00EF480E"/>
    <w:rsid w:val="00EF568B"/>
    <w:rsid w:val="00EF5E0B"/>
    <w:rsid w:val="00EF5FCC"/>
    <w:rsid w:val="00F014D0"/>
    <w:rsid w:val="00F015DA"/>
    <w:rsid w:val="00F03C76"/>
    <w:rsid w:val="00F04908"/>
    <w:rsid w:val="00F107C8"/>
    <w:rsid w:val="00F1619B"/>
    <w:rsid w:val="00F16298"/>
    <w:rsid w:val="00F178EA"/>
    <w:rsid w:val="00F20E62"/>
    <w:rsid w:val="00F21E8A"/>
    <w:rsid w:val="00F22777"/>
    <w:rsid w:val="00F24970"/>
    <w:rsid w:val="00F27EE3"/>
    <w:rsid w:val="00F30D4E"/>
    <w:rsid w:val="00F31BE5"/>
    <w:rsid w:val="00F32D63"/>
    <w:rsid w:val="00F3421A"/>
    <w:rsid w:val="00F355B2"/>
    <w:rsid w:val="00F42493"/>
    <w:rsid w:val="00F429F0"/>
    <w:rsid w:val="00F46599"/>
    <w:rsid w:val="00F569EE"/>
    <w:rsid w:val="00F60428"/>
    <w:rsid w:val="00F62625"/>
    <w:rsid w:val="00F65B71"/>
    <w:rsid w:val="00F66AF6"/>
    <w:rsid w:val="00F67CA1"/>
    <w:rsid w:val="00F705FB"/>
    <w:rsid w:val="00F70E96"/>
    <w:rsid w:val="00F70F09"/>
    <w:rsid w:val="00F72DB0"/>
    <w:rsid w:val="00F73BEC"/>
    <w:rsid w:val="00F80EAB"/>
    <w:rsid w:val="00F8417D"/>
    <w:rsid w:val="00F86BA3"/>
    <w:rsid w:val="00F86E9D"/>
    <w:rsid w:val="00F87486"/>
    <w:rsid w:val="00F87933"/>
    <w:rsid w:val="00F926CD"/>
    <w:rsid w:val="00F92BA9"/>
    <w:rsid w:val="00F93C10"/>
    <w:rsid w:val="00FA1DA8"/>
    <w:rsid w:val="00FA373A"/>
    <w:rsid w:val="00FA3D2B"/>
    <w:rsid w:val="00FA6A72"/>
    <w:rsid w:val="00FA6D8D"/>
    <w:rsid w:val="00FB08BE"/>
    <w:rsid w:val="00FB132B"/>
    <w:rsid w:val="00FB356E"/>
    <w:rsid w:val="00FB4844"/>
    <w:rsid w:val="00FB4C8C"/>
    <w:rsid w:val="00FB6D3D"/>
    <w:rsid w:val="00FB7A2F"/>
    <w:rsid w:val="00FC0E13"/>
    <w:rsid w:val="00FC1A77"/>
    <w:rsid w:val="00FC2888"/>
    <w:rsid w:val="00FC4135"/>
    <w:rsid w:val="00FC570A"/>
    <w:rsid w:val="00FC791B"/>
    <w:rsid w:val="00FD074A"/>
    <w:rsid w:val="00FD1D36"/>
    <w:rsid w:val="00FD2685"/>
    <w:rsid w:val="00FD2746"/>
    <w:rsid w:val="00FD3895"/>
    <w:rsid w:val="00FD41B1"/>
    <w:rsid w:val="00FD430E"/>
    <w:rsid w:val="00FD6915"/>
    <w:rsid w:val="00FE2114"/>
    <w:rsid w:val="00FE48EC"/>
    <w:rsid w:val="00FF09EA"/>
    <w:rsid w:val="00FF0ED1"/>
    <w:rsid w:val="00FF1348"/>
    <w:rsid w:val="00FF1B2C"/>
    <w:rsid w:val="00FF5512"/>
    <w:rsid w:val="074243BF"/>
    <w:rsid w:val="18DC4A51"/>
    <w:rsid w:val="22A31AF0"/>
    <w:rsid w:val="2FD52285"/>
    <w:rsid w:val="33743C96"/>
    <w:rsid w:val="33917432"/>
    <w:rsid w:val="36194EB6"/>
    <w:rsid w:val="3741084B"/>
    <w:rsid w:val="3B145771"/>
    <w:rsid w:val="44037323"/>
    <w:rsid w:val="4D697986"/>
    <w:rsid w:val="4DC45D18"/>
    <w:rsid w:val="534B7314"/>
    <w:rsid w:val="5A7F274C"/>
    <w:rsid w:val="65565253"/>
    <w:rsid w:val="6CBC55A5"/>
    <w:rsid w:val="6D3D0D0C"/>
    <w:rsid w:val="6F1A6D48"/>
    <w:rsid w:val="7E0274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2C93"/>
    <w:pPr>
      <w:widowControl w:val="0"/>
      <w:jc w:val="both"/>
    </w:pPr>
    <w:rPr>
      <w:rFonts w:eastAsiaTheme="minorEastAsi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rsid w:val="00C42C9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uiPriority w:val="99"/>
    <w:semiHidden/>
    <w:unhideWhenUsed/>
    <w:rsid w:val="00C42C9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uiPriority w:val="99"/>
    <w:unhideWhenUsed/>
    <w:qFormat/>
    <w:rsid w:val="00C42C9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387</Words>
  <Characters>2210</Characters>
  <Application>Microsoft Office Word</Application>
  <DocSecurity>0</DocSecurity>
  <Lines>18</Lines>
  <Paragraphs>5</Paragraphs>
  <ScaleCrop>false</ScaleCrop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张代臻</dc:creator>
  <cp:lastModifiedBy>张代臻</cp:lastModifiedBy>
  <cp:revision>25</cp:revision>
  <dcterms:created xsi:type="dcterms:W3CDTF">2020-07-05T00:36:00Z</dcterms:created>
  <dcterms:modified xsi:type="dcterms:W3CDTF">2020-07-05T01:24:00Z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