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68A3" w:rsidRPr="007B68A3" w:rsidRDefault="003D7454" w:rsidP="007B68A3">
      <w:pPr>
        <w:spacing w:line="560" w:lineRule="exact"/>
        <w:jc w:val="center"/>
        <w:rPr>
          <w:rFonts w:asciiTheme="majorEastAsia" w:eastAsiaTheme="majorEastAsia" w:hAnsiTheme="majorEastAsia" w:cstheme="minorBidi"/>
          <w:sz w:val="36"/>
          <w:szCs w:val="36"/>
        </w:rPr>
      </w:pPr>
      <w:r>
        <w:rPr>
          <w:rFonts w:asciiTheme="majorEastAsia" w:eastAsiaTheme="majorEastAsia" w:hAnsiTheme="majorEastAsia" w:cstheme="minorBidi" w:hint="eastAsia"/>
          <w:sz w:val="36"/>
          <w:szCs w:val="36"/>
        </w:rPr>
        <w:t>任职</w:t>
      </w:r>
      <w:r w:rsidR="007B68A3" w:rsidRPr="007B68A3">
        <w:rPr>
          <w:rFonts w:asciiTheme="majorEastAsia" w:eastAsiaTheme="majorEastAsia" w:hAnsiTheme="majorEastAsia" w:cstheme="minorBidi" w:hint="eastAsia"/>
          <w:sz w:val="36"/>
          <w:szCs w:val="36"/>
        </w:rPr>
        <w:t>工作总结</w:t>
      </w:r>
    </w:p>
    <w:p w:rsidR="00803CFF" w:rsidRPr="00D03709" w:rsidRDefault="007B68A3" w:rsidP="007B68A3">
      <w:pPr>
        <w:spacing w:afterLines="50" w:after="156" w:line="500" w:lineRule="exact"/>
        <w:jc w:val="center"/>
        <w:rPr>
          <w:sz w:val="24"/>
        </w:rPr>
      </w:pPr>
      <w:r w:rsidRPr="007B68A3">
        <w:rPr>
          <w:rFonts w:ascii="楷体" w:eastAsia="楷体" w:hAnsi="楷体" w:cstheme="minorBidi" w:hint="eastAsia"/>
          <w:sz w:val="32"/>
          <w:szCs w:val="32"/>
        </w:rPr>
        <w:t xml:space="preserve">信息工程学院 </w:t>
      </w:r>
      <w:proofErr w:type="gramStart"/>
      <w:r>
        <w:rPr>
          <w:rFonts w:ascii="楷体" w:eastAsia="楷体" w:hAnsi="楷体" w:cstheme="minorBidi" w:hint="eastAsia"/>
          <w:sz w:val="32"/>
          <w:szCs w:val="32"/>
        </w:rPr>
        <w:t>周彩根</w:t>
      </w:r>
      <w:proofErr w:type="gramEnd"/>
    </w:p>
    <w:p w:rsidR="00803CFF" w:rsidRPr="001E3A22" w:rsidRDefault="0018776C" w:rsidP="005E3A0C">
      <w:pPr>
        <w:adjustRightInd w:val="0"/>
        <w:snapToGrid w:val="0"/>
        <w:spacing w:line="560" w:lineRule="exact"/>
        <w:ind w:firstLineChars="250" w:firstLine="800"/>
        <w:rPr>
          <w:rFonts w:ascii="仿宋" w:eastAsia="仿宋" w:hAnsi="仿宋" w:cstheme="minorBidi"/>
          <w:sz w:val="32"/>
          <w:szCs w:val="32"/>
        </w:rPr>
      </w:pPr>
      <w:r w:rsidRPr="001E3A22">
        <w:rPr>
          <w:rFonts w:ascii="仿宋" w:eastAsia="仿宋" w:hAnsi="仿宋" w:cstheme="minorBidi" w:hint="eastAsia"/>
          <w:sz w:val="32"/>
          <w:szCs w:val="32"/>
        </w:rPr>
        <w:t>2019年7月</w:t>
      </w:r>
      <w:r w:rsidR="0017048E">
        <w:rPr>
          <w:rFonts w:ascii="仿宋" w:eastAsia="仿宋" w:hAnsi="仿宋" w:cstheme="minorBidi" w:hint="eastAsia"/>
          <w:sz w:val="32"/>
          <w:szCs w:val="32"/>
        </w:rPr>
        <w:t>起</w:t>
      </w:r>
      <w:r w:rsidRPr="001E3A22">
        <w:rPr>
          <w:rFonts w:ascii="仿宋" w:eastAsia="仿宋" w:hAnsi="仿宋" w:cstheme="minorBidi" w:hint="eastAsia"/>
          <w:sz w:val="32"/>
          <w:szCs w:val="32"/>
        </w:rPr>
        <w:t>，</w:t>
      </w:r>
      <w:r w:rsidR="0026431D" w:rsidRPr="001E3A22">
        <w:rPr>
          <w:rFonts w:ascii="仿宋" w:eastAsia="仿宋" w:hAnsi="仿宋" w:cstheme="minorBidi" w:hint="eastAsia"/>
          <w:sz w:val="32"/>
          <w:szCs w:val="32"/>
        </w:rPr>
        <w:t>我</w:t>
      </w:r>
      <w:r w:rsidRPr="001E3A22">
        <w:rPr>
          <w:rFonts w:ascii="仿宋" w:eastAsia="仿宋" w:hAnsi="仿宋" w:cstheme="minorBidi" w:hint="eastAsia"/>
          <w:sz w:val="32"/>
          <w:szCs w:val="32"/>
        </w:rPr>
        <w:t>担任信息工程学院副院长</w:t>
      </w:r>
      <w:r w:rsidR="0026431D">
        <w:rPr>
          <w:rFonts w:ascii="仿宋" w:eastAsia="仿宋" w:hAnsi="仿宋" w:cstheme="minorBidi" w:hint="eastAsia"/>
          <w:sz w:val="32"/>
          <w:szCs w:val="32"/>
        </w:rPr>
        <w:t>。根据工作分工，我</w:t>
      </w:r>
      <w:r w:rsidRPr="001E3A22">
        <w:rPr>
          <w:rFonts w:ascii="仿宋" w:eastAsia="仿宋" w:hAnsi="仿宋" w:cstheme="minorBidi" w:hint="eastAsia"/>
          <w:sz w:val="32"/>
          <w:szCs w:val="32"/>
        </w:rPr>
        <w:t>分管学院科研、竞赛与研究生管理等工作</w:t>
      </w:r>
      <w:r w:rsidR="00792010" w:rsidRPr="001E3A22">
        <w:rPr>
          <w:rFonts w:ascii="仿宋" w:eastAsia="仿宋" w:hAnsi="仿宋" w:cstheme="minorBidi" w:hint="eastAsia"/>
          <w:sz w:val="32"/>
          <w:szCs w:val="32"/>
        </w:rPr>
        <w:t>，协管对外交流与人才引进工作</w:t>
      </w:r>
      <w:r w:rsidR="0060019E" w:rsidRPr="001E3A22">
        <w:rPr>
          <w:rFonts w:ascii="仿宋" w:eastAsia="仿宋" w:hAnsi="仿宋" w:cstheme="minorBidi" w:hint="eastAsia"/>
          <w:sz w:val="32"/>
          <w:szCs w:val="32"/>
        </w:rPr>
        <w:t>，兼任教工第三支部书记工作</w:t>
      </w:r>
      <w:r w:rsidRPr="001E3A22">
        <w:rPr>
          <w:rFonts w:ascii="仿宋" w:eastAsia="仿宋" w:hAnsi="仿宋" w:cstheme="minorBidi" w:hint="eastAsia"/>
          <w:sz w:val="32"/>
          <w:szCs w:val="32"/>
        </w:rPr>
        <w:t>。</w:t>
      </w:r>
      <w:r w:rsidR="00803CFF" w:rsidRPr="001E3A22">
        <w:rPr>
          <w:rFonts w:ascii="仿宋" w:eastAsia="仿宋" w:hAnsi="仿宋" w:cstheme="minorBidi" w:hint="eastAsia"/>
          <w:sz w:val="32"/>
          <w:szCs w:val="32"/>
        </w:rPr>
        <w:t>一年来，本人能认真履行岗位职责，扎实开展各项工作、积极奉献、勤于思考、开拓创新。现将一年</w:t>
      </w:r>
      <w:r w:rsidR="00A21054">
        <w:rPr>
          <w:rFonts w:ascii="仿宋" w:eastAsia="仿宋" w:hAnsi="仿宋" w:cstheme="minorBidi" w:hint="eastAsia"/>
          <w:sz w:val="32"/>
          <w:szCs w:val="32"/>
        </w:rPr>
        <w:t>来</w:t>
      </w:r>
      <w:r w:rsidR="00803CFF" w:rsidRPr="001E3A22">
        <w:rPr>
          <w:rFonts w:ascii="仿宋" w:eastAsia="仿宋" w:hAnsi="仿宋" w:cstheme="minorBidi" w:hint="eastAsia"/>
          <w:sz w:val="32"/>
          <w:szCs w:val="32"/>
        </w:rPr>
        <w:t>的工作总结如下</w:t>
      </w:r>
      <w:r w:rsidR="0017048E">
        <w:rPr>
          <w:rFonts w:ascii="仿宋" w:eastAsia="仿宋" w:hAnsi="仿宋" w:cstheme="minorBidi" w:hint="eastAsia"/>
          <w:sz w:val="32"/>
          <w:szCs w:val="32"/>
        </w:rPr>
        <w:t>：</w:t>
      </w:r>
      <w:bookmarkStart w:id="0" w:name="_GoBack"/>
      <w:bookmarkEnd w:id="0"/>
    </w:p>
    <w:p w:rsidR="00A64AA3" w:rsidRPr="001E3A22" w:rsidRDefault="00A64AA3" w:rsidP="005E3A0C">
      <w:pPr>
        <w:adjustRightInd w:val="0"/>
        <w:snapToGrid w:val="0"/>
        <w:spacing w:line="560" w:lineRule="exact"/>
        <w:ind w:firstLineChars="200" w:firstLine="640"/>
        <w:rPr>
          <w:rFonts w:ascii="黑体" w:eastAsia="黑体" w:hAnsi="黑体" w:cstheme="minorBidi"/>
          <w:sz w:val="32"/>
          <w:szCs w:val="32"/>
        </w:rPr>
      </w:pPr>
      <w:r w:rsidRPr="001E3A22">
        <w:rPr>
          <w:rFonts w:ascii="黑体" w:eastAsia="黑体" w:hAnsi="黑体" w:cstheme="minorBidi" w:hint="eastAsia"/>
          <w:sz w:val="32"/>
          <w:szCs w:val="32"/>
        </w:rPr>
        <w:t>一、</w:t>
      </w:r>
      <w:r w:rsidR="00D120D9" w:rsidRPr="001E3A22">
        <w:rPr>
          <w:rFonts w:ascii="黑体" w:eastAsia="黑体" w:hAnsi="黑体" w:cstheme="minorBidi" w:hint="eastAsia"/>
          <w:sz w:val="32"/>
          <w:szCs w:val="32"/>
        </w:rPr>
        <w:t>加强学习，提升政治修养</w:t>
      </w:r>
    </w:p>
    <w:p w:rsidR="00A64AA3" w:rsidRPr="001E3A22" w:rsidRDefault="00A64AA3" w:rsidP="005E3A0C">
      <w:pPr>
        <w:adjustRightInd w:val="0"/>
        <w:snapToGrid w:val="0"/>
        <w:spacing w:line="560" w:lineRule="exact"/>
        <w:ind w:firstLineChars="250" w:firstLine="800"/>
        <w:rPr>
          <w:rFonts w:ascii="仿宋" w:eastAsia="仿宋" w:hAnsi="仿宋" w:cstheme="minorBidi"/>
          <w:sz w:val="32"/>
          <w:szCs w:val="32"/>
        </w:rPr>
      </w:pPr>
      <w:r w:rsidRPr="001E3A22">
        <w:rPr>
          <w:rFonts w:ascii="仿宋" w:eastAsia="仿宋" w:hAnsi="仿宋" w:cstheme="minorBidi" w:hint="eastAsia"/>
          <w:sz w:val="32"/>
          <w:szCs w:val="32"/>
        </w:rPr>
        <w:t>1</w:t>
      </w:r>
      <w:r w:rsidR="0049534A">
        <w:rPr>
          <w:rFonts w:ascii="仿宋" w:eastAsia="仿宋" w:hAnsi="仿宋" w:cstheme="minorBidi" w:hint="eastAsia"/>
          <w:sz w:val="32"/>
          <w:szCs w:val="32"/>
        </w:rPr>
        <w:t>、</w:t>
      </w:r>
      <w:r w:rsidRPr="001E3A22">
        <w:rPr>
          <w:rFonts w:ascii="仿宋" w:eastAsia="仿宋" w:hAnsi="仿宋" w:cstheme="minorBidi" w:hint="eastAsia"/>
          <w:sz w:val="32"/>
          <w:szCs w:val="32"/>
        </w:rPr>
        <w:t>平时注重政治理论学习，积极参加各项政治活动，认真学习并深刻领会党的十九大报告和</w:t>
      </w:r>
      <w:r w:rsidR="004E5750" w:rsidRPr="001E3A22">
        <w:rPr>
          <w:rFonts w:ascii="仿宋" w:eastAsia="仿宋" w:hAnsi="仿宋" w:cstheme="minorBidi" w:hint="eastAsia"/>
          <w:sz w:val="32"/>
          <w:szCs w:val="32"/>
        </w:rPr>
        <w:t>十九届四中全会</w:t>
      </w:r>
      <w:r w:rsidRPr="001E3A22">
        <w:rPr>
          <w:rFonts w:ascii="仿宋" w:eastAsia="仿宋" w:hAnsi="仿宋" w:cstheme="minorBidi" w:hint="eastAsia"/>
          <w:sz w:val="32"/>
          <w:szCs w:val="32"/>
        </w:rPr>
        <w:t>精神，积极参加各级各类十九大报告辅导讲座，充分理解新时代中国特色社会主义理论内涵，充分了解“两个一百年”中华民族复兴“中国梦”本质内涵和实践要求。积极投身学校“</w:t>
      </w:r>
      <w:r w:rsidR="004E5750" w:rsidRPr="001E3A22">
        <w:rPr>
          <w:rFonts w:ascii="仿宋" w:eastAsia="仿宋" w:hAnsi="仿宋" w:cstheme="minorBidi" w:hint="eastAsia"/>
          <w:sz w:val="32"/>
          <w:szCs w:val="32"/>
        </w:rPr>
        <w:t>不忘初心、牢记使命</w:t>
      </w:r>
      <w:r w:rsidRPr="001E3A22">
        <w:rPr>
          <w:rFonts w:ascii="仿宋" w:eastAsia="仿宋" w:hAnsi="仿宋" w:cstheme="minorBidi" w:hint="eastAsia"/>
          <w:sz w:val="32"/>
          <w:szCs w:val="32"/>
        </w:rPr>
        <w:t>”</w:t>
      </w:r>
      <w:r w:rsidR="004E5750" w:rsidRPr="001E3A22">
        <w:rPr>
          <w:rFonts w:ascii="仿宋" w:eastAsia="仿宋" w:hAnsi="仿宋" w:cstheme="minorBidi" w:hint="eastAsia"/>
          <w:sz w:val="32"/>
          <w:szCs w:val="32"/>
        </w:rPr>
        <w:t>主</w:t>
      </w:r>
      <w:r w:rsidRPr="001E3A22">
        <w:rPr>
          <w:rFonts w:ascii="仿宋" w:eastAsia="仿宋" w:hAnsi="仿宋" w:cstheme="minorBidi" w:hint="eastAsia"/>
          <w:sz w:val="32"/>
          <w:szCs w:val="32"/>
        </w:rPr>
        <w:t>题教育活动。</w:t>
      </w:r>
    </w:p>
    <w:p w:rsidR="00A64AA3" w:rsidRPr="001E3A22" w:rsidRDefault="00A64AA3" w:rsidP="005E3A0C">
      <w:pPr>
        <w:adjustRightInd w:val="0"/>
        <w:snapToGrid w:val="0"/>
        <w:spacing w:line="560" w:lineRule="exact"/>
        <w:ind w:firstLineChars="250" w:firstLine="800"/>
        <w:rPr>
          <w:rFonts w:ascii="仿宋" w:eastAsia="仿宋" w:hAnsi="仿宋" w:cstheme="minorBidi"/>
          <w:sz w:val="32"/>
          <w:szCs w:val="32"/>
        </w:rPr>
      </w:pPr>
      <w:r w:rsidRPr="001E3A22">
        <w:rPr>
          <w:rFonts w:ascii="仿宋" w:eastAsia="仿宋" w:hAnsi="仿宋" w:cstheme="minorBidi" w:hint="eastAsia"/>
          <w:sz w:val="32"/>
          <w:szCs w:val="32"/>
        </w:rPr>
        <w:t>2</w:t>
      </w:r>
      <w:r w:rsidR="0049534A">
        <w:rPr>
          <w:rFonts w:ascii="仿宋" w:eastAsia="仿宋" w:hAnsi="仿宋" w:cstheme="minorBidi" w:hint="eastAsia"/>
          <w:sz w:val="32"/>
          <w:szCs w:val="32"/>
        </w:rPr>
        <w:t>、</w:t>
      </w:r>
      <w:r w:rsidRPr="001E3A22">
        <w:rPr>
          <w:rFonts w:ascii="仿宋" w:eastAsia="仿宋" w:hAnsi="仿宋" w:cstheme="minorBidi" w:hint="eastAsia"/>
          <w:sz w:val="32"/>
          <w:szCs w:val="32"/>
        </w:rPr>
        <w:t>自觉加强自身的党风廉政建设。</w:t>
      </w:r>
      <w:bookmarkStart w:id="1" w:name="OLE_LINK7"/>
      <w:r w:rsidRPr="001E3A22">
        <w:rPr>
          <w:rFonts w:ascii="仿宋" w:eastAsia="仿宋" w:hAnsi="仿宋" w:cstheme="minorBidi" w:hint="eastAsia"/>
          <w:sz w:val="32"/>
          <w:szCs w:val="32"/>
        </w:rPr>
        <w:t>积极参与校“师德师风建设”、“</w:t>
      </w:r>
      <w:r w:rsidR="00697B9C" w:rsidRPr="001E3A22">
        <w:rPr>
          <w:rFonts w:ascii="仿宋" w:eastAsia="仿宋" w:hAnsi="仿宋" w:cstheme="minorBidi" w:hint="eastAsia"/>
          <w:sz w:val="32"/>
          <w:szCs w:val="32"/>
        </w:rPr>
        <w:t>课程思政</w:t>
      </w:r>
      <w:r w:rsidRPr="001E3A22">
        <w:rPr>
          <w:rFonts w:ascii="仿宋" w:eastAsia="仿宋" w:hAnsi="仿宋" w:cstheme="minorBidi" w:hint="eastAsia"/>
          <w:sz w:val="32"/>
          <w:szCs w:val="32"/>
        </w:rPr>
        <w:t>”、廉政文化周等活动。</w:t>
      </w:r>
      <w:bookmarkEnd w:id="1"/>
      <w:r w:rsidRPr="001E3A22">
        <w:rPr>
          <w:rFonts w:ascii="仿宋" w:eastAsia="仿宋" w:hAnsi="仿宋" w:cstheme="minorBidi" w:hint="eastAsia"/>
          <w:sz w:val="32"/>
          <w:szCs w:val="32"/>
        </w:rPr>
        <w:t>认真参加“</w:t>
      </w:r>
      <w:r w:rsidR="00697B9C" w:rsidRPr="001E3A22">
        <w:rPr>
          <w:rFonts w:ascii="仿宋" w:eastAsia="仿宋" w:hAnsi="仿宋" w:cstheme="minorBidi" w:hint="eastAsia"/>
          <w:sz w:val="32"/>
          <w:szCs w:val="32"/>
        </w:rPr>
        <w:t>不忘初心、牢记使命</w:t>
      </w:r>
      <w:r w:rsidRPr="001E3A22">
        <w:rPr>
          <w:rFonts w:ascii="仿宋" w:eastAsia="仿宋" w:hAnsi="仿宋" w:cstheme="minorBidi" w:hint="eastAsia"/>
          <w:sz w:val="32"/>
          <w:szCs w:val="32"/>
        </w:rPr>
        <w:t>”主题教育活动，自觉学党章</w:t>
      </w:r>
      <w:r w:rsidR="00697B9C" w:rsidRPr="001E3A22">
        <w:rPr>
          <w:rFonts w:ascii="仿宋" w:eastAsia="仿宋" w:hAnsi="仿宋" w:cstheme="minorBidi" w:hint="eastAsia"/>
          <w:sz w:val="32"/>
          <w:szCs w:val="32"/>
        </w:rPr>
        <w:t>、党规</w:t>
      </w:r>
      <w:r w:rsidRPr="001E3A22">
        <w:rPr>
          <w:rFonts w:ascii="仿宋" w:eastAsia="仿宋" w:hAnsi="仿宋" w:cstheme="minorBidi" w:hint="eastAsia"/>
          <w:sz w:val="32"/>
          <w:szCs w:val="32"/>
        </w:rPr>
        <w:t>、</w:t>
      </w:r>
      <w:r w:rsidR="000D4810" w:rsidRPr="001E3A22">
        <w:rPr>
          <w:rFonts w:ascii="仿宋" w:eastAsia="仿宋" w:hAnsi="仿宋" w:cstheme="minorBidi" w:hint="eastAsia"/>
          <w:sz w:val="32"/>
          <w:szCs w:val="32"/>
        </w:rPr>
        <w:t>学宪法</w:t>
      </w:r>
      <w:r w:rsidR="00697B9C" w:rsidRPr="001E3A22">
        <w:rPr>
          <w:rFonts w:ascii="仿宋" w:eastAsia="仿宋" w:hAnsi="仿宋" w:cstheme="minorBidi" w:hint="eastAsia"/>
          <w:sz w:val="32"/>
          <w:szCs w:val="32"/>
        </w:rPr>
        <w:t>、法律</w:t>
      </w:r>
      <w:r w:rsidRPr="001E3A22">
        <w:rPr>
          <w:rFonts w:ascii="仿宋" w:eastAsia="仿宋" w:hAnsi="仿宋" w:cstheme="minorBidi" w:hint="eastAsia"/>
          <w:sz w:val="32"/>
          <w:szCs w:val="32"/>
        </w:rPr>
        <w:t>，</w:t>
      </w:r>
      <w:r w:rsidR="00697B9C" w:rsidRPr="001E3A22">
        <w:rPr>
          <w:rFonts w:ascii="仿宋" w:eastAsia="仿宋" w:hAnsi="仿宋" w:cstheme="minorBidi" w:hint="eastAsia"/>
          <w:sz w:val="32"/>
          <w:szCs w:val="32"/>
        </w:rPr>
        <w:t>认真</w:t>
      </w:r>
      <w:r w:rsidRPr="001E3A22">
        <w:rPr>
          <w:rFonts w:ascii="仿宋" w:eastAsia="仿宋" w:hAnsi="仿宋" w:cstheme="minorBidi" w:hint="eastAsia"/>
          <w:sz w:val="32"/>
          <w:szCs w:val="32"/>
        </w:rPr>
        <w:t>阅读《</w:t>
      </w:r>
      <w:r w:rsidR="00697B9C" w:rsidRPr="001E3A22">
        <w:rPr>
          <w:rFonts w:ascii="仿宋" w:eastAsia="仿宋" w:hAnsi="仿宋" w:cstheme="minorBidi" w:hint="eastAsia"/>
          <w:sz w:val="32"/>
          <w:szCs w:val="32"/>
        </w:rPr>
        <w:t>习近平关于“不忘初心、牢记使命”重要论述选编</w:t>
      </w:r>
      <w:r w:rsidRPr="001E3A22">
        <w:rPr>
          <w:rFonts w:ascii="仿宋" w:eastAsia="仿宋" w:hAnsi="仿宋" w:cstheme="minorBidi" w:hint="eastAsia"/>
          <w:sz w:val="32"/>
          <w:szCs w:val="32"/>
        </w:rPr>
        <w:t>》</w:t>
      </w:r>
      <w:r w:rsidR="00697B9C" w:rsidRPr="001E3A22">
        <w:rPr>
          <w:rFonts w:ascii="仿宋" w:eastAsia="仿宋" w:hAnsi="仿宋" w:cstheme="minorBidi" w:hint="eastAsia"/>
          <w:sz w:val="32"/>
          <w:szCs w:val="32"/>
        </w:rPr>
        <w:t>、《习近平新时代中国特色社会主义思想学习纲要》</w:t>
      </w:r>
      <w:r w:rsidRPr="001E3A22">
        <w:rPr>
          <w:rFonts w:ascii="仿宋" w:eastAsia="仿宋" w:hAnsi="仿宋" w:cstheme="minorBidi" w:hint="eastAsia"/>
          <w:sz w:val="32"/>
          <w:szCs w:val="32"/>
        </w:rPr>
        <w:t>等书籍，</w:t>
      </w:r>
      <w:r w:rsidR="00697B9C" w:rsidRPr="001E3A22">
        <w:rPr>
          <w:rFonts w:ascii="仿宋" w:eastAsia="仿宋" w:hAnsi="仿宋" w:cstheme="minorBidi" w:hint="eastAsia"/>
          <w:sz w:val="32"/>
          <w:szCs w:val="32"/>
        </w:rPr>
        <w:t>利用“学习强国”等平台，坚持学习</w:t>
      </w:r>
      <w:r w:rsidRPr="001E3A22">
        <w:rPr>
          <w:rFonts w:ascii="仿宋" w:eastAsia="仿宋" w:hAnsi="仿宋" w:cstheme="minorBidi" w:hint="eastAsia"/>
          <w:sz w:val="32"/>
          <w:szCs w:val="32"/>
        </w:rPr>
        <w:t>。在</w:t>
      </w:r>
      <w:r w:rsidR="00EB13BA" w:rsidRPr="001E3A22">
        <w:rPr>
          <w:rFonts w:ascii="仿宋" w:eastAsia="仿宋" w:hAnsi="仿宋" w:cstheme="minorBidi" w:hint="eastAsia"/>
          <w:sz w:val="32"/>
          <w:szCs w:val="32"/>
        </w:rPr>
        <w:t>各类科研项目评审、科研奖励评审、学科竞赛评审与党员民主测评中，</w:t>
      </w:r>
      <w:r w:rsidR="0024777E" w:rsidRPr="001E3A22">
        <w:rPr>
          <w:rFonts w:ascii="仿宋" w:eastAsia="仿宋" w:hAnsi="仿宋" w:cstheme="minorBidi" w:hint="eastAsia"/>
          <w:sz w:val="32"/>
          <w:szCs w:val="32"/>
        </w:rPr>
        <w:t>坚持</w:t>
      </w:r>
      <w:r w:rsidRPr="001E3A22">
        <w:rPr>
          <w:rFonts w:ascii="仿宋" w:eastAsia="仿宋" w:hAnsi="仿宋" w:cstheme="minorBidi" w:hint="eastAsia"/>
          <w:sz w:val="32"/>
          <w:szCs w:val="32"/>
        </w:rPr>
        <w:t>公开、公平、公正，</w:t>
      </w:r>
      <w:r w:rsidR="0024777E" w:rsidRPr="001E3A22">
        <w:rPr>
          <w:rFonts w:ascii="仿宋" w:eastAsia="仿宋" w:hAnsi="仿宋" w:cstheme="minorBidi" w:hint="eastAsia"/>
          <w:sz w:val="32"/>
          <w:szCs w:val="32"/>
        </w:rPr>
        <w:t>强调</w:t>
      </w:r>
      <w:r w:rsidRPr="001E3A22">
        <w:rPr>
          <w:rFonts w:ascii="仿宋" w:eastAsia="仿宋" w:hAnsi="仿宋" w:cstheme="minorBidi" w:hint="eastAsia"/>
          <w:sz w:val="32"/>
          <w:szCs w:val="32"/>
        </w:rPr>
        <w:t>程序规范、操作科学。</w:t>
      </w:r>
      <w:r w:rsidR="0095046A" w:rsidRPr="001E3A22">
        <w:rPr>
          <w:rFonts w:ascii="仿宋" w:eastAsia="仿宋" w:hAnsi="仿宋" w:cstheme="minorBidi" w:hint="eastAsia"/>
          <w:sz w:val="32"/>
          <w:szCs w:val="32"/>
        </w:rPr>
        <w:t>生活中廉洁自律，友善待人。</w:t>
      </w:r>
    </w:p>
    <w:p w:rsidR="00A64AA3" w:rsidRPr="001E3A22" w:rsidRDefault="00A64AA3" w:rsidP="005E3A0C">
      <w:pPr>
        <w:adjustRightInd w:val="0"/>
        <w:snapToGrid w:val="0"/>
        <w:spacing w:line="560" w:lineRule="exact"/>
        <w:ind w:firstLineChars="200" w:firstLine="640"/>
        <w:rPr>
          <w:rFonts w:ascii="黑体" w:eastAsia="黑体" w:hAnsi="黑体" w:cstheme="minorBidi"/>
          <w:sz w:val="32"/>
          <w:szCs w:val="32"/>
        </w:rPr>
      </w:pPr>
      <w:r w:rsidRPr="001E3A22">
        <w:rPr>
          <w:rFonts w:ascii="黑体" w:eastAsia="黑体" w:hAnsi="黑体" w:cstheme="minorBidi" w:hint="eastAsia"/>
          <w:sz w:val="32"/>
          <w:szCs w:val="32"/>
        </w:rPr>
        <w:lastRenderedPageBreak/>
        <w:t>二、</w:t>
      </w:r>
      <w:r w:rsidR="00813215" w:rsidRPr="001E3A22">
        <w:rPr>
          <w:rFonts w:ascii="黑体" w:eastAsia="黑体" w:hAnsi="黑体" w:cstheme="minorBidi" w:hint="eastAsia"/>
          <w:sz w:val="32"/>
          <w:szCs w:val="32"/>
        </w:rPr>
        <w:t>守土尽职，</w:t>
      </w:r>
      <w:r w:rsidR="00A50279" w:rsidRPr="001E3A22">
        <w:rPr>
          <w:rFonts w:ascii="黑体" w:eastAsia="黑体" w:hAnsi="黑体" w:cstheme="minorBidi" w:hint="eastAsia"/>
          <w:sz w:val="32"/>
          <w:szCs w:val="32"/>
        </w:rPr>
        <w:t>做好</w:t>
      </w:r>
      <w:r w:rsidR="00714D58" w:rsidRPr="001E3A22">
        <w:rPr>
          <w:rFonts w:ascii="黑体" w:eastAsia="黑体" w:hAnsi="黑体" w:cstheme="minorBidi" w:hint="eastAsia"/>
          <w:sz w:val="32"/>
          <w:szCs w:val="32"/>
        </w:rPr>
        <w:t>管理</w:t>
      </w:r>
      <w:r w:rsidR="00A50279" w:rsidRPr="001E3A22">
        <w:rPr>
          <w:rFonts w:ascii="黑体" w:eastAsia="黑体" w:hAnsi="黑体" w:cstheme="minorBidi" w:hint="eastAsia"/>
          <w:sz w:val="32"/>
          <w:szCs w:val="32"/>
        </w:rPr>
        <w:t>工作</w:t>
      </w:r>
    </w:p>
    <w:p w:rsidR="00320C65" w:rsidRPr="0049534A" w:rsidRDefault="00A64AA3" w:rsidP="005E3A0C">
      <w:pPr>
        <w:adjustRightInd w:val="0"/>
        <w:snapToGrid w:val="0"/>
        <w:spacing w:line="560" w:lineRule="exact"/>
        <w:ind w:firstLineChars="250" w:firstLine="800"/>
        <w:rPr>
          <w:rFonts w:ascii="楷体" w:eastAsia="楷体" w:hAnsi="楷体" w:cstheme="minorBidi" w:hint="eastAsia"/>
          <w:sz w:val="32"/>
          <w:szCs w:val="32"/>
        </w:rPr>
      </w:pPr>
      <w:r w:rsidRPr="0049534A">
        <w:rPr>
          <w:rFonts w:ascii="楷体" w:eastAsia="楷体" w:hAnsi="楷体" w:cstheme="minorBidi" w:hint="eastAsia"/>
          <w:sz w:val="32"/>
          <w:szCs w:val="32"/>
        </w:rPr>
        <w:t>1</w:t>
      </w:r>
      <w:r w:rsidR="00ED4D24" w:rsidRPr="0049534A">
        <w:rPr>
          <w:rFonts w:ascii="楷体" w:eastAsia="楷体" w:hAnsi="楷体" w:cstheme="minorBidi" w:hint="eastAsia"/>
          <w:sz w:val="32"/>
          <w:szCs w:val="32"/>
        </w:rPr>
        <w:t>、</w:t>
      </w:r>
      <w:r w:rsidR="00320C65" w:rsidRPr="0049534A">
        <w:rPr>
          <w:rFonts w:ascii="楷体" w:eastAsia="楷体" w:hAnsi="楷体" w:cstheme="minorBidi" w:hint="eastAsia"/>
          <w:sz w:val="32"/>
          <w:szCs w:val="32"/>
        </w:rPr>
        <w:t>科研工作</w:t>
      </w:r>
    </w:p>
    <w:p w:rsidR="00240D9A" w:rsidRPr="001E3A22" w:rsidRDefault="00240D9A" w:rsidP="005E3A0C">
      <w:pPr>
        <w:adjustRightInd w:val="0"/>
        <w:snapToGrid w:val="0"/>
        <w:spacing w:line="560" w:lineRule="exact"/>
        <w:ind w:firstLineChars="250" w:firstLine="800"/>
        <w:rPr>
          <w:rFonts w:ascii="仿宋" w:eastAsia="仿宋" w:hAnsi="仿宋" w:cstheme="minorBidi"/>
          <w:sz w:val="32"/>
          <w:szCs w:val="32"/>
        </w:rPr>
      </w:pPr>
      <w:r w:rsidRPr="001E3A22">
        <w:rPr>
          <w:rFonts w:ascii="仿宋" w:eastAsia="仿宋" w:hAnsi="仿宋" w:cstheme="minorBidi" w:hint="eastAsia"/>
          <w:sz w:val="32"/>
          <w:szCs w:val="32"/>
        </w:rPr>
        <w:t>在</w:t>
      </w:r>
      <w:r w:rsidR="00ED4D24" w:rsidRPr="001E3A22">
        <w:rPr>
          <w:rFonts w:ascii="仿宋" w:eastAsia="仿宋" w:hAnsi="仿宋" w:cstheme="minorBidi" w:hint="eastAsia"/>
          <w:sz w:val="32"/>
          <w:szCs w:val="32"/>
        </w:rPr>
        <w:t>学院的科研工作</w:t>
      </w:r>
      <w:r w:rsidRPr="001E3A22">
        <w:rPr>
          <w:rFonts w:ascii="仿宋" w:eastAsia="仿宋" w:hAnsi="仿宋" w:cstheme="minorBidi" w:hint="eastAsia"/>
          <w:sz w:val="32"/>
          <w:szCs w:val="32"/>
        </w:rPr>
        <w:t>中</w:t>
      </w:r>
      <w:r w:rsidR="00ED4D24" w:rsidRPr="001E3A22">
        <w:rPr>
          <w:rFonts w:ascii="仿宋" w:eastAsia="仿宋" w:hAnsi="仿宋" w:cstheme="minorBidi" w:hint="eastAsia"/>
          <w:sz w:val="32"/>
          <w:szCs w:val="32"/>
        </w:rPr>
        <w:t>，根据</w:t>
      </w:r>
      <w:r w:rsidR="009E3481" w:rsidRPr="001E3A22">
        <w:rPr>
          <w:rFonts w:ascii="仿宋" w:eastAsia="仿宋" w:hAnsi="仿宋" w:cstheme="minorBidi" w:hint="eastAsia"/>
          <w:sz w:val="32"/>
          <w:szCs w:val="32"/>
        </w:rPr>
        <w:t xml:space="preserve"> </w:t>
      </w:r>
      <w:r w:rsidR="00ED4D24" w:rsidRPr="001E3A22">
        <w:rPr>
          <w:rFonts w:ascii="仿宋" w:eastAsia="仿宋" w:hAnsi="仿宋" w:cstheme="minorBidi" w:hint="eastAsia"/>
          <w:sz w:val="32"/>
          <w:szCs w:val="32"/>
        </w:rPr>
        <w:t>“点面结合、全员覆盖、重点突破</w:t>
      </w:r>
      <w:r w:rsidR="00ED4D24" w:rsidRPr="001E3A22">
        <w:rPr>
          <w:rFonts w:ascii="仿宋" w:eastAsia="仿宋" w:hAnsi="仿宋" w:cstheme="minorBidi"/>
          <w:sz w:val="32"/>
          <w:szCs w:val="32"/>
        </w:rPr>
        <w:t>”</w:t>
      </w:r>
      <w:r w:rsidR="00ED4D24" w:rsidRPr="001E3A22">
        <w:rPr>
          <w:rFonts w:ascii="仿宋" w:eastAsia="仿宋" w:hAnsi="仿宋" w:cstheme="minorBidi" w:hint="eastAsia"/>
          <w:sz w:val="32"/>
          <w:szCs w:val="32"/>
        </w:rPr>
        <w:t>的科研管理理念，坚持“</w:t>
      </w:r>
      <w:r w:rsidR="00FC6AD7" w:rsidRPr="001E3A22">
        <w:rPr>
          <w:rFonts w:ascii="仿宋" w:eastAsia="仿宋" w:hAnsi="仿宋" w:cstheme="minorBidi" w:hint="eastAsia"/>
          <w:sz w:val="32"/>
          <w:szCs w:val="32"/>
        </w:rPr>
        <w:t>学术交流</w:t>
      </w:r>
      <w:r w:rsidR="00ED4D24" w:rsidRPr="001E3A22">
        <w:rPr>
          <w:rFonts w:ascii="仿宋" w:eastAsia="仿宋" w:hAnsi="仿宋" w:cstheme="minorBidi" w:hint="eastAsia"/>
          <w:sz w:val="32"/>
          <w:szCs w:val="32"/>
        </w:rPr>
        <w:t>、</w:t>
      </w:r>
      <w:r w:rsidR="00FC6AD7" w:rsidRPr="001E3A22">
        <w:rPr>
          <w:rFonts w:ascii="仿宋" w:eastAsia="仿宋" w:hAnsi="仿宋" w:cstheme="minorBidi" w:hint="eastAsia"/>
          <w:sz w:val="32"/>
          <w:szCs w:val="32"/>
        </w:rPr>
        <w:t>团队建设</w:t>
      </w:r>
      <w:r w:rsidR="00ED4D24" w:rsidRPr="001E3A22">
        <w:rPr>
          <w:rFonts w:ascii="仿宋" w:eastAsia="仿宋" w:hAnsi="仿宋" w:cstheme="minorBidi" w:hint="eastAsia"/>
          <w:sz w:val="32"/>
          <w:szCs w:val="32"/>
        </w:rPr>
        <w:t>，</w:t>
      </w:r>
      <w:r w:rsidR="00DD5A8E" w:rsidRPr="001E3A22">
        <w:rPr>
          <w:rFonts w:ascii="仿宋" w:eastAsia="仿宋" w:hAnsi="仿宋" w:cstheme="minorBidi" w:hint="eastAsia"/>
          <w:sz w:val="32"/>
          <w:szCs w:val="32"/>
        </w:rPr>
        <w:t>博士</w:t>
      </w:r>
      <w:r w:rsidR="00FC6AD7" w:rsidRPr="001E3A22">
        <w:rPr>
          <w:rFonts w:ascii="仿宋" w:eastAsia="仿宋" w:hAnsi="仿宋" w:cstheme="minorBidi" w:hint="eastAsia"/>
          <w:sz w:val="32"/>
          <w:szCs w:val="32"/>
        </w:rPr>
        <w:t>引领</w:t>
      </w:r>
      <w:r w:rsidR="00ED4D24" w:rsidRPr="001E3A22">
        <w:rPr>
          <w:rFonts w:ascii="仿宋" w:eastAsia="仿宋" w:hAnsi="仿宋" w:cstheme="minorBidi" w:hint="eastAsia"/>
          <w:sz w:val="32"/>
          <w:szCs w:val="32"/>
        </w:rPr>
        <w:t>”的</w:t>
      </w:r>
      <w:r w:rsidR="00FC6AD7" w:rsidRPr="001E3A22">
        <w:rPr>
          <w:rFonts w:ascii="仿宋" w:eastAsia="仿宋" w:hAnsi="仿宋" w:cstheme="minorBidi" w:hint="eastAsia"/>
          <w:sz w:val="32"/>
          <w:szCs w:val="32"/>
        </w:rPr>
        <w:t>科研</w:t>
      </w:r>
      <w:r w:rsidR="00ED4D24" w:rsidRPr="001E3A22">
        <w:rPr>
          <w:rFonts w:ascii="仿宋" w:eastAsia="仿宋" w:hAnsi="仿宋" w:cstheme="minorBidi" w:hint="eastAsia"/>
          <w:sz w:val="32"/>
          <w:szCs w:val="32"/>
        </w:rPr>
        <w:t>工作思路，围绕开展学术交流、科研团队建设、优秀博士引领等全方位提升科研工作</w:t>
      </w:r>
      <w:r w:rsidR="00FC6AD7" w:rsidRPr="001E3A22">
        <w:rPr>
          <w:rFonts w:ascii="仿宋" w:eastAsia="仿宋" w:hAnsi="仿宋" w:cstheme="minorBidi" w:hint="eastAsia"/>
          <w:sz w:val="32"/>
          <w:szCs w:val="32"/>
        </w:rPr>
        <w:t>水平</w:t>
      </w:r>
      <w:r w:rsidR="00ED4D24" w:rsidRPr="001E3A22">
        <w:rPr>
          <w:rFonts w:ascii="仿宋" w:eastAsia="仿宋" w:hAnsi="仿宋" w:cstheme="minorBidi" w:hint="eastAsia"/>
          <w:sz w:val="32"/>
          <w:szCs w:val="32"/>
        </w:rPr>
        <w:t>。</w:t>
      </w:r>
    </w:p>
    <w:p w:rsidR="00F4339A" w:rsidRPr="001E3A22" w:rsidRDefault="000F32F5" w:rsidP="005E3A0C">
      <w:pPr>
        <w:adjustRightInd w:val="0"/>
        <w:snapToGrid w:val="0"/>
        <w:spacing w:line="560" w:lineRule="exact"/>
        <w:ind w:firstLineChars="250" w:firstLine="800"/>
        <w:rPr>
          <w:rFonts w:ascii="仿宋" w:eastAsia="仿宋" w:hAnsi="仿宋" w:cstheme="minorBidi"/>
          <w:sz w:val="32"/>
          <w:szCs w:val="32"/>
        </w:rPr>
      </w:pPr>
      <w:r w:rsidRPr="001E3A22">
        <w:rPr>
          <w:rFonts w:ascii="仿宋" w:eastAsia="仿宋" w:hAnsi="仿宋" w:cstheme="minorBidi" w:hint="eastAsia"/>
          <w:sz w:val="32"/>
          <w:szCs w:val="32"/>
        </w:rPr>
        <w:t>1）</w:t>
      </w:r>
      <w:r w:rsidR="00F4339A" w:rsidRPr="001E3A22">
        <w:rPr>
          <w:rFonts w:ascii="仿宋" w:eastAsia="仿宋" w:hAnsi="仿宋" w:cstheme="minorBidi" w:hint="eastAsia"/>
          <w:sz w:val="32"/>
          <w:szCs w:val="32"/>
        </w:rPr>
        <w:t>加强学术交流，关注科技前沿。精心组织相关教师，积极参加重要会议。</w:t>
      </w:r>
      <w:r w:rsidR="00FE1C07">
        <w:rPr>
          <w:rFonts w:ascii="仿宋" w:eastAsia="仿宋" w:hAnsi="仿宋" w:cstheme="minorBidi" w:hint="eastAsia"/>
          <w:sz w:val="32"/>
          <w:szCs w:val="32"/>
        </w:rPr>
        <w:t>参加了</w:t>
      </w:r>
      <w:r w:rsidR="00F4339A" w:rsidRPr="001E3A22">
        <w:rPr>
          <w:rFonts w:ascii="仿宋" w:eastAsia="仿宋" w:hAnsi="仿宋" w:cstheme="minorBidi" w:hint="eastAsia"/>
          <w:sz w:val="32"/>
          <w:szCs w:val="32"/>
        </w:rPr>
        <w:t>全国计算机大会</w:t>
      </w:r>
      <w:r w:rsidR="00FE1C07">
        <w:rPr>
          <w:rFonts w:ascii="仿宋" w:eastAsia="仿宋" w:hAnsi="仿宋" w:cstheme="minorBidi" w:hint="eastAsia"/>
          <w:sz w:val="32"/>
          <w:szCs w:val="32"/>
        </w:rPr>
        <w:t>与</w:t>
      </w:r>
      <w:r w:rsidR="00F4339A" w:rsidRPr="001E3A22">
        <w:rPr>
          <w:rFonts w:ascii="仿宋" w:eastAsia="仿宋" w:hAnsi="仿宋" w:cstheme="minorBidi" w:hint="eastAsia"/>
          <w:sz w:val="32"/>
          <w:szCs w:val="32"/>
        </w:rPr>
        <w:t>江苏省人工智能大会，聆听了多场大会专家报告，并参与了小组研讨与交流，加深了对学科前沿的了解。参加各类会议与科研培训达30人次。注重邀请知名专家，助力学院科研工作。先后邀请了南京师范大学沈书生教授、电子科技大学秦志光教授、北京大学郭宗明教授、东北大学王兴伟教授以及南京师范大学张一春教授等知名专家来我院作学术报告。还邀请了我校科技处副处长康贻军教授针对国家基金项目申报工作专门来我院进行指导。</w:t>
      </w:r>
    </w:p>
    <w:p w:rsidR="00F4339A" w:rsidRPr="001E3A22" w:rsidRDefault="00F4339A" w:rsidP="005E3A0C">
      <w:pPr>
        <w:adjustRightInd w:val="0"/>
        <w:snapToGrid w:val="0"/>
        <w:spacing w:line="560" w:lineRule="exact"/>
        <w:ind w:firstLineChars="250" w:firstLine="800"/>
        <w:rPr>
          <w:rFonts w:ascii="仿宋" w:eastAsia="仿宋" w:hAnsi="仿宋" w:cstheme="minorBidi"/>
          <w:sz w:val="32"/>
          <w:szCs w:val="32"/>
        </w:rPr>
      </w:pPr>
      <w:r w:rsidRPr="001E3A22">
        <w:rPr>
          <w:rFonts w:ascii="仿宋" w:eastAsia="仿宋" w:hAnsi="仿宋" w:cstheme="minorBidi" w:hint="eastAsia"/>
          <w:sz w:val="32"/>
          <w:szCs w:val="32"/>
        </w:rPr>
        <w:t>2）</w:t>
      </w:r>
      <w:r w:rsidR="001C5546" w:rsidRPr="001E3A22">
        <w:rPr>
          <w:rFonts w:ascii="仿宋" w:eastAsia="仿宋" w:hAnsi="仿宋" w:cstheme="minorBidi" w:hint="eastAsia"/>
          <w:sz w:val="32"/>
          <w:szCs w:val="32"/>
        </w:rPr>
        <w:t>关注地方需求</w:t>
      </w:r>
      <w:r w:rsidRPr="001E3A22">
        <w:rPr>
          <w:rFonts w:ascii="仿宋" w:eastAsia="仿宋" w:hAnsi="仿宋" w:cstheme="minorBidi" w:hint="eastAsia"/>
          <w:sz w:val="32"/>
          <w:szCs w:val="32"/>
        </w:rPr>
        <w:t>，</w:t>
      </w:r>
      <w:r w:rsidR="003F0BAB" w:rsidRPr="001E3A22">
        <w:rPr>
          <w:rFonts w:ascii="仿宋" w:eastAsia="仿宋" w:hAnsi="仿宋" w:cstheme="minorBidi" w:hint="eastAsia"/>
          <w:sz w:val="32"/>
          <w:szCs w:val="32"/>
        </w:rPr>
        <w:t>注重团队引领</w:t>
      </w:r>
      <w:r w:rsidRPr="001E3A22">
        <w:rPr>
          <w:rFonts w:ascii="仿宋" w:eastAsia="仿宋" w:hAnsi="仿宋" w:cstheme="minorBidi" w:hint="eastAsia"/>
          <w:sz w:val="32"/>
          <w:szCs w:val="32"/>
        </w:rPr>
        <w:t>。以盐城湿地</w:t>
      </w:r>
      <w:r w:rsidR="00E20B50" w:rsidRPr="001E3A22">
        <w:rPr>
          <w:rFonts w:ascii="仿宋" w:eastAsia="仿宋" w:hAnsi="仿宋" w:cstheme="minorBidi" w:hint="eastAsia"/>
          <w:sz w:val="32"/>
          <w:szCs w:val="32"/>
        </w:rPr>
        <w:t>保护需求与地方农业信息化需求为契机</w:t>
      </w:r>
      <w:r w:rsidRPr="001E3A22">
        <w:rPr>
          <w:rFonts w:ascii="仿宋" w:eastAsia="仿宋" w:hAnsi="仿宋" w:cstheme="minorBidi" w:hint="eastAsia"/>
          <w:sz w:val="32"/>
          <w:szCs w:val="32"/>
        </w:rPr>
        <w:t>。</w:t>
      </w:r>
      <w:r w:rsidR="00FC6AD7" w:rsidRPr="001E3A22">
        <w:rPr>
          <w:rFonts w:ascii="仿宋" w:eastAsia="仿宋" w:hAnsi="仿宋" w:cstheme="minorBidi" w:hint="eastAsia"/>
          <w:sz w:val="32"/>
          <w:szCs w:val="32"/>
        </w:rPr>
        <w:t>学院</w:t>
      </w:r>
      <w:r w:rsidRPr="001E3A22">
        <w:rPr>
          <w:rFonts w:ascii="仿宋" w:eastAsia="仿宋" w:hAnsi="仿宋" w:cstheme="minorBidi" w:hint="eastAsia"/>
          <w:sz w:val="32"/>
          <w:szCs w:val="32"/>
        </w:rPr>
        <w:t>先后赴南京叁拾柒仓电子商务有限公司、上海复瞰科技有限公司进行考察，就高清视频、视频阵列在动植物监测和保护</w:t>
      </w:r>
      <w:r w:rsidR="00E20B50" w:rsidRPr="001E3A22">
        <w:rPr>
          <w:rFonts w:ascii="仿宋" w:eastAsia="仿宋" w:hAnsi="仿宋" w:cstheme="minorBidi" w:hint="eastAsia"/>
          <w:sz w:val="32"/>
          <w:szCs w:val="32"/>
        </w:rPr>
        <w:t>，以及智慧农业打造等</w:t>
      </w:r>
      <w:r w:rsidR="00E20B50" w:rsidRPr="001E3A22">
        <w:rPr>
          <w:rFonts w:ascii="仿宋" w:eastAsia="仿宋" w:hAnsi="仿宋" w:cstheme="minorBidi" w:hint="eastAsia"/>
          <w:sz w:val="32"/>
          <w:szCs w:val="32"/>
        </w:rPr>
        <w:t>方面</w:t>
      </w:r>
      <w:r w:rsidRPr="001E3A22">
        <w:rPr>
          <w:rFonts w:ascii="仿宋" w:eastAsia="仿宋" w:hAnsi="仿宋" w:cstheme="minorBidi" w:hint="eastAsia"/>
          <w:sz w:val="32"/>
          <w:szCs w:val="32"/>
        </w:rPr>
        <w:t>展开研讨。</w:t>
      </w:r>
      <w:r w:rsidR="00806F6E" w:rsidRPr="001E3A22">
        <w:rPr>
          <w:rFonts w:ascii="仿宋" w:eastAsia="仿宋" w:hAnsi="仿宋" w:cstheme="minorBidi" w:hint="eastAsia"/>
          <w:sz w:val="32"/>
          <w:szCs w:val="32"/>
        </w:rPr>
        <w:t>学院</w:t>
      </w:r>
      <w:r w:rsidRPr="001E3A22">
        <w:rPr>
          <w:rFonts w:ascii="仿宋" w:eastAsia="仿宋" w:hAnsi="仿宋" w:cstheme="minorBidi" w:hint="eastAsia"/>
          <w:sz w:val="32"/>
          <w:szCs w:val="32"/>
        </w:rPr>
        <w:t>邀请专家</w:t>
      </w:r>
      <w:r w:rsidR="00E20B50" w:rsidRPr="001E3A22">
        <w:rPr>
          <w:rFonts w:ascii="仿宋" w:eastAsia="仿宋" w:hAnsi="仿宋" w:cstheme="minorBidi" w:hint="eastAsia"/>
          <w:sz w:val="32"/>
          <w:szCs w:val="32"/>
        </w:rPr>
        <w:t>对</w:t>
      </w:r>
      <w:r w:rsidRPr="001E3A22">
        <w:rPr>
          <w:rFonts w:ascii="仿宋" w:eastAsia="仿宋" w:hAnsi="仿宋" w:cstheme="minorBidi" w:hint="eastAsia"/>
          <w:sz w:val="32"/>
          <w:szCs w:val="32"/>
        </w:rPr>
        <w:t>滩涂湿地进行考察，探讨传感技术在湿地监测和保护方面的应用，多方位架构湿地生态保护。</w:t>
      </w:r>
      <w:r w:rsidR="00FC6AD7" w:rsidRPr="001E3A22">
        <w:rPr>
          <w:rFonts w:ascii="仿宋" w:eastAsia="仿宋" w:hAnsi="仿宋" w:cstheme="minorBidi" w:hint="eastAsia"/>
          <w:sz w:val="32"/>
          <w:szCs w:val="32"/>
        </w:rPr>
        <w:t>学院</w:t>
      </w:r>
      <w:r w:rsidRPr="001E3A22">
        <w:rPr>
          <w:rFonts w:ascii="仿宋" w:eastAsia="仿宋" w:hAnsi="仿宋" w:cstheme="minorBidi" w:hint="eastAsia"/>
          <w:sz w:val="32"/>
          <w:szCs w:val="32"/>
        </w:rPr>
        <w:t>引导科研团队聚集湿地大数据采集、分析与利用</w:t>
      </w:r>
      <w:r w:rsidR="00E20B50" w:rsidRPr="001E3A22">
        <w:rPr>
          <w:rFonts w:ascii="仿宋" w:eastAsia="仿宋" w:hAnsi="仿宋" w:cstheme="minorBidi" w:hint="eastAsia"/>
          <w:sz w:val="32"/>
          <w:szCs w:val="32"/>
        </w:rPr>
        <w:t>、农业信息化与智能化</w:t>
      </w:r>
      <w:r w:rsidRPr="001E3A22">
        <w:rPr>
          <w:rFonts w:ascii="仿宋" w:eastAsia="仿宋" w:hAnsi="仿宋" w:cstheme="minorBidi" w:hint="eastAsia"/>
          <w:sz w:val="32"/>
          <w:szCs w:val="32"/>
        </w:rPr>
        <w:t>，打造有地域特色的研究方向。学院</w:t>
      </w:r>
      <w:r w:rsidR="00E20B50" w:rsidRPr="001E3A22">
        <w:rPr>
          <w:rFonts w:ascii="仿宋" w:eastAsia="仿宋" w:hAnsi="仿宋" w:cstheme="minorBidi" w:hint="eastAsia"/>
          <w:sz w:val="32"/>
          <w:szCs w:val="32"/>
        </w:rPr>
        <w:t>在</w:t>
      </w:r>
      <w:r w:rsidRPr="001E3A22">
        <w:rPr>
          <w:rFonts w:ascii="仿宋" w:eastAsia="仿宋" w:hAnsi="仿宋" w:cstheme="minorBidi" w:hint="eastAsia"/>
          <w:sz w:val="32"/>
          <w:szCs w:val="32"/>
        </w:rPr>
        <w:t>四个科研团队</w:t>
      </w:r>
      <w:r w:rsidR="00E20B50" w:rsidRPr="001E3A22">
        <w:rPr>
          <w:rFonts w:ascii="仿宋" w:eastAsia="仿宋" w:hAnsi="仿宋" w:cstheme="minorBidi" w:hint="eastAsia"/>
          <w:sz w:val="32"/>
          <w:szCs w:val="32"/>
        </w:rPr>
        <w:t>的</w:t>
      </w:r>
      <w:r w:rsidR="00E20B50" w:rsidRPr="001E3A22">
        <w:rPr>
          <w:rFonts w:ascii="仿宋" w:eastAsia="仿宋" w:hAnsi="仿宋" w:cstheme="minorBidi" w:hint="eastAsia"/>
          <w:sz w:val="32"/>
          <w:szCs w:val="32"/>
        </w:rPr>
        <w:lastRenderedPageBreak/>
        <w:t>基础上，增加智能制造科技创新团队。</w:t>
      </w:r>
      <w:r w:rsidRPr="001E3A22">
        <w:rPr>
          <w:rFonts w:ascii="仿宋" w:eastAsia="仿宋" w:hAnsi="仿宋" w:cstheme="minorBidi" w:hint="eastAsia"/>
          <w:sz w:val="32"/>
          <w:szCs w:val="32"/>
        </w:rPr>
        <w:t>通过不定期开展科研活动，组织团队成员研讨与交流，进行学术思想上碰撞，学术成果上分享，学术动态上交流，增进学院科研氛围，帮助科研薄弱的教师共同提高科研水平。同时积极组织申报各类高层次项目，包括国家自然科学基金、江苏省自然基金和教育部基金项目。</w:t>
      </w:r>
    </w:p>
    <w:p w:rsidR="00F4339A" w:rsidRPr="001E3A22" w:rsidRDefault="00F4339A" w:rsidP="005E3A0C">
      <w:pPr>
        <w:adjustRightInd w:val="0"/>
        <w:snapToGrid w:val="0"/>
        <w:spacing w:line="560" w:lineRule="exact"/>
        <w:ind w:firstLineChars="250" w:firstLine="800"/>
        <w:rPr>
          <w:rFonts w:ascii="仿宋" w:eastAsia="仿宋" w:hAnsi="仿宋" w:cstheme="minorBidi"/>
          <w:sz w:val="32"/>
          <w:szCs w:val="32"/>
        </w:rPr>
      </w:pPr>
      <w:r w:rsidRPr="001E3A22">
        <w:rPr>
          <w:rFonts w:ascii="仿宋" w:eastAsia="仿宋" w:hAnsi="仿宋" w:cstheme="minorBidi" w:hint="eastAsia"/>
          <w:sz w:val="32"/>
          <w:szCs w:val="32"/>
        </w:rPr>
        <w:t>3）科研参与面广，科研成果</w:t>
      </w:r>
      <w:r w:rsidR="0049534A">
        <w:rPr>
          <w:rFonts w:ascii="仿宋" w:eastAsia="仿宋" w:hAnsi="仿宋" w:cstheme="minorBidi" w:hint="eastAsia"/>
          <w:sz w:val="32"/>
          <w:szCs w:val="32"/>
        </w:rPr>
        <w:t>提升</w:t>
      </w:r>
      <w:r w:rsidRPr="001E3A22">
        <w:rPr>
          <w:rFonts w:ascii="仿宋" w:eastAsia="仿宋" w:hAnsi="仿宋" w:cstheme="minorBidi" w:hint="eastAsia"/>
          <w:sz w:val="32"/>
          <w:szCs w:val="32"/>
        </w:rPr>
        <w:t>。论文与项目：本年度，共发表论文</w:t>
      </w:r>
      <w:r w:rsidR="0005681F">
        <w:rPr>
          <w:rFonts w:ascii="仿宋" w:eastAsia="仿宋" w:hAnsi="仿宋" w:cstheme="minorBidi" w:hint="eastAsia"/>
          <w:sz w:val="32"/>
          <w:szCs w:val="32"/>
        </w:rPr>
        <w:t>10</w:t>
      </w:r>
      <w:r w:rsidR="00320C65" w:rsidRPr="001E3A22">
        <w:rPr>
          <w:rFonts w:ascii="仿宋" w:eastAsia="仿宋" w:hAnsi="仿宋" w:cstheme="minorBidi" w:hint="eastAsia"/>
          <w:sz w:val="32"/>
          <w:szCs w:val="32"/>
        </w:rPr>
        <w:t>多</w:t>
      </w:r>
      <w:r w:rsidRPr="001E3A22">
        <w:rPr>
          <w:rFonts w:ascii="仿宋" w:eastAsia="仿宋" w:hAnsi="仿宋" w:cstheme="minorBidi" w:hint="eastAsia"/>
          <w:sz w:val="32"/>
          <w:szCs w:val="32"/>
        </w:rPr>
        <w:t>篇，其中</w:t>
      </w:r>
      <w:r w:rsidR="00F97020">
        <w:rPr>
          <w:rFonts w:ascii="仿宋" w:eastAsia="仿宋" w:hAnsi="仿宋" w:cstheme="minorBidi" w:hint="eastAsia"/>
          <w:sz w:val="32"/>
          <w:szCs w:val="32"/>
        </w:rPr>
        <w:t>多篇被</w:t>
      </w:r>
      <w:r w:rsidRPr="001E3A22">
        <w:rPr>
          <w:rFonts w:ascii="仿宋" w:eastAsia="仿宋" w:hAnsi="仿宋" w:cstheme="minorBidi" w:hint="eastAsia"/>
          <w:sz w:val="32"/>
          <w:szCs w:val="32"/>
        </w:rPr>
        <w:t>SCI/EI检索，横向项目到账经费</w:t>
      </w:r>
      <w:r w:rsidR="00320C65" w:rsidRPr="001E3A22">
        <w:rPr>
          <w:rFonts w:ascii="仿宋" w:eastAsia="仿宋" w:hAnsi="仿宋" w:cstheme="minorBidi" w:hint="eastAsia"/>
          <w:sz w:val="32"/>
          <w:szCs w:val="32"/>
        </w:rPr>
        <w:t>超300</w:t>
      </w:r>
      <w:r w:rsidRPr="001E3A22">
        <w:rPr>
          <w:rFonts w:ascii="仿宋" w:eastAsia="仿宋" w:hAnsi="仿宋" w:cstheme="minorBidi" w:hint="eastAsia"/>
          <w:sz w:val="32"/>
          <w:szCs w:val="32"/>
        </w:rPr>
        <w:t>万元。知识产权类：获</w:t>
      </w:r>
      <w:proofErr w:type="gramStart"/>
      <w:r w:rsidRPr="001E3A22">
        <w:rPr>
          <w:rFonts w:ascii="仿宋" w:eastAsia="仿宋" w:hAnsi="仿宋" w:cstheme="minorBidi" w:hint="eastAsia"/>
          <w:sz w:val="32"/>
          <w:szCs w:val="32"/>
        </w:rPr>
        <w:t>批软件</w:t>
      </w:r>
      <w:proofErr w:type="gramEnd"/>
      <w:r w:rsidRPr="001E3A22">
        <w:rPr>
          <w:rFonts w:ascii="仿宋" w:eastAsia="仿宋" w:hAnsi="仿宋" w:cstheme="minorBidi" w:hint="eastAsia"/>
          <w:sz w:val="32"/>
          <w:szCs w:val="32"/>
        </w:rPr>
        <w:t>著作权</w:t>
      </w:r>
      <w:r w:rsidR="00F97020">
        <w:rPr>
          <w:rFonts w:ascii="仿宋" w:eastAsia="仿宋" w:hAnsi="仿宋" w:cstheme="minorBidi" w:hint="eastAsia"/>
          <w:sz w:val="32"/>
          <w:szCs w:val="32"/>
        </w:rPr>
        <w:t>近60</w:t>
      </w:r>
      <w:r w:rsidRPr="001E3A22">
        <w:rPr>
          <w:rFonts w:ascii="仿宋" w:eastAsia="仿宋" w:hAnsi="仿宋" w:cstheme="minorBidi" w:hint="eastAsia"/>
          <w:sz w:val="32"/>
          <w:szCs w:val="32"/>
        </w:rPr>
        <w:t>件，出版专著1部。人才与获奖：获批江苏省双创计划科技副总3人，两篇论文获盐城市自然科学论文奖二等奖。</w:t>
      </w:r>
    </w:p>
    <w:p w:rsidR="00320C65" w:rsidRPr="0049534A" w:rsidRDefault="00F4339A" w:rsidP="005E3A0C">
      <w:pPr>
        <w:adjustRightInd w:val="0"/>
        <w:snapToGrid w:val="0"/>
        <w:spacing w:line="560" w:lineRule="exact"/>
        <w:ind w:firstLineChars="250" w:firstLine="800"/>
        <w:rPr>
          <w:rFonts w:ascii="楷体" w:eastAsia="楷体" w:hAnsi="楷体" w:cstheme="minorBidi" w:hint="eastAsia"/>
          <w:sz w:val="32"/>
          <w:szCs w:val="32"/>
        </w:rPr>
      </w:pPr>
      <w:r w:rsidRPr="0049534A">
        <w:rPr>
          <w:rFonts w:ascii="楷体" w:eastAsia="楷体" w:hAnsi="楷体" w:cstheme="minorBidi" w:hint="eastAsia"/>
          <w:sz w:val="32"/>
          <w:szCs w:val="32"/>
        </w:rPr>
        <w:t>2、</w:t>
      </w:r>
      <w:r w:rsidR="00614CBD" w:rsidRPr="0049534A">
        <w:rPr>
          <w:rFonts w:ascii="楷体" w:eastAsia="楷体" w:hAnsi="楷体" w:cstheme="minorBidi" w:hint="eastAsia"/>
          <w:sz w:val="32"/>
          <w:szCs w:val="32"/>
        </w:rPr>
        <w:t>学科竞赛工作</w:t>
      </w:r>
    </w:p>
    <w:p w:rsidR="00320C65" w:rsidRPr="001E3A22" w:rsidRDefault="00614CBD" w:rsidP="005E3A0C">
      <w:pPr>
        <w:adjustRightInd w:val="0"/>
        <w:snapToGrid w:val="0"/>
        <w:spacing w:line="560" w:lineRule="exact"/>
        <w:ind w:firstLineChars="250" w:firstLine="800"/>
        <w:rPr>
          <w:rFonts w:ascii="仿宋" w:eastAsia="仿宋" w:hAnsi="仿宋" w:cstheme="minorBidi" w:hint="eastAsia"/>
          <w:sz w:val="32"/>
          <w:szCs w:val="32"/>
        </w:rPr>
      </w:pPr>
      <w:r w:rsidRPr="001E3A22">
        <w:rPr>
          <w:rFonts w:ascii="仿宋" w:eastAsia="仿宋" w:hAnsi="仿宋" w:cstheme="minorBidi" w:hint="eastAsia"/>
          <w:sz w:val="32"/>
          <w:szCs w:val="32"/>
        </w:rPr>
        <w:t>认真组织师生参加各类重要学科竞赛，组织</w:t>
      </w:r>
      <w:r w:rsidR="006326E7" w:rsidRPr="001E3A22">
        <w:rPr>
          <w:rFonts w:ascii="仿宋" w:eastAsia="仿宋" w:hAnsi="仿宋" w:cstheme="minorBidi" w:hint="eastAsia"/>
          <w:sz w:val="32"/>
          <w:szCs w:val="32"/>
        </w:rPr>
        <w:t>14支团队</w:t>
      </w:r>
      <w:r w:rsidRPr="001E3A22">
        <w:rPr>
          <w:rFonts w:ascii="仿宋" w:eastAsia="仿宋" w:hAnsi="仿宋" w:cstheme="minorBidi" w:hint="eastAsia"/>
          <w:sz w:val="32"/>
          <w:szCs w:val="32"/>
        </w:rPr>
        <w:t>参加了全国</w:t>
      </w:r>
      <w:r w:rsidR="006326E7" w:rsidRPr="001E3A22">
        <w:rPr>
          <w:rFonts w:ascii="仿宋" w:eastAsia="仿宋" w:hAnsi="仿宋" w:cstheme="minorBidi" w:hint="eastAsia"/>
          <w:sz w:val="32"/>
          <w:szCs w:val="32"/>
        </w:rPr>
        <w:t>大学生</w:t>
      </w:r>
      <w:r w:rsidRPr="001E3A22">
        <w:rPr>
          <w:rFonts w:ascii="仿宋" w:eastAsia="仿宋" w:hAnsi="仿宋" w:cstheme="minorBidi" w:hint="eastAsia"/>
          <w:sz w:val="32"/>
          <w:szCs w:val="32"/>
        </w:rPr>
        <w:t>数学建模竞赛（江苏赛区）的比赛，获得三等奖1项，承办了学校的“一院一赛”活动——大学生计算机设计竞赛，共有7个二级学院106支团队参加了此项比赛</w:t>
      </w:r>
      <w:r w:rsidR="006326E7" w:rsidRPr="001E3A22">
        <w:rPr>
          <w:rFonts w:ascii="仿宋" w:eastAsia="仿宋" w:hAnsi="仿宋" w:cstheme="minorBidi" w:hint="eastAsia"/>
          <w:sz w:val="32"/>
          <w:szCs w:val="32"/>
        </w:rPr>
        <w:t>，组织了初赛、决赛，经过公示， 57个团队分获一、二、三等奖</w:t>
      </w:r>
      <w:r w:rsidRPr="001E3A22">
        <w:rPr>
          <w:rFonts w:ascii="仿宋" w:eastAsia="仿宋" w:hAnsi="仿宋" w:cstheme="minorBidi" w:hint="eastAsia"/>
          <w:sz w:val="32"/>
          <w:szCs w:val="32"/>
        </w:rPr>
        <w:t>。组织了第十一届全国服务外包大赛的报名工作，</w:t>
      </w:r>
      <w:r w:rsidR="006326E7" w:rsidRPr="001E3A22">
        <w:rPr>
          <w:rFonts w:ascii="仿宋" w:eastAsia="仿宋" w:hAnsi="仿宋" w:cstheme="minorBidi" w:hint="eastAsia"/>
          <w:sz w:val="32"/>
          <w:szCs w:val="32"/>
        </w:rPr>
        <w:t>将有14支团队参加企业命题组，2支团队参加创业</w:t>
      </w:r>
      <w:proofErr w:type="gramStart"/>
      <w:r w:rsidR="006326E7" w:rsidRPr="001E3A22">
        <w:rPr>
          <w:rFonts w:ascii="仿宋" w:eastAsia="仿宋" w:hAnsi="仿宋" w:cstheme="minorBidi" w:hint="eastAsia"/>
          <w:sz w:val="32"/>
          <w:szCs w:val="32"/>
        </w:rPr>
        <w:t>实践组</w:t>
      </w:r>
      <w:proofErr w:type="gramEnd"/>
      <w:r w:rsidR="006326E7" w:rsidRPr="001E3A22">
        <w:rPr>
          <w:rFonts w:ascii="仿宋" w:eastAsia="仿宋" w:hAnsi="仿宋" w:cstheme="minorBidi" w:hint="eastAsia"/>
          <w:sz w:val="32"/>
          <w:szCs w:val="32"/>
        </w:rPr>
        <w:t>的比赛，以及6支队伍报名参加</w:t>
      </w:r>
      <w:r w:rsidRPr="001E3A22">
        <w:rPr>
          <w:rFonts w:ascii="仿宋" w:eastAsia="仿宋" w:hAnsi="仿宋" w:cstheme="minorBidi" w:hint="eastAsia"/>
          <w:sz w:val="32"/>
          <w:szCs w:val="32"/>
        </w:rPr>
        <w:t>“蓝桥杯”软件技术</w:t>
      </w:r>
      <w:r w:rsidR="006326E7" w:rsidRPr="001E3A22">
        <w:rPr>
          <w:rFonts w:ascii="仿宋" w:eastAsia="仿宋" w:hAnsi="仿宋" w:cstheme="minorBidi" w:hint="eastAsia"/>
          <w:sz w:val="32"/>
          <w:szCs w:val="32"/>
        </w:rPr>
        <w:t>的</w:t>
      </w:r>
      <w:r w:rsidRPr="001E3A22">
        <w:rPr>
          <w:rFonts w:ascii="仿宋" w:eastAsia="仿宋" w:hAnsi="仿宋" w:cstheme="minorBidi" w:hint="eastAsia"/>
          <w:sz w:val="32"/>
          <w:szCs w:val="32"/>
        </w:rPr>
        <w:t>竞赛。</w:t>
      </w:r>
    </w:p>
    <w:p w:rsidR="00614CBD" w:rsidRPr="001E3A22" w:rsidRDefault="00320C65" w:rsidP="005E3A0C">
      <w:pPr>
        <w:adjustRightInd w:val="0"/>
        <w:snapToGrid w:val="0"/>
        <w:spacing w:line="560" w:lineRule="exact"/>
        <w:ind w:firstLineChars="250" w:firstLine="800"/>
        <w:rPr>
          <w:rFonts w:ascii="仿宋" w:eastAsia="仿宋" w:hAnsi="仿宋" w:cstheme="minorBidi"/>
          <w:sz w:val="32"/>
          <w:szCs w:val="32"/>
        </w:rPr>
      </w:pPr>
      <w:r w:rsidRPr="001E3A22">
        <w:rPr>
          <w:rFonts w:ascii="仿宋" w:eastAsia="仿宋" w:hAnsi="仿宋" w:cstheme="minorBidi" w:hint="eastAsia"/>
          <w:sz w:val="32"/>
          <w:szCs w:val="32"/>
        </w:rPr>
        <w:t>组织学生团队参加全国服务外包大赛</w:t>
      </w:r>
      <w:r w:rsidR="00EA7D82">
        <w:rPr>
          <w:rFonts w:ascii="仿宋" w:eastAsia="仿宋" w:hAnsi="仿宋" w:cstheme="minorBidi" w:hint="eastAsia"/>
          <w:sz w:val="32"/>
          <w:szCs w:val="32"/>
        </w:rPr>
        <w:t>（14项）</w:t>
      </w:r>
      <w:r w:rsidRPr="001E3A22">
        <w:rPr>
          <w:rFonts w:ascii="仿宋" w:eastAsia="仿宋" w:hAnsi="仿宋" w:cstheme="minorBidi" w:hint="eastAsia"/>
          <w:sz w:val="32"/>
          <w:szCs w:val="32"/>
        </w:rPr>
        <w:t>、</w:t>
      </w:r>
      <w:r w:rsidR="00EA7D82">
        <w:rPr>
          <w:rFonts w:ascii="仿宋" w:eastAsia="仿宋" w:hAnsi="仿宋" w:cstheme="minorBidi" w:hint="eastAsia"/>
          <w:sz w:val="32"/>
          <w:szCs w:val="32"/>
        </w:rPr>
        <w:t>全国</w:t>
      </w:r>
      <w:r w:rsidRPr="001E3A22">
        <w:rPr>
          <w:rFonts w:ascii="仿宋" w:eastAsia="仿宋" w:hAnsi="仿宋" w:cstheme="minorBidi" w:hint="eastAsia"/>
          <w:sz w:val="32"/>
          <w:szCs w:val="32"/>
        </w:rPr>
        <w:t>计算机设计大赛</w:t>
      </w:r>
      <w:r w:rsidR="00EA7D82">
        <w:rPr>
          <w:rFonts w:ascii="仿宋" w:eastAsia="仿宋" w:hAnsi="仿宋" w:cstheme="minorBidi" w:hint="eastAsia"/>
          <w:sz w:val="32"/>
          <w:szCs w:val="32"/>
        </w:rPr>
        <w:t>（7项进决赛）</w:t>
      </w:r>
      <w:r w:rsidRPr="001E3A22">
        <w:rPr>
          <w:rFonts w:ascii="仿宋" w:eastAsia="仿宋" w:hAnsi="仿宋" w:cstheme="minorBidi" w:hint="eastAsia"/>
          <w:sz w:val="32"/>
          <w:szCs w:val="32"/>
        </w:rPr>
        <w:t>、大学生“互联网+”创新创业大赛等多项赛事。</w:t>
      </w:r>
    </w:p>
    <w:p w:rsidR="00320C65" w:rsidRPr="0049534A" w:rsidRDefault="00614CBD" w:rsidP="005E3A0C">
      <w:pPr>
        <w:adjustRightInd w:val="0"/>
        <w:snapToGrid w:val="0"/>
        <w:spacing w:line="560" w:lineRule="exact"/>
        <w:ind w:firstLineChars="200" w:firstLine="640"/>
        <w:rPr>
          <w:rFonts w:ascii="楷体" w:eastAsia="楷体" w:hAnsi="楷体" w:cstheme="minorBidi" w:hint="eastAsia"/>
          <w:sz w:val="32"/>
          <w:szCs w:val="32"/>
        </w:rPr>
      </w:pPr>
      <w:r w:rsidRPr="0049534A">
        <w:rPr>
          <w:rFonts w:ascii="楷体" w:eastAsia="楷体" w:hAnsi="楷体" w:cstheme="minorBidi" w:hint="eastAsia"/>
          <w:sz w:val="32"/>
          <w:szCs w:val="32"/>
        </w:rPr>
        <w:lastRenderedPageBreak/>
        <w:t>3、</w:t>
      </w:r>
      <w:r w:rsidR="000F1B20" w:rsidRPr="0049534A">
        <w:rPr>
          <w:rFonts w:ascii="楷体" w:eastAsia="楷体" w:hAnsi="楷体" w:cstheme="minorBidi" w:hint="eastAsia"/>
          <w:sz w:val="32"/>
          <w:szCs w:val="32"/>
        </w:rPr>
        <w:t>其他主要工作</w:t>
      </w:r>
    </w:p>
    <w:p w:rsidR="000F1B20" w:rsidRPr="001E3A22" w:rsidRDefault="008212C3" w:rsidP="005E3A0C">
      <w:pPr>
        <w:adjustRightInd w:val="0"/>
        <w:snapToGrid w:val="0"/>
        <w:spacing w:line="560" w:lineRule="exact"/>
        <w:ind w:firstLineChars="250" w:firstLine="800"/>
        <w:rPr>
          <w:rFonts w:ascii="仿宋" w:eastAsia="仿宋" w:hAnsi="仿宋" w:cstheme="minorBidi"/>
          <w:sz w:val="32"/>
          <w:szCs w:val="32"/>
        </w:rPr>
      </w:pPr>
      <w:r w:rsidRPr="001E3A22">
        <w:rPr>
          <w:rFonts w:ascii="仿宋" w:eastAsia="仿宋" w:hAnsi="仿宋" w:cstheme="minorBidi" w:hint="eastAsia"/>
          <w:sz w:val="32"/>
          <w:szCs w:val="32"/>
        </w:rPr>
        <w:t>1）</w:t>
      </w:r>
      <w:r w:rsidR="00CE1F5A" w:rsidRPr="001E3A22">
        <w:rPr>
          <w:rFonts w:ascii="仿宋" w:eastAsia="仿宋" w:hAnsi="仿宋" w:cstheme="minorBidi" w:hint="eastAsia"/>
          <w:sz w:val="32"/>
          <w:szCs w:val="32"/>
        </w:rPr>
        <w:t>积极协助院长做好</w:t>
      </w:r>
      <w:r w:rsidRPr="001E3A22">
        <w:rPr>
          <w:rFonts w:ascii="仿宋" w:eastAsia="仿宋" w:hAnsi="仿宋" w:cstheme="minorBidi" w:hint="eastAsia"/>
          <w:sz w:val="32"/>
          <w:szCs w:val="32"/>
        </w:rPr>
        <w:t>研究生培养工作</w:t>
      </w:r>
      <w:r w:rsidR="00CE1F5A" w:rsidRPr="001E3A22">
        <w:rPr>
          <w:rFonts w:ascii="仿宋" w:eastAsia="仿宋" w:hAnsi="仿宋" w:cstheme="minorBidi" w:hint="eastAsia"/>
          <w:sz w:val="32"/>
          <w:szCs w:val="32"/>
        </w:rPr>
        <w:t>、</w:t>
      </w:r>
      <w:r w:rsidR="001F36CB" w:rsidRPr="001E3A22">
        <w:rPr>
          <w:rFonts w:ascii="仿宋" w:eastAsia="仿宋" w:hAnsi="仿宋" w:cstheme="minorBidi" w:hint="eastAsia"/>
          <w:sz w:val="32"/>
          <w:szCs w:val="32"/>
        </w:rPr>
        <w:t>研究生教学、科研与考核管理工作。</w:t>
      </w:r>
      <w:r w:rsidR="00614CBD" w:rsidRPr="001E3A22">
        <w:rPr>
          <w:rFonts w:ascii="仿宋" w:eastAsia="仿宋" w:hAnsi="仿宋" w:cstheme="minorBidi" w:hint="eastAsia"/>
          <w:sz w:val="32"/>
          <w:szCs w:val="32"/>
        </w:rPr>
        <w:t>2</w:t>
      </w:r>
      <w:r w:rsidR="00CE1F5A" w:rsidRPr="001E3A22">
        <w:rPr>
          <w:rFonts w:ascii="仿宋" w:eastAsia="仿宋" w:hAnsi="仿宋" w:cstheme="minorBidi" w:hint="eastAsia"/>
          <w:sz w:val="32"/>
          <w:szCs w:val="32"/>
        </w:rPr>
        <w:t>）积极协助院长做好人才引进工作；</w:t>
      </w:r>
      <w:r w:rsidR="00614CBD" w:rsidRPr="001E3A22">
        <w:rPr>
          <w:rFonts w:ascii="仿宋" w:eastAsia="仿宋" w:hAnsi="仿宋" w:cstheme="minorBidi" w:hint="eastAsia"/>
          <w:sz w:val="32"/>
          <w:szCs w:val="32"/>
        </w:rPr>
        <w:t>3</w:t>
      </w:r>
      <w:r w:rsidR="00783A72" w:rsidRPr="001E3A22">
        <w:rPr>
          <w:rFonts w:ascii="仿宋" w:eastAsia="仿宋" w:hAnsi="仿宋" w:cstheme="minorBidi" w:hint="eastAsia"/>
          <w:sz w:val="32"/>
          <w:szCs w:val="32"/>
        </w:rPr>
        <w:t>）</w:t>
      </w:r>
      <w:r w:rsidR="00015CE1" w:rsidRPr="001E3A22">
        <w:rPr>
          <w:rFonts w:ascii="仿宋" w:eastAsia="仿宋" w:hAnsi="仿宋" w:cstheme="minorBidi" w:hint="eastAsia"/>
          <w:sz w:val="32"/>
          <w:szCs w:val="32"/>
        </w:rPr>
        <w:t>作为科研团队负责人，在</w:t>
      </w:r>
      <w:r w:rsidR="00783A72" w:rsidRPr="001E3A22">
        <w:rPr>
          <w:rFonts w:ascii="仿宋" w:eastAsia="仿宋" w:hAnsi="仿宋" w:cstheme="minorBidi" w:hint="eastAsia"/>
          <w:sz w:val="32"/>
          <w:szCs w:val="32"/>
        </w:rPr>
        <w:t>科研团队工作</w:t>
      </w:r>
      <w:r w:rsidR="00015CE1" w:rsidRPr="001E3A22">
        <w:rPr>
          <w:rFonts w:ascii="仿宋" w:eastAsia="仿宋" w:hAnsi="仿宋" w:cstheme="minorBidi" w:hint="eastAsia"/>
          <w:sz w:val="32"/>
          <w:szCs w:val="32"/>
        </w:rPr>
        <w:t>中</w:t>
      </w:r>
      <w:r w:rsidR="00783A72" w:rsidRPr="001E3A22">
        <w:rPr>
          <w:rFonts w:ascii="仿宋" w:eastAsia="仿宋" w:hAnsi="仿宋" w:cstheme="minorBidi" w:hint="eastAsia"/>
          <w:sz w:val="32"/>
          <w:szCs w:val="32"/>
        </w:rPr>
        <w:t>，能努力为团队提供科研服务，提升团队的科研水平。</w:t>
      </w:r>
      <w:r w:rsidR="00614CBD" w:rsidRPr="001E3A22">
        <w:rPr>
          <w:rFonts w:ascii="仿宋" w:eastAsia="仿宋" w:hAnsi="仿宋" w:cstheme="minorBidi" w:hint="eastAsia"/>
          <w:sz w:val="32"/>
          <w:szCs w:val="32"/>
        </w:rPr>
        <w:t>4</w:t>
      </w:r>
      <w:r w:rsidR="001F36CB" w:rsidRPr="001E3A22">
        <w:rPr>
          <w:rFonts w:ascii="仿宋" w:eastAsia="仿宋" w:hAnsi="仿宋" w:cstheme="minorBidi" w:hint="eastAsia"/>
          <w:sz w:val="32"/>
          <w:szCs w:val="32"/>
        </w:rPr>
        <w:t>）</w:t>
      </w:r>
      <w:r w:rsidR="00CE1F5A" w:rsidRPr="001E3A22">
        <w:rPr>
          <w:rFonts w:ascii="仿宋" w:eastAsia="仿宋" w:hAnsi="仿宋" w:cstheme="minorBidi" w:hint="eastAsia"/>
          <w:sz w:val="32"/>
          <w:szCs w:val="32"/>
        </w:rPr>
        <w:t>作为</w:t>
      </w:r>
      <w:r w:rsidR="00D772FC">
        <w:rPr>
          <w:rFonts w:ascii="仿宋" w:eastAsia="仿宋" w:hAnsi="仿宋" w:cstheme="minorBidi" w:hint="eastAsia"/>
          <w:sz w:val="32"/>
          <w:szCs w:val="32"/>
        </w:rPr>
        <w:t>教工</w:t>
      </w:r>
      <w:r w:rsidR="001F36CB" w:rsidRPr="001E3A22">
        <w:rPr>
          <w:rFonts w:ascii="仿宋" w:eastAsia="仿宋" w:hAnsi="仿宋" w:cstheme="minorBidi" w:hint="eastAsia"/>
          <w:sz w:val="32"/>
          <w:szCs w:val="32"/>
        </w:rPr>
        <w:t>第三</w:t>
      </w:r>
      <w:r w:rsidR="00CE1F5A" w:rsidRPr="001E3A22">
        <w:rPr>
          <w:rFonts w:ascii="仿宋" w:eastAsia="仿宋" w:hAnsi="仿宋" w:cstheme="minorBidi" w:hint="eastAsia"/>
          <w:sz w:val="32"/>
          <w:szCs w:val="32"/>
        </w:rPr>
        <w:t>党</w:t>
      </w:r>
      <w:r w:rsidR="001F36CB" w:rsidRPr="001E3A22">
        <w:rPr>
          <w:rFonts w:ascii="仿宋" w:eastAsia="仿宋" w:hAnsi="仿宋" w:cstheme="minorBidi" w:hint="eastAsia"/>
          <w:sz w:val="32"/>
          <w:szCs w:val="32"/>
        </w:rPr>
        <w:t>支部</w:t>
      </w:r>
      <w:r w:rsidR="00CE1F5A" w:rsidRPr="001E3A22">
        <w:rPr>
          <w:rFonts w:ascii="仿宋" w:eastAsia="仿宋" w:hAnsi="仿宋" w:cstheme="minorBidi" w:hint="eastAsia"/>
          <w:sz w:val="32"/>
          <w:szCs w:val="32"/>
        </w:rPr>
        <w:t>书记，积极</w:t>
      </w:r>
      <w:r w:rsidR="008A2729" w:rsidRPr="001E3A22">
        <w:rPr>
          <w:rFonts w:ascii="仿宋" w:eastAsia="仿宋" w:hAnsi="仿宋" w:cstheme="minorBidi" w:hint="eastAsia"/>
          <w:sz w:val="32"/>
          <w:szCs w:val="32"/>
        </w:rPr>
        <w:t>组织</w:t>
      </w:r>
      <w:r w:rsidR="00CE1F5A" w:rsidRPr="001E3A22">
        <w:rPr>
          <w:rFonts w:ascii="仿宋" w:eastAsia="仿宋" w:hAnsi="仿宋" w:cstheme="minorBidi" w:hint="eastAsia"/>
          <w:sz w:val="32"/>
          <w:szCs w:val="32"/>
        </w:rPr>
        <w:t>党员开展</w:t>
      </w:r>
      <w:r w:rsidR="008A2729" w:rsidRPr="001E3A22">
        <w:rPr>
          <w:rFonts w:ascii="仿宋" w:eastAsia="仿宋" w:hAnsi="仿宋" w:cstheme="minorBidi" w:hint="eastAsia"/>
          <w:sz w:val="32"/>
          <w:szCs w:val="32"/>
        </w:rPr>
        <w:t>“不忘初心、牢记使命”主题教育活动</w:t>
      </w:r>
      <w:r w:rsidR="00E20B50" w:rsidRPr="001E3A22">
        <w:rPr>
          <w:rFonts w:ascii="仿宋" w:eastAsia="仿宋" w:hAnsi="仿宋" w:cstheme="minorBidi" w:hint="eastAsia"/>
          <w:sz w:val="32"/>
          <w:szCs w:val="32"/>
        </w:rPr>
        <w:t>，</w:t>
      </w:r>
      <w:r w:rsidR="00D772FC">
        <w:rPr>
          <w:rFonts w:ascii="仿宋" w:eastAsia="仿宋" w:hAnsi="仿宋" w:cstheme="minorBidi" w:hint="eastAsia"/>
          <w:sz w:val="32"/>
          <w:szCs w:val="32"/>
        </w:rPr>
        <w:t>积极组织支部党员参加新冠肺炎疫情“防疫抗疫”活动。</w:t>
      </w:r>
      <w:r w:rsidR="00E20B50" w:rsidRPr="001E3A22">
        <w:rPr>
          <w:rFonts w:ascii="仿宋" w:eastAsia="仿宋" w:hAnsi="仿宋" w:cstheme="minorBidi" w:hint="eastAsia"/>
          <w:sz w:val="32"/>
          <w:szCs w:val="32"/>
        </w:rPr>
        <w:t>按照基层支部建设“提质增效”三年行动计划积极开展工作</w:t>
      </w:r>
      <w:r w:rsidR="008A2729" w:rsidRPr="001E3A22">
        <w:rPr>
          <w:rFonts w:ascii="仿宋" w:eastAsia="仿宋" w:hAnsi="仿宋" w:cstheme="minorBidi" w:hint="eastAsia"/>
          <w:sz w:val="32"/>
          <w:szCs w:val="32"/>
        </w:rPr>
        <w:t>。</w:t>
      </w:r>
      <w:r w:rsidR="005F6031">
        <w:rPr>
          <w:rFonts w:ascii="仿宋" w:eastAsia="仿宋" w:hAnsi="仿宋" w:cstheme="minorBidi" w:hint="eastAsia"/>
          <w:sz w:val="32"/>
          <w:szCs w:val="32"/>
        </w:rPr>
        <w:t>5）协助学院做好“防疫抗疫”工作，做好防疫物资的购买、保管工作，组织好办公场所与实验场所等重要场所的防疫工作。</w:t>
      </w:r>
    </w:p>
    <w:p w:rsidR="000F1B20" w:rsidRPr="001E3A22" w:rsidRDefault="000F1B20" w:rsidP="005E3A0C">
      <w:pPr>
        <w:adjustRightInd w:val="0"/>
        <w:snapToGrid w:val="0"/>
        <w:spacing w:line="560" w:lineRule="exact"/>
        <w:ind w:firstLineChars="200" w:firstLine="640"/>
        <w:rPr>
          <w:rFonts w:ascii="黑体" w:eastAsia="黑体" w:hAnsi="黑体" w:cstheme="minorBidi"/>
          <w:sz w:val="32"/>
          <w:szCs w:val="32"/>
        </w:rPr>
      </w:pPr>
      <w:r w:rsidRPr="001E3A22">
        <w:rPr>
          <w:rFonts w:ascii="黑体" w:eastAsia="黑体" w:hAnsi="黑体" w:cstheme="minorBidi" w:hint="eastAsia"/>
          <w:sz w:val="32"/>
          <w:szCs w:val="32"/>
        </w:rPr>
        <w:t>三、</w:t>
      </w:r>
      <w:r w:rsidR="00AE76D3" w:rsidRPr="001E3A22">
        <w:rPr>
          <w:rFonts w:ascii="黑体" w:eastAsia="黑体" w:hAnsi="黑体" w:cstheme="minorBidi" w:hint="eastAsia"/>
          <w:sz w:val="32"/>
          <w:szCs w:val="32"/>
        </w:rPr>
        <w:t>教书育人，</w:t>
      </w:r>
      <w:r w:rsidR="00A50279" w:rsidRPr="001E3A22">
        <w:rPr>
          <w:rFonts w:ascii="黑体" w:eastAsia="黑体" w:hAnsi="黑体" w:cstheme="minorBidi" w:hint="eastAsia"/>
          <w:sz w:val="32"/>
          <w:szCs w:val="32"/>
        </w:rPr>
        <w:t>注重</w:t>
      </w:r>
      <w:r w:rsidR="00714D58" w:rsidRPr="001E3A22">
        <w:rPr>
          <w:rFonts w:ascii="黑体" w:eastAsia="黑体" w:hAnsi="黑体" w:cstheme="minorBidi" w:hint="eastAsia"/>
          <w:sz w:val="32"/>
          <w:szCs w:val="32"/>
        </w:rPr>
        <w:t>教学科研</w:t>
      </w:r>
    </w:p>
    <w:p w:rsidR="000F1B20" w:rsidRPr="001E3A22" w:rsidRDefault="000F1B20" w:rsidP="005E3A0C">
      <w:pPr>
        <w:adjustRightInd w:val="0"/>
        <w:snapToGrid w:val="0"/>
        <w:spacing w:line="560" w:lineRule="exact"/>
        <w:ind w:firstLineChars="200" w:firstLine="640"/>
        <w:rPr>
          <w:rFonts w:ascii="仿宋" w:eastAsia="仿宋" w:hAnsi="仿宋" w:cstheme="minorBidi"/>
          <w:sz w:val="32"/>
          <w:szCs w:val="32"/>
        </w:rPr>
      </w:pPr>
      <w:r w:rsidRPr="001E3A22">
        <w:rPr>
          <w:rFonts w:ascii="仿宋" w:eastAsia="仿宋" w:hAnsi="仿宋" w:cstheme="minorBidi" w:hint="eastAsia"/>
          <w:sz w:val="32"/>
          <w:szCs w:val="32"/>
        </w:rPr>
        <w:t>在教学方面，我承担了</w:t>
      </w:r>
      <w:r w:rsidR="00783A72" w:rsidRPr="001E3A22">
        <w:rPr>
          <w:rFonts w:ascii="仿宋" w:eastAsia="仿宋" w:hAnsi="仿宋" w:cstheme="minorBidi" w:hint="eastAsia"/>
          <w:sz w:val="32"/>
          <w:szCs w:val="32"/>
        </w:rPr>
        <w:t>《程序设计基础》课程的</w:t>
      </w:r>
      <w:proofErr w:type="gramStart"/>
      <w:r w:rsidRPr="001E3A22">
        <w:rPr>
          <w:rFonts w:ascii="仿宋" w:eastAsia="仿宋" w:hAnsi="仿宋" w:cstheme="minorBidi" w:hint="eastAsia"/>
          <w:sz w:val="32"/>
          <w:szCs w:val="32"/>
        </w:rPr>
        <w:t>的</w:t>
      </w:r>
      <w:proofErr w:type="gramEnd"/>
      <w:r w:rsidRPr="001E3A22">
        <w:rPr>
          <w:rFonts w:ascii="仿宋" w:eastAsia="仿宋" w:hAnsi="仿宋" w:cstheme="minorBidi" w:hint="eastAsia"/>
          <w:sz w:val="32"/>
          <w:szCs w:val="32"/>
        </w:rPr>
        <w:t>教学任务。在教学中做到既教书又育人，受到师生的好评。还承担了</w:t>
      </w:r>
      <w:r w:rsidR="00806F6E" w:rsidRPr="001E3A22">
        <w:rPr>
          <w:rFonts w:ascii="仿宋" w:eastAsia="仿宋" w:hAnsi="仿宋" w:cstheme="minorBidi" w:hint="eastAsia"/>
          <w:sz w:val="32"/>
          <w:szCs w:val="32"/>
        </w:rPr>
        <w:t>硕士</w:t>
      </w:r>
      <w:r w:rsidR="00783A72" w:rsidRPr="001E3A22">
        <w:rPr>
          <w:rFonts w:ascii="仿宋" w:eastAsia="仿宋" w:hAnsi="仿宋" w:cstheme="minorBidi" w:hint="eastAsia"/>
          <w:sz w:val="32"/>
          <w:szCs w:val="32"/>
        </w:rPr>
        <w:t>生的《算法设计与分析》课程的教学工作</w:t>
      </w:r>
      <w:r w:rsidRPr="001E3A22">
        <w:rPr>
          <w:rFonts w:ascii="仿宋" w:eastAsia="仿宋" w:hAnsi="仿宋" w:cstheme="minorBidi" w:hint="eastAsia"/>
          <w:sz w:val="32"/>
          <w:szCs w:val="32"/>
        </w:rPr>
        <w:t>。</w:t>
      </w:r>
      <w:r w:rsidR="00710607" w:rsidRPr="001E3A22">
        <w:rPr>
          <w:rFonts w:ascii="仿宋" w:eastAsia="仿宋" w:hAnsi="仿宋" w:cstheme="minorBidi" w:hint="eastAsia"/>
          <w:sz w:val="32"/>
          <w:szCs w:val="32"/>
        </w:rPr>
        <w:t>指导学生完成江苏省大学生创新项目重点项目1项，指导学生参加全国大学生数学建模竞赛（江苏赛区）获三等奖</w:t>
      </w:r>
      <w:r w:rsidR="0028503D" w:rsidRPr="001E3A22">
        <w:rPr>
          <w:rFonts w:ascii="仿宋" w:eastAsia="仿宋" w:hAnsi="仿宋" w:cstheme="minorBidi" w:hint="eastAsia"/>
          <w:sz w:val="32"/>
          <w:szCs w:val="32"/>
        </w:rPr>
        <w:t>1项，指导学生参加学校计算机设计竞赛获二等奖两项</w:t>
      </w:r>
      <w:r w:rsidR="00710607" w:rsidRPr="001E3A22">
        <w:rPr>
          <w:rFonts w:ascii="仿宋" w:eastAsia="仿宋" w:hAnsi="仿宋" w:cstheme="minorBidi" w:hint="eastAsia"/>
          <w:sz w:val="32"/>
          <w:szCs w:val="32"/>
        </w:rPr>
        <w:t>。</w:t>
      </w:r>
      <w:r w:rsidR="009D3984" w:rsidRPr="001E3A22">
        <w:rPr>
          <w:rFonts w:ascii="仿宋" w:eastAsia="仿宋" w:hAnsi="仿宋" w:cstheme="minorBidi" w:hint="eastAsia"/>
          <w:sz w:val="32"/>
          <w:szCs w:val="32"/>
        </w:rPr>
        <w:t>发表教研论文1篇，</w:t>
      </w:r>
      <w:r w:rsidR="00FF0155" w:rsidRPr="001E3A22">
        <w:rPr>
          <w:rFonts w:ascii="仿宋" w:eastAsia="仿宋" w:hAnsi="仿宋" w:cstheme="minorBidi" w:hint="eastAsia"/>
          <w:sz w:val="32"/>
          <w:szCs w:val="32"/>
        </w:rPr>
        <w:t>主持</w:t>
      </w:r>
      <w:r w:rsidR="00DA19D7" w:rsidRPr="001E3A22">
        <w:rPr>
          <w:rFonts w:ascii="仿宋" w:eastAsia="仿宋" w:hAnsi="仿宋" w:cstheme="minorBidi" w:hint="eastAsia"/>
          <w:sz w:val="32"/>
          <w:szCs w:val="32"/>
        </w:rPr>
        <w:t>成功</w:t>
      </w:r>
      <w:r w:rsidR="00FF0155" w:rsidRPr="001E3A22">
        <w:rPr>
          <w:rFonts w:ascii="仿宋" w:eastAsia="仿宋" w:hAnsi="仿宋" w:cstheme="minorBidi" w:hint="eastAsia"/>
          <w:sz w:val="32"/>
          <w:szCs w:val="32"/>
        </w:rPr>
        <w:t>申报</w:t>
      </w:r>
      <w:r w:rsidR="00DA19D7">
        <w:rPr>
          <w:rFonts w:ascii="仿宋" w:eastAsia="仿宋" w:hAnsi="仿宋" w:cstheme="minorBidi" w:hint="eastAsia"/>
          <w:sz w:val="32"/>
          <w:szCs w:val="32"/>
        </w:rPr>
        <w:t>学</w:t>
      </w:r>
      <w:r w:rsidR="00FF0155" w:rsidRPr="001E3A22">
        <w:rPr>
          <w:rFonts w:ascii="仿宋" w:eastAsia="仿宋" w:hAnsi="仿宋" w:cstheme="minorBidi" w:hint="eastAsia"/>
          <w:sz w:val="32"/>
          <w:szCs w:val="32"/>
        </w:rPr>
        <w:t>校在线开放课程1门。</w:t>
      </w:r>
    </w:p>
    <w:p w:rsidR="000F1B20" w:rsidRPr="001E3A22" w:rsidRDefault="000F1B20" w:rsidP="005E3A0C">
      <w:pPr>
        <w:adjustRightInd w:val="0"/>
        <w:snapToGrid w:val="0"/>
        <w:spacing w:line="560" w:lineRule="exact"/>
        <w:ind w:firstLineChars="200" w:firstLine="640"/>
        <w:rPr>
          <w:rFonts w:ascii="仿宋" w:eastAsia="仿宋" w:hAnsi="仿宋" w:cstheme="minorBidi"/>
          <w:sz w:val="32"/>
          <w:szCs w:val="32"/>
        </w:rPr>
      </w:pPr>
      <w:r w:rsidRPr="001E3A22">
        <w:rPr>
          <w:rFonts w:ascii="仿宋" w:eastAsia="仿宋" w:hAnsi="仿宋" w:cstheme="minorBidi" w:hint="eastAsia"/>
          <w:sz w:val="32"/>
          <w:szCs w:val="32"/>
        </w:rPr>
        <w:t>在科研</w:t>
      </w:r>
      <w:r w:rsidR="00DD5A8E" w:rsidRPr="001E3A22">
        <w:rPr>
          <w:rFonts w:ascii="仿宋" w:eastAsia="仿宋" w:hAnsi="仿宋" w:cstheme="minorBidi" w:hint="eastAsia"/>
          <w:sz w:val="32"/>
          <w:szCs w:val="32"/>
        </w:rPr>
        <w:t>与学术</w:t>
      </w:r>
      <w:r w:rsidRPr="001E3A22">
        <w:rPr>
          <w:rFonts w:ascii="仿宋" w:eastAsia="仿宋" w:hAnsi="仿宋" w:cstheme="minorBidi" w:hint="eastAsia"/>
          <w:sz w:val="32"/>
          <w:szCs w:val="32"/>
        </w:rPr>
        <w:t>方面，</w:t>
      </w:r>
      <w:r w:rsidR="00F722F9" w:rsidRPr="001E3A22">
        <w:rPr>
          <w:rFonts w:ascii="仿宋" w:eastAsia="仿宋" w:hAnsi="仿宋" w:cstheme="minorBidi" w:hint="eastAsia"/>
          <w:sz w:val="32"/>
          <w:szCs w:val="32"/>
        </w:rPr>
        <w:t>积极参加国家级</w:t>
      </w:r>
      <w:r w:rsidRPr="001E3A22">
        <w:rPr>
          <w:rFonts w:ascii="仿宋" w:eastAsia="仿宋" w:hAnsi="仿宋" w:cstheme="minorBidi" w:hint="eastAsia"/>
          <w:sz w:val="32"/>
          <w:szCs w:val="32"/>
        </w:rPr>
        <w:t>课题</w:t>
      </w:r>
      <w:r w:rsidR="00F722F9" w:rsidRPr="001E3A22">
        <w:rPr>
          <w:rFonts w:ascii="仿宋" w:eastAsia="仿宋" w:hAnsi="仿宋" w:cstheme="minorBidi" w:hint="eastAsia"/>
          <w:sz w:val="32"/>
          <w:szCs w:val="32"/>
        </w:rPr>
        <w:t>的申报工作</w:t>
      </w:r>
      <w:r w:rsidR="00595C1F" w:rsidRPr="001E3A22">
        <w:rPr>
          <w:rFonts w:ascii="仿宋" w:eastAsia="仿宋" w:hAnsi="仿宋" w:cstheme="minorBidi" w:hint="eastAsia"/>
          <w:sz w:val="32"/>
          <w:szCs w:val="32"/>
        </w:rPr>
        <w:t>，</w:t>
      </w:r>
      <w:r w:rsidR="008E08C5" w:rsidRPr="001E3A22">
        <w:rPr>
          <w:rFonts w:ascii="仿宋" w:eastAsia="仿宋" w:hAnsi="仿宋" w:cstheme="minorBidi" w:hint="eastAsia"/>
          <w:sz w:val="32"/>
          <w:szCs w:val="32"/>
        </w:rPr>
        <w:t>积极撰写高质量学术论文</w:t>
      </w:r>
      <w:r w:rsidR="00C56805" w:rsidRPr="001E3A22">
        <w:rPr>
          <w:rFonts w:ascii="仿宋" w:eastAsia="仿宋" w:hAnsi="仿宋" w:cstheme="minorBidi" w:hint="eastAsia"/>
          <w:sz w:val="32"/>
          <w:szCs w:val="32"/>
        </w:rPr>
        <w:t>。</w:t>
      </w:r>
      <w:r w:rsidR="00D927F1" w:rsidRPr="001E3A22">
        <w:rPr>
          <w:rFonts w:ascii="仿宋" w:eastAsia="仿宋" w:hAnsi="仿宋" w:cstheme="minorBidi" w:hint="eastAsia"/>
          <w:sz w:val="32"/>
          <w:szCs w:val="32"/>
        </w:rPr>
        <w:t>积极参加对外学术交流</w:t>
      </w:r>
      <w:r w:rsidR="00D772FC">
        <w:rPr>
          <w:rFonts w:ascii="仿宋" w:eastAsia="仿宋" w:hAnsi="仿宋" w:cstheme="minorBidi" w:hint="eastAsia"/>
          <w:sz w:val="32"/>
          <w:szCs w:val="32"/>
        </w:rPr>
        <w:t>。</w:t>
      </w:r>
      <w:r w:rsidR="005A7B69" w:rsidRPr="001E3A22">
        <w:rPr>
          <w:rFonts w:ascii="仿宋" w:eastAsia="仿宋" w:hAnsi="仿宋" w:cstheme="minorBidi" w:hint="eastAsia"/>
          <w:sz w:val="32"/>
          <w:szCs w:val="32"/>
        </w:rPr>
        <w:t>认真完成</w:t>
      </w:r>
      <w:r w:rsidR="00D772FC">
        <w:rPr>
          <w:rFonts w:ascii="仿宋" w:eastAsia="仿宋" w:hAnsi="仿宋" w:cstheme="minorBidi" w:hint="eastAsia"/>
          <w:sz w:val="32"/>
          <w:szCs w:val="32"/>
        </w:rPr>
        <w:t>相关</w:t>
      </w:r>
      <w:r w:rsidR="005A7B69" w:rsidRPr="001E3A22">
        <w:rPr>
          <w:rFonts w:ascii="仿宋" w:eastAsia="仿宋" w:hAnsi="仿宋" w:cstheme="minorBidi" w:hint="eastAsia"/>
          <w:sz w:val="32"/>
          <w:szCs w:val="32"/>
        </w:rPr>
        <w:t>国际</w:t>
      </w:r>
      <w:r w:rsidR="00D772FC">
        <w:rPr>
          <w:rFonts w:ascii="仿宋" w:eastAsia="仿宋" w:hAnsi="仿宋" w:cstheme="minorBidi" w:hint="eastAsia"/>
          <w:sz w:val="32"/>
          <w:szCs w:val="32"/>
        </w:rPr>
        <w:t>期刊与</w:t>
      </w:r>
      <w:r w:rsidR="005A7B69" w:rsidRPr="001E3A22">
        <w:rPr>
          <w:rFonts w:ascii="仿宋" w:eastAsia="仿宋" w:hAnsi="仿宋" w:cstheme="minorBidi" w:hint="eastAsia"/>
          <w:sz w:val="32"/>
          <w:szCs w:val="32"/>
        </w:rPr>
        <w:t>会议论文的审稿工作，</w:t>
      </w:r>
      <w:r w:rsidR="00385429" w:rsidRPr="001E3A22">
        <w:rPr>
          <w:rFonts w:ascii="仿宋" w:eastAsia="仿宋" w:hAnsi="仿宋" w:cstheme="minorBidi" w:hint="eastAsia"/>
          <w:sz w:val="32"/>
          <w:szCs w:val="32"/>
        </w:rPr>
        <w:t>积极承担江苏省人工智能学会专委会委员的职责，积极承担校学术委员会委员的职责。</w:t>
      </w:r>
      <w:r w:rsidR="0085664B" w:rsidRPr="001E3A22">
        <w:rPr>
          <w:rFonts w:ascii="仿宋" w:eastAsia="仿宋" w:hAnsi="仿宋" w:cstheme="minorBidi" w:hint="eastAsia"/>
          <w:sz w:val="32"/>
          <w:szCs w:val="32"/>
        </w:rPr>
        <w:t>主持</w:t>
      </w:r>
      <w:r w:rsidR="000C6E23" w:rsidRPr="001E3A22">
        <w:rPr>
          <w:rFonts w:ascii="仿宋" w:eastAsia="仿宋" w:hAnsi="仿宋" w:cstheme="minorBidi" w:hint="eastAsia"/>
          <w:sz w:val="32"/>
          <w:szCs w:val="32"/>
        </w:rPr>
        <w:t>成功</w:t>
      </w:r>
      <w:r w:rsidR="0085664B" w:rsidRPr="001E3A22">
        <w:rPr>
          <w:rFonts w:ascii="仿宋" w:eastAsia="仿宋" w:hAnsi="仿宋" w:cstheme="minorBidi" w:hint="eastAsia"/>
          <w:sz w:val="32"/>
          <w:szCs w:val="32"/>
        </w:rPr>
        <w:t>申报盐城市“智慧农业”工程技术研究中心1项。</w:t>
      </w:r>
    </w:p>
    <w:p w:rsidR="00D120D9" w:rsidRPr="00D120D9" w:rsidRDefault="00D120D9" w:rsidP="005E3A0C">
      <w:pPr>
        <w:adjustRightInd w:val="0"/>
        <w:snapToGrid w:val="0"/>
        <w:spacing w:line="560" w:lineRule="exact"/>
        <w:ind w:firstLineChars="200" w:firstLine="640"/>
        <w:rPr>
          <w:rFonts w:ascii="黑体" w:eastAsia="黑体" w:hAnsi="黑体" w:cstheme="minorBidi"/>
          <w:sz w:val="32"/>
          <w:szCs w:val="32"/>
        </w:rPr>
      </w:pPr>
      <w:proofErr w:type="gramStart"/>
      <w:r w:rsidRPr="00D120D9">
        <w:rPr>
          <w:rFonts w:ascii="黑体" w:eastAsia="黑体" w:hAnsi="黑体" w:cstheme="minorBidi" w:hint="eastAsia"/>
          <w:sz w:val="32"/>
          <w:szCs w:val="32"/>
        </w:rPr>
        <w:lastRenderedPageBreak/>
        <w:t>四、一岗双责</w:t>
      </w:r>
      <w:proofErr w:type="gramEnd"/>
      <w:r w:rsidRPr="00D120D9">
        <w:rPr>
          <w:rFonts w:ascii="黑体" w:eastAsia="黑体" w:hAnsi="黑体" w:cstheme="minorBidi" w:hint="eastAsia"/>
          <w:sz w:val="32"/>
          <w:szCs w:val="32"/>
        </w:rPr>
        <w:t>，</w:t>
      </w:r>
      <w:r w:rsidR="004426F4">
        <w:rPr>
          <w:rFonts w:ascii="黑体" w:eastAsia="黑体" w:hAnsi="黑体" w:cstheme="minorBidi" w:hint="eastAsia"/>
          <w:sz w:val="32"/>
          <w:szCs w:val="32"/>
        </w:rPr>
        <w:t>遵守</w:t>
      </w:r>
      <w:r w:rsidRPr="00D120D9">
        <w:rPr>
          <w:rFonts w:ascii="黑体" w:eastAsia="黑体" w:hAnsi="黑体" w:cstheme="minorBidi" w:hint="eastAsia"/>
          <w:sz w:val="32"/>
          <w:szCs w:val="32"/>
        </w:rPr>
        <w:t>廉政</w:t>
      </w:r>
      <w:r w:rsidR="004426F4">
        <w:rPr>
          <w:rFonts w:ascii="黑体" w:eastAsia="黑体" w:hAnsi="黑体" w:cstheme="minorBidi" w:hint="eastAsia"/>
          <w:sz w:val="32"/>
          <w:szCs w:val="32"/>
        </w:rPr>
        <w:t>纪律</w:t>
      </w:r>
      <w:r w:rsidRPr="00D120D9">
        <w:rPr>
          <w:rFonts w:ascii="黑体" w:eastAsia="黑体" w:hAnsi="黑体" w:cstheme="minorBidi" w:hint="eastAsia"/>
          <w:sz w:val="32"/>
          <w:szCs w:val="32"/>
        </w:rPr>
        <w:t>。</w:t>
      </w:r>
    </w:p>
    <w:p w:rsidR="00D120D9" w:rsidRPr="00D120D9" w:rsidRDefault="00D120D9" w:rsidP="005E3A0C">
      <w:pPr>
        <w:adjustRightInd w:val="0"/>
        <w:snapToGrid w:val="0"/>
        <w:spacing w:line="560" w:lineRule="exact"/>
        <w:ind w:firstLineChars="200" w:firstLine="640"/>
        <w:rPr>
          <w:rFonts w:ascii="仿宋" w:eastAsia="仿宋" w:hAnsi="仿宋" w:cstheme="minorBidi"/>
          <w:sz w:val="32"/>
          <w:szCs w:val="32"/>
        </w:rPr>
      </w:pPr>
      <w:r w:rsidRPr="00D120D9">
        <w:rPr>
          <w:rFonts w:ascii="仿宋" w:eastAsia="仿宋" w:hAnsi="仿宋" w:cstheme="minorBidi" w:hint="eastAsia"/>
          <w:sz w:val="32"/>
          <w:szCs w:val="32"/>
        </w:rPr>
        <w:t>时刻提醒自己要</w:t>
      </w:r>
      <w:r w:rsidR="00C34A37">
        <w:rPr>
          <w:rFonts w:ascii="仿宋" w:eastAsia="仿宋" w:hAnsi="仿宋" w:cstheme="minorBidi" w:hint="eastAsia"/>
          <w:sz w:val="32"/>
          <w:szCs w:val="32"/>
        </w:rPr>
        <w:t>遵守廉洁纪律</w:t>
      </w:r>
      <w:r w:rsidRPr="00D120D9">
        <w:rPr>
          <w:rFonts w:ascii="仿宋" w:eastAsia="仿宋" w:hAnsi="仿宋" w:cstheme="minorBidi"/>
          <w:sz w:val="32"/>
          <w:szCs w:val="32"/>
        </w:rPr>
        <w:t>，</w:t>
      </w:r>
      <w:r w:rsidRPr="00D120D9">
        <w:rPr>
          <w:rFonts w:ascii="仿宋" w:eastAsia="仿宋" w:hAnsi="仿宋" w:cstheme="minorBidi" w:hint="eastAsia"/>
          <w:sz w:val="32"/>
          <w:szCs w:val="32"/>
        </w:rPr>
        <w:t>做到</w:t>
      </w:r>
      <w:r w:rsidR="00C34A37">
        <w:rPr>
          <w:rFonts w:ascii="仿宋" w:eastAsia="仿宋" w:hAnsi="仿宋" w:cstheme="minorBidi" w:hint="eastAsia"/>
          <w:sz w:val="32"/>
          <w:szCs w:val="32"/>
        </w:rPr>
        <w:t>三省吾身</w:t>
      </w:r>
      <w:r w:rsidRPr="00D120D9">
        <w:rPr>
          <w:rFonts w:ascii="仿宋" w:eastAsia="仿宋" w:hAnsi="仿宋" w:cstheme="minorBidi"/>
          <w:sz w:val="32"/>
          <w:szCs w:val="32"/>
        </w:rPr>
        <w:t>、防微杜渐</w:t>
      </w:r>
      <w:r w:rsidRPr="00D120D9">
        <w:rPr>
          <w:rFonts w:ascii="仿宋" w:eastAsia="仿宋" w:hAnsi="仿宋" w:cstheme="minorBidi" w:hint="eastAsia"/>
          <w:sz w:val="32"/>
          <w:szCs w:val="32"/>
        </w:rPr>
        <w:t>。在分管的</w:t>
      </w:r>
      <w:r w:rsidR="004426F4">
        <w:rPr>
          <w:rFonts w:ascii="仿宋" w:eastAsia="仿宋" w:hAnsi="仿宋" w:cstheme="minorBidi" w:hint="eastAsia"/>
          <w:sz w:val="32"/>
          <w:szCs w:val="32"/>
        </w:rPr>
        <w:t>科研</w:t>
      </w:r>
      <w:r w:rsidRPr="00D120D9">
        <w:rPr>
          <w:rFonts w:ascii="仿宋" w:eastAsia="仿宋" w:hAnsi="仿宋" w:cstheme="minorBidi" w:hint="eastAsia"/>
          <w:sz w:val="32"/>
          <w:szCs w:val="32"/>
        </w:rPr>
        <w:t>工作中，</w:t>
      </w:r>
      <w:r w:rsidR="00C34A37">
        <w:rPr>
          <w:rFonts w:ascii="仿宋" w:eastAsia="仿宋" w:hAnsi="仿宋" w:cstheme="minorBidi" w:hint="eastAsia"/>
          <w:sz w:val="32"/>
          <w:szCs w:val="32"/>
        </w:rPr>
        <w:t>能</w:t>
      </w:r>
      <w:r w:rsidRPr="00D120D9">
        <w:rPr>
          <w:rFonts w:ascii="仿宋" w:eastAsia="仿宋" w:hAnsi="仿宋" w:cstheme="minorBidi" w:hint="eastAsia"/>
          <w:sz w:val="32"/>
          <w:szCs w:val="32"/>
        </w:rPr>
        <w:t>时刻牢记公正、廉洁，并加强对</w:t>
      </w:r>
      <w:r w:rsidR="004426F4">
        <w:rPr>
          <w:rFonts w:ascii="仿宋" w:eastAsia="仿宋" w:hAnsi="仿宋" w:cstheme="minorBidi" w:hint="eastAsia"/>
          <w:sz w:val="32"/>
          <w:szCs w:val="32"/>
        </w:rPr>
        <w:t>科研</w:t>
      </w:r>
      <w:r w:rsidRPr="00D120D9">
        <w:rPr>
          <w:rFonts w:ascii="仿宋" w:eastAsia="仿宋" w:hAnsi="仿宋" w:cstheme="minorBidi" w:hint="eastAsia"/>
          <w:sz w:val="32"/>
          <w:szCs w:val="32"/>
        </w:rPr>
        <w:t>人员的廉政教育，在</w:t>
      </w:r>
      <w:r w:rsidR="004426F4">
        <w:rPr>
          <w:rFonts w:ascii="仿宋" w:eastAsia="仿宋" w:hAnsi="仿宋" w:cstheme="minorBidi" w:hint="eastAsia"/>
          <w:sz w:val="32"/>
          <w:szCs w:val="32"/>
        </w:rPr>
        <w:t>科研与竞赛</w:t>
      </w:r>
      <w:r w:rsidRPr="00D120D9">
        <w:rPr>
          <w:rFonts w:ascii="仿宋" w:eastAsia="仿宋" w:hAnsi="仿宋" w:cstheme="minorBidi" w:hint="eastAsia"/>
          <w:sz w:val="32"/>
          <w:szCs w:val="32"/>
        </w:rPr>
        <w:t>工作中，坚持公开、公平、公正，强调程序规范、操作科学。生活中，与人为善，廉洁自律。</w:t>
      </w:r>
    </w:p>
    <w:p w:rsidR="00D120D9" w:rsidRPr="00D120D9" w:rsidRDefault="00D120D9" w:rsidP="005E3A0C">
      <w:pPr>
        <w:adjustRightInd w:val="0"/>
        <w:snapToGrid w:val="0"/>
        <w:spacing w:line="560" w:lineRule="exact"/>
        <w:ind w:firstLineChars="200" w:firstLine="640"/>
        <w:rPr>
          <w:rFonts w:ascii="仿宋" w:eastAsia="仿宋" w:hAnsi="仿宋" w:cstheme="minorBidi"/>
          <w:sz w:val="32"/>
          <w:szCs w:val="32"/>
        </w:rPr>
      </w:pPr>
      <w:r w:rsidRPr="00D120D9">
        <w:rPr>
          <w:rFonts w:ascii="仿宋" w:eastAsia="仿宋" w:hAnsi="仿宋" w:cstheme="minorBidi" w:hint="eastAsia"/>
          <w:sz w:val="32"/>
          <w:szCs w:val="32"/>
        </w:rPr>
        <w:t>认真学习《中国共产党廉洁自律准则》、《中国共产党纪律处分条例》，认真贯彻落实中央八项规定和省委十项规定，积极参加学校的各项廉政教育活动，积极贯彻学校党委党风廉政建设的要求，</w:t>
      </w:r>
    </w:p>
    <w:p w:rsidR="00D120D9" w:rsidRPr="00D120D9" w:rsidRDefault="00C34A37" w:rsidP="005E3A0C">
      <w:pPr>
        <w:adjustRightInd w:val="0"/>
        <w:snapToGrid w:val="0"/>
        <w:spacing w:line="560" w:lineRule="exact"/>
        <w:ind w:firstLineChars="200" w:firstLine="643"/>
        <w:rPr>
          <w:rFonts w:ascii="黑体" w:eastAsia="黑体" w:hAnsi="黑体" w:cstheme="minorBidi"/>
          <w:b/>
          <w:sz w:val="32"/>
          <w:szCs w:val="32"/>
        </w:rPr>
      </w:pPr>
      <w:r>
        <w:rPr>
          <w:rFonts w:ascii="黑体" w:eastAsia="黑体" w:hAnsi="黑体" w:cstheme="minorBidi" w:hint="eastAsia"/>
          <w:b/>
          <w:sz w:val="32"/>
          <w:szCs w:val="32"/>
        </w:rPr>
        <w:t>五</w:t>
      </w:r>
      <w:r w:rsidR="00D120D9" w:rsidRPr="00D120D9">
        <w:rPr>
          <w:rFonts w:ascii="黑体" w:eastAsia="黑体" w:hAnsi="黑体" w:cstheme="minorBidi" w:hint="eastAsia"/>
          <w:b/>
          <w:sz w:val="32"/>
          <w:szCs w:val="32"/>
        </w:rPr>
        <w:t>、存在问题与不足</w:t>
      </w:r>
    </w:p>
    <w:p w:rsidR="00C34A37" w:rsidRDefault="00C34A37" w:rsidP="005E3A0C">
      <w:pPr>
        <w:adjustRightInd w:val="0"/>
        <w:snapToGrid w:val="0"/>
        <w:spacing w:line="560" w:lineRule="exact"/>
        <w:ind w:firstLineChars="200" w:firstLine="640"/>
        <w:rPr>
          <w:rFonts w:ascii="仿宋" w:eastAsia="仿宋" w:hAnsi="仿宋" w:cstheme="minorBidi" w:hint="eastAsia"/>
          <w:sz w:val="32"/>
          <w:szCs w:val="32"/>
        </w:rPr>
      </w:pPr>
      <w:r>
        <w:rPr>
          <w:rFonts w:ascii="仿宋" w:eastAsia="仿宋" w:hAnsi="仿宋" w:cstheme="minorBidi" w:hint="eastAsia"/>
          <w:sz w:val="32"/>
          <w:szCs w:val="32"/>
        </w:rPr>
        <w:t>1、</w:t>
      </w:r>
      <w:r w:rsidR="00D120D9" w:rsidRPr="00D120D9">
        <w:rPr>
          <w:rFonts w:ascii="仿宋" w:eastAsia="仿宋" w:hAnsi="仿宋" w:cstheme="minorBidi" w:hint="eastAsia"/>
          <w:sz w:val="32"/>
          <w:szCs w:val="32"/>
        </w:rPr>
        <w:t>在</w:t>
      </w:r>
      <w:r>
        <w:rPr>
          <w:rFonts w:ascii="仿宋" w:eastAsia="仿宋" w:hAnsi="仿宋" w:cstheme="minorBidi" w:hint="eastAsia"/>
          <w:sz w:val="32"/>
          <w:szCs w:val="32"/>
        </w:rPr>
        <w:t>科研</w:t>
      </w:r>
      <w:r w:rsidR="00D120D9" w:rsidRPr="00D120D9">
        <w:rPr>
          <w:rFonts w:ascii="仿宋" w:eastAsia="仿宋" w:hAnsi="仿宋" w:cstheme="minorBidi" w:hint="eastAsia"/>
          <w:sz w:val="32"/>
          <w:szCs w:val="32"/>
        </w:rPr>
        <w:t>管理工作中，对</w:t>
      </w:r>
      <w:r>
        <w:rPr>
          <w:rFonts w:ascii="仿宋" w:eastAsia="仿宋" w:hAnsi="仿宋" w:cstheme="minorBidi" w:hint="eastAsia"/>
          <w:sz w:val="32"/>
          <w:szCs w:val="32"/>
        </w:rPr>
        <w:t>科研管理</w:t>
      </w:r>
      <w:r w:rsidR="00D120D9" w:rsidRPr="00D120D9">
        <w:rPr>
          <w:rFonts w:ascii="仿宋" w:eastAsia="仿宋" w:hAnsi="仿宋" w:cstheme="minorBidi" w:hint="eastAsia"/>
          <w:sz w:val="32"/>
          <w:szCs w:val="32"/>
        </w:rPr>
        <w:t>工作宏观的理论研究做得不够</w:t>
      </w:r>
      <w:r>
        <w:rPr>
          <w:rFonts w:ascii="仿宋" w:eastAsia="仿宋" w:hAnsi="仿宋" w:cstheme="minorBidi" w:hint="eastAsia"/>
          <w:sz w:val="32"/>
          <w:szCs w:val="32"/>
        </w:rPr>
        <w:t>，</w:t>
      </w:r>
      <w:r w:rsidR="00D120D9" w:rsidRPr="00D120D9">
        <w:rPr>
          <w:rFonts w:ascii="仿宋" w:eastAsia="仿宋" w:hAnsi="仿宋" w:cstheme="minorBidi" w:hint="eastAsia"/>
          <w:sz w:val="32"/>
          <w:szCs w:val="32"/>
        </w:rPr>
        <w:t>进一步调动</w:t>
      </w:r>
      <w:r>
        <w:rPr>
          <w:rFonts w:ascii="仿宋" w:eastAsia="仿宋" w:hAnsi="仿宋" w:cstheme="minorBidi" w:hint="eastAsia"/>
          <w:sz w:val="32"/>
          <w:szCs w:val="32"/>
        </w:rPr>
        <w:t>学院</w:t>
      </w:r>
      <w:r w:rsidR="00D120D9" w:rsidRPr="00D120D9">
        <w:rPr>
          <w:rFonts w:ascii="仿宋" w:eastAsia="仿宋" w:hAnsi="仿宋" w:cstheme="minorBidi" w:hint="eastAsia"/>
          <w:sz w:val="32"/>
          <w:szCs w:val="32"/>
        </w:rPr>
        <w:t>老师参与</w:t>
      </w:r>
      <w:r>
        <w:rPr>
          <w:rFonts w:ascii="仿宋" w:eastAsia="仿宋" w:hAnsi="仿宋" w:cstheme="minorBidi" w:hint="eastAsia"/>
          <w:sz w:val="32"/>
          <w:szCs w:val="32"/>
        </w:rPr>
        <w:t>科研</w:t>
      </w:r>
      <w:r w:rsidR="00D120D9" w:rsidRPr="00D120D9">
        <w:rPr>
          <w:rFonts w:ascii="仿宋" w:eastAsia="仿宋" w:hAnsi="仿宋" w:cstheme="minorBidi" w:hint="eastAsia"/>
          <w:sz w:val="32"/>
          <w:szCs w:val="32"/>
        </w:rPr>
        <w:t>的举措</w:t>
      </w:r>
      <w:r>
        <w:rPr>
          <w:rFonts w:ascii="仿宋" w:eastAsia="仿宋" w:hAnsi="仿宋" w:cstheme="minorBidi" w:hint="eastAsia"/>
          <w:sz w:val="32"/>
          <w:szCs w:val="32"/>
        </w:rPr>
        <w:t>还</w:t>
      </w:r>
      <w:r w:rsidR="00D120D9" w:rsidRPr="00D120D9">
        <w:rPr>
          <w:rFonts w:ascii="仿宋" w:eastAsia="仿宋" w:hAnsi="仿宋" w:cstheme="minorBidi" w:hint="eastAsia"/>
          <w:sz w:val="32"/>
          <w:szCs w:val="32"/>
        </w:rPr>
        <w:t>不多，</w:t>
      </w:r>
      <w:r>
        <w:rPr>
          <w:rFonts w:ascii="仿宋" w:eastAsia="仿宋" w:hAnsi="仿宋" w:cstheme="minorBidi" w:hint="eastAsia"/>
          <w:sz w:val="32"/>
          <w:szCs w:val="32"/>
        </w:rPr>
        <w:t>高质量科研成果的培育力度还不够强</w:t>
      </w:r>
      <w:r w:rsidR="00D120D9" w:rsidRPr="00D120D9">
        <w:rPr>
          <w:rFonts w:ascii="仿宋" w:eastAsia="仿宋" w:hAnsi="仿宋" w:cstheme="minorBidi" w:hint="eastAsia"/>
          <w:sz w:val="32"/>
          <w:szCs w:val="32"/>
        </w:rPr>
        <w:t>。</w:t>
      </w:r>
    </w:p>
    <w:p w:rsidR="00D120D9" w:rsidRPr="00D120D9" w:rsidRDefault="00C34A37" w:rsidP="005E3A0C">
      <w:pPr>
        <w:adjustRightInd w:val="0"/>
        <w:snapToGrid w:val="0"/>
        <w:spacing w:line="560" w:lineRule="exact"/>
        <w:ind w:firstLineChars="200" w:firstLine="640"/>
        <w:rPr>
          <w:rFonts w:ascii="仿宋" w:eastAsia="仿宋" w:hAnsi="仿宋" w:cstheme="minorBidi"/>
          <w:sz w:val="32"/>
          <w:szCs w:val="32"/>
        </w:rPr>
      </w:pPr>
      <w:r>
        <w:rPr>
          <w:rFonts w:ascii="仿宋" w:eastAsia="仿宋" w:hAnsi="仿宋" w:cstheme="minorBidi" w:hint="eastAsia"/>
          <w:sz w:val="32"/>
          <w:szCs w:val="32"/>
        </w:rPr>
        <w:t>2、在学科竞赛管理中，对竞赛队伍的构建还需要进一步考虑科学性、竞争力</w:t>
      </w:r>
      <w:r w:rsidR="00D120D9" w:rsidRPr="00D120D9">
        <w:rPr>
          <w:rFonts w:ascii="仿宋" w:eastAsia="仿宋" w:hAnsi="仿宋" w:cstheme="minorBidi" w:hint="eastAsia"/>
          <w:sz w:val="32"/>
          <w:szCs w:val="32"/>
        </w:rPr>
        <w:t>，</w:t>
      </w:r>
      <w:r w:rsidR="001E3A22">
        <w:rPr>
          <w:rFonts w:ascii="仿宋" w:eastAsia="仿宋" w:hAnsi="仿宋" w:cstheme="minorBidi" w:hint="eastAsia"/>
          <w:sz w:val="32"/>
          <w:szCs w:val="32"/>
        </w:rPr>
        <w:t>学院的竞赛管理制度还不够健全</w:t>
      </w:r>
      <w:r w:rsidR="00D120D9" w:rsidRPr="00D120D9">
        <w:rPr>
          <w:rFonts w:ascii="仿宋" w:eastAsia="仿宋" w:hAnsi="仿宋" w:cstheme="minorBidi" w:hint="eastAsia"/>
          <w:sz w:val="32"/>
          <w:szCs w:val="32"/>
        </w:rPr>
        <w:t>。</w:t>
      </w:r>
      <w:r w:rsidR="001E3A22">
        <w:rPr>
          <w:rFonts w:ascii="仿宋" w:eastAsia="仿宋" w:hAnsi="仿宋" w:cstheme="minorBidi" w:hint="eastAsia"/>
          <w:sz w:val="32"/>
          <w:szCs w:val="32"/>
        </w:rPr>
        <w:t>科学竞赛成绩有待进一步提升</w:t>
      </w:r>
      <w:r w:rsidR="00D120D9" w:rsidRPr="00D120D9">
        <w:rPr>
          <w:rFonts w:ascii="仿宋" w:eastAsia="仿宋" w:hAnsi="仿宋" w:cstheme="minorBidi" w:hint="eastAsia"/>
          <w:sz w:val="32"/>
          <w:szCs w:val="32"/>
        </w:rPr>
        <w:t>。</w:t>
      </w:r>
    </w:p>
    <w:p w:rsidR="00565FD3" w:rsidRPr="001E3A22" w:rsidRDefault="001E3A22" w:rsidP="005E3A0C">
      <w:pPr>
        <w:adjustRightInd w:val="0"/>
        <w:snapToGrid w:val="0"/>
        <w:spacing w:line="560" w:lineRule="exact"/>
        <w:ind w:firstLineChars="200" w:firstLine="640"/>
        <w:rPr>
          <w:rFonts w:ascii="仿宋" w:eastAsia="仿宋" w:hAnsi="仿宋" w:cstheme="minorBidi"/>
          <w:sz w:val="32"/>
          <w:szCs w:val="32"/>
        </w:rPr>
      </w:pPr>
      <w:r w:rsidRPr="001E3A22">
        <w:rPr>
          <w:rFonts w:ascii="仿宋" w:eastAsia="仿宋" w:hAnsi="仿宋" w:cstheme="minorBidi" w:hint="eastAsia"/>
          <w:sz w:val="32"/>
          <w:szCs w:val="32"/>
        </w:rPr>
        <w:t>3、在个人的科研工作中，需要不断加强学习，需要进一步提升自己的科研能力与水平，在高层次科研平台与项目上取得新的突破。</w:t>
      </w:r>
    </w:p>
    <w:sectPr w:rsidR="00565FD3" w:rsidRPr="001E3A22" w:rsidSect="005E3A0C">
      <w:footerReference w:type="default" r:id="rId7"/>
      <w:pgSz w:w="11906" w:h="16838"/>
      <w:pgMar w:top="1701" w:right="1701" w:bottom="1701" w:left="170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38F8" w:rsidRDefault="004D38F8" w:rsidP="0095046A">
      <w:r>
        <w:separator/>
      </w:r>
    </w:p>
  </w:endnote>
  <w:endnote w:type="continuationSeparator" w:id="0">
    <w:p w:rsidR="004D38F8" w:rsidRDefault="004D38F8" w:rsidP="009504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7947114"/>
      <w:docPartObj>
        <w:docPartGallery w:val="Page Numbers (Bottom of Page)"/>
        <w:docPartUnique/>
      </w:docPartObj>
    </w:sdtPr>
    <w:sdtContent>
      <w:p w:rsidR="00481F92" w:rsidRDefault="00481F92">
        <w:pPr>
          <w:pStyle w:val="a4"/>
          <w:jc w:val="center"/>
        </w:pPr>
        <w:r w:rsidRPr="00481F92">
          <w:rPr>
            <w:sz w:val="24"/>
          </w:rPr>
          <w:fldChar w:fldCharType="begin"/>
        </w:r>
        <w:r w:rsidRPr="00481F92">
          <w:rPr>
            <w:sz w:val="24"/>
          </w:rPr>
          <w:instrText>PAGE   \* MERGEFORMAT</w:instrText>
        </w:r>
        <w:r w:rsidRPr="00481F92">
          <w:rPr>
            <w:sz w:val="24"/>
          </w:rPr>
          <w:fldChar w:fldCharType="separate"/>
        </w:r>
        <w:r w:rsidR="00A21054" w:rsidRPr="00A21054">
          <w:rPr>
            <w:noProof/>
            <w:sz w:val="24"/>
            <w:lang w:val="zh-CN"/>
          </w:rPr>
          <w:t>1</w:t>
        </w:r>
        <w:r w:rsidRPr="00481F92">
          <w:rPr>
            <w:sz w:val="24"/>
          </w:rPr>
          <w:fldChar w:fldCharType="end"/>
        </w:r>
      </w:p>
    </w:sdtContent>
  </w:sdt>
  <w:p w:rsidR="00481F92" w:rsidRDefault="00481F92">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38F8" w:rsidRDefault="004D38F8" w:rsidP="0095046A">
      <w:r>
        <w:separator/>
      </w:r>
    </w:p>
  </w:footnote>
  <w:footnote w:type="continuationSeparator" w:id="0">
    <w:p w:rsidR="004D38F8" w:rsidRDefault="004D38F8" w:rsidP="0095046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4AA3"/>
    <w:rsid w:val="0001156C"/>
    <w:rsid w:val="00015CE1"/>
    <w:rsid w:val="0005681F"/>
    <w:rsid w:val="00070D42"/>
    <w:rsid w:val="00077B8D"/>
    <w:rsid w:val="000828A4"/>
    <w:rsid w:val="00085600"/>
    <w:rsid w:val="00096B9D"/>
    <w:rsid w:val="000C6E23"/>
    <w:rsid w:val="000D4810"/>
    <w:rsid w:val="000F1B20"/>
    <w:rsid w:val="000F32F5"/>
    <w:rsid w:val="00103C68"/>
    <w:rsid w:val="00104C78"/>
    <w:rsid w:val="0017048E"/>
    <w:rsid w:val="0018776C"/>
    <w:rsid w:val="001C4A17"/>
    <w:rsid w:val="001C5546"/>
    <w:rsid w:val="001E2B6A"/>
    <w:rsid w:val="001E3A22"/>
    <w:rsid w:val="001F36CB"/>
    <w:rsid w:val="00226F2D"/>
    <w:rsid w:val="00240D9A"/>
    <w:rsid w:val="0024777E"/>
    <w:rsid w:val="00252B1F"/>
    <w:rsid w:val="0025360D"/>
    <w:rsid w:val="0026431D"/>
    <w:rsid w:val="002661F6"/>
    <w:rsid w:val="0028503D"/>
    <w:rsid w:val="002B7D9C"/>
    <w:rsid w:val="002C0558"/>
    <w:rsid w:val="002C3B57"/>
    <w:rsid w:val="002D703C"/>
    <w:rsid w:val="002F26F8"/>
    <w:rsid w:val="003063B6"/>
    <w:rsid w:val="00320C65"/>
    <w:rsid w:val="003603C9"/>
    <w:rsid w:val="003651AC"/>
    <w:rsid w:val="00367B0B"/>
    <w:rsid w:val="00385429"/>
    <w:rsid w:val="003B567E"/>
    <w:rsid w:val="003D7454"/>
    <w:rsid w:val="003F0BAB"/>
    <w:rsid w:val="004119A1"/>
    <w:rsid w:val="00417FA4"/>
    <w:rsid w:val="0042154B"/>
    <w:rsid w:val="004426F4"/>
    <w:rsid w:val="00467577"/>
    <w:rsid w:val="00472E9E"/>
    <w:rsid w:val="004765F4"/>
    <w:rsid w:val="00481F92"/>
    <w:rsid w:val="0049534A"/>
    <w:rsid w:val="004D38F8"/>
    <w:rsid w:val="004D7274"/>
    <w:rsid w:val="004E5750"/>
    <w:rsid w:val="005157F3"/>
    <w:rsid w:val="00547261"/>
    <w:rsid w:val="00551C7A"/>
    <w:rsid w:val="00566FEA"/>
    <w:rsid w:val="00595C1F"/>
    <w:rsid w:val="005A7B69"/>
    <w:rsid w:val="005C7667"/>
    <w:rsid w:val="005E3A0C"/>
    <w:rsid w:val="005F6031"/>
    <w:rsid w:val="0060019E"/>
    <w:rsid w:val="006122E5"/>
    <w:rsid w:val="00614CBD"/>
    <w:rsid w:val="006326E7"/>
    <w:rsid w:val="0063465A"/>
    <w:rsid w:val="00697B9C"/>
    <w:rsid w:val="006E290F"/>
    <w:rsid w:val="006E7292"/>
    <w:rsid w:val="00710607"/>
    <w:rsid w:val="00714D58"/>
    <w:rsid w:val="00781099"/>
    <w:rsid w:val="00783A72"/>
    <w:rsid w:val="00792010"/>
    <w:rsid w:val="007B68A3"/>
    <w:rsid w:val="007C2168"/>
    <w:rsid w:val="00803CFF"/>
    <w:rsid w:val="00806F6E"/>
    <w:rsid w:val="00813215"/>
    <w:rsid w:val="008212C3"/>
    <w:rsid w:val="00827924"/>
    <w:rsid w:val="008406FB"/>
    <w:rsid w:val="0085664B"/>
    <w:rsid w:val="008A2729"/>
    <w:rsid w:val="008E08C5"/>
    <w:rsid w:val="00904A8C"/>
    <w:rsid w:val="0095046A"/>
    <w:rsid w:val="009778D5"/>
    <w:rsid w:val="009D2079"/>
    <w:rsid w:val="009D3984"/>
    <w:rsid w:val="009E2A1E"/>
    <w:rsid w:val="009E3481"/>
    <w:rsid w:val="009E7FE7"/>
    <w:rsid w:val="00A10FC0"/>
    <w:rsid w:val="00A17133"/>
    <w:rsid w:val="00A21054"/>
    <w:rsid w:val="00A50279"/>
    <w:rsid w:val="00A64AA3"/>
    <w:rsid w:val="00A8079F"/>
    <w:rsid w:val="00AE76D3"/>
    <w:rsid w:val="00BC4858"/>
    <w:rsid w:val="00BE1FA5"/>
    <w:rsid w:val="00C2601F"/>
    <w:rsid w:val="00C34A37"/>
    <w:rsid w:val="00C41E41"/>
    <w:rsid w:val="00C4664F"/>
    <w:rsid w:val="00C4693B"/>
    <w:rsid w:val="00C56805"/>
    <w:rsid w:val="00CA09BE"/>
    <w:rsid w:val="00CD167C"/>
    <w:rsid w:val="00CE1F5A"/>
    <w:rsid w:val="00CF7D3C"/>
    <w:rsid w:val="00D03709"/>
    <w:rsid w:val="00D07901"/>
    <w:rsid w:val="00D120D9"/>
    <w:rsid w:val="00D15766"/>
    <w:rsid w:val="00D21244"/>
    <w:rsid w:val="00D772FC"/>
    <w:rsid w:val="00D927F1"/>
    <w:rsid w:val="00DA19D7"/>
    <w:rsid w:val="00DD5A8E"/>
    <w:rsid w:val="00E05295"/>
    <w:rsid w:val="00E167B6"/>
    <w:rsid w:val="00E20B50"/>
    <w:rsid w:val="00E304BC"/>
    <w:rsid w:val="00E57E06"/>
    <w:rsid w:val="00E939C7"/>
    <w:rsid w:val="00EA0F78"/>
    <w:rsid w:val="00EA7D82"/>
    <w:rsid w:val="00EB13BA"/>
    <w:rsid w:val="00ED4D24"/>
    <w:rsid w:val="00F03785"/>
    <w:rsid w:val="00F4339A"/>
    <w:rsid w:val="00F61190"/>
    <w:rsid w:val="00F722F9"/>
    <w:rsid w:val="00F830EA"/>
    <w:rsid w:val="00F97020"/>
    <w:rsid w:val="00FC6AD7"/>
    <w:rsid w:val="00FE1C07"/>
    <w:rsid w:val="00FE5721"/>
    <w:rsid w:val="00FE6790"/>
    <w:rsid w:val="00FF01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4AA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504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5046A"/>
    <w:rPr>
      <w:rFonts w:ascii="Times New Roman" w:eastAsia="宋体" w:hAnsi="Times New Roman" w:cs="Times New Roman"/>
      <w:sz w:val="18"/>
      <w:szCs w:val="18"/>
    </w:rPr>
  </w:style>
  <w:style w:type="paragraph" w:styleId="a4">
    <w:name w:val="footer"/>
    <w:basedOn w:val="a"/>
    <w:link w:val="Char0"/>
    <w:uiPriority w:val="99"/>
    <w:unhideWhenUsed/>
    <w:rsid w:val="0095046A"/>
    <w:pPr>
      <w:tabs>
        <w:tab w:val="center" w:pos="4153"/>
        <w:tab w:val="right" w:pos="8306"/>
      </w:tabs>
      <w:snapToGrid w:val="0"/>
      <w:jc w:val="left"/>
    </w:pPr>
    <w:rPr>
      <w:sz w:val="18"/>
      <w:szCs w:val="18"/>
    </w:rPr>
  </w:style>
  <w:style w:type="character" w:customStyle="1" w:styleId="Char0">
    <w:name w:val="页脚 Char"/>
    <w:basedOn w:val="a0"/>
    <w:link w:val="a4"/>
    <w:uiPriority w:val="99"/>
    <w:rsid w:val="0095046A"/>
    <w:rPr>
      <w:rFonts w:ascii="Times New Roman" w:eastAsia="宋体" w:hAnsi="Times New Roman" w:cs="Times New Roman"/>
      <w:sz w:val="18"/>
      <w:szCs w:val="18"/>
    </w:rPr>
  </w:style>
  <w:style w:type="paragraph" w:styleId="a5">
    <w:name w:val="List Paragraph"/>
    <w:basedOn w:val="a"/>
    <w:uiPriority w:val="34"/>
    <w:qFormat/>
    <w:rsid w:val="00240D9A"/>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4AA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504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5046A"/>
    <w:rPr>
      <w:rFonts w:ascii="Times New Roman" w:eastAsia="宋体" w:hAnsi="Times New Roman" w:cs="Times New Roman"/>
      <w:sz w:val="18"/>
      <w:szCs w:val="18"/>
    </w:rPr>
  </w:style>
  <w:style w:type="paragraph" w:styleId="a4">
    <w:name w:val="footer"/>
    <w:basedOn w:val="a"/>
    <w:link w:val="Char0"/>
    <w:uiPriority w:val="99"/>
    <w:unhideWhenUsed/>
    <w:rsid w:val="0095046A"/>
    <w:pPr>
      <w:tabs>
        <w:tab w:val="center" w:pos="4153"/>
        <w:tab w:val="right" w:pos="8306"/>
      </w:tabs>
      <w:snapToGrid w:val="0"/>
      <w:jc w:val="left"/>
    </w:pPr>
    <w:rPr>
      <w:sz w:val="18"/>
      <w:szCs w:val="18"/>
    </w:rPr>
  </w:style>
  <w:style w:type="character" w:customStyle="1" w:styleId="Char0">
    <w:name w:val="页脚 Char"/>
    <w:basedOn w:val="a0"/>
    <w:link w:val="a4"/>
    <w:uiPriority w:val="99"/>
    <w:rsid w:val="0095046A"/>
    <w:rPr>
      <w:rFonts w:ascii="Times New Roman" w:eastAsia="宋体" w:hAnsi="Times New Roman" w:cs="Times New Roman"/>
      <w:sz w:val="18"/>
      <w:szCs w:val="18"/>
    </w:rPr>
  </w:style>
  <w:style w:type="paragraph" w:styleId="a5">
    <w:name w:val="List Paragraph"/>
    <w:basedOn w:val="a"/>
    <w:uiPriority w:val="34"/>
    <w:qFormat/>
    <w:rsid w:val="00240D9A"/>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TotalTime>
  <Pages>5</Pages>
  <Words>394</Words>
  <Characters>2252</Characters>
  <Application>Microsoft Office Word</Application>
  <DocSecurity>0</DocSecurity>
  <Lines>18</Lines>
  <Paragraphs>5</Paragraphs>
  <ScaleCrop>false</ScaleCrop>
  <Company/>
  <LinksUpToDate>false</LinksUpToDate>
  <CharactersWithSpaces>2641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赵任凭</dc:creator>
  <cp:lastModifiedBy>CaigenZhou</cp:lastModifiedBy>
  <cp:revision>280</cp:revision>
  <dcterms:created xsi:type="dcterms:W3CDTF">2020-07-04T23:54:00Z</dcterms:created>
  <dcterms:modified xsi:type="dcterms:W3CDTF">2020-07-05T01:28:00Z</dcterms:modified>
</cp:coreProperties>
</file>